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9136fad3d47e0" w:history="1">
              <w:r>
                <w:rPr>
                  <w:rStyle w:val="Hyperlink"/>
                </w:rPr>
                <w:t>2025-2031年中国异淀粉酶行业发展全面调研与未来趋势分析报告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9136fad3d47e0" w:history="1">
              <w:r>
                <w:rPr>
                  <w:rStyle w:val="Hyperlink"/>
                </w:rPr>
                <w:t>2025-2031年中国异淀粉酶行业发展全面调研与未来趋势分析报告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9136fad3d47e0" w:history="1">
                <w:r>
                  <w:rPr>
                    <w:rStyle w:val="Hyperlink"/>
                  </w:rPr>
                  <w:t>https://www.20087.com/3/78/YiDianFenMeiDeFaZhanQuShi.html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淀粉酶是一类在食品加工、发酵工业中使用的酶制剂，主要用于分解淀粉分子，将其转化为更小的糖类分子。近年来，随着生物科技的进步和食品工业的快速发展，异淀粉酶的生产和应用技术得到了显著提升。目前，异淀粉酶产品种类多样，能够满足不同工业应用的需求。此外，随着消费者对健康食品的需求增加，异淀粉酶在生产低糖、低卡路里的食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异淀粉酶的发展将更加注重高效性和多功能性。一方面，通过生物工程技术改良酶的性能，提高其在极端条件下的稳定性和活性，以适应更多样化的工业应用场景。另一方面，随着对健康饮食的追求，异淀粉酶将被更多地用于开发功能性食品，如低糖食品、功能性饮料等。此外，随着可持续发展目标的推进，异淀粉酶在减少工业废水中的糖分含量，提高废水处理效率方面也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9136fad3d47e0" w:history="1">
        <w:r>
          <w:rPr>
            <w:rStyle w:val="Hyperlink"/>
          </w:rPr>
          <w:t>2025-2031年中国异淀粉酶行业发展全面调研与未来趋势分析报告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异淀粉酶行业的现状与发展趋势，并对异淀粉酶产业链各环节进行了系统性探讨。报告科学预测了异淀粉酶行业未来发展方向，重点分析了异淀粉酶技术现状及创新路径，同时聚焦异淀粉酶重点企业的经营表现，评估了市场竞争格局、品牌影响力及市场集中度。通过对细分市场的深入研究及SWOT分析，报告揭示了异淀粉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异淀粉酶行业相关概述</w:t>
      </w:r>
      <w:r>
        <w:rPr>
          <w:rFonts w:hint="eastAsia"/>
        </w:rPr>
        <w:br/>
      </w:r>
      <w:r>
        <w:rPr>
          <w:rFonts w:hint="eastAsia"/>
        </w:rPr>
        <w:t>　　第一节 异淀粉酶行业相关概述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异淀粉酶行业经营模式分析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2025年异淀粉酶行业发展环境分析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中国异淀粉酶行业政策环境分析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三、《生物发酵产业十三五规划》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中国异淀粉酶行业技术环境分析</w:t>
      </w:r>
      <w:r>
        <w:rPr>
          <w:rFonts w:hint="eastAsia"/>
        </w:rPr>
        <w:br/>
      </w:r>
      <w:r>
        <w:rPr>
          <w:rFonts w:hint="eastAsia"/>
        </w:rPr>
        <w:t>　　　　一、异淀粉酶生产工艺分析</w:t>
      </w:r>
      <w:r>
        <w:rPr>
          <w:rFonts w:hint="eastAsia"/>
        </w:rPr>
        <w:br/>
      </w:r>
      <w:r>
        <w:rPr>
          <w:rFonts w:hint="eastAsia"/>
        </w:rPr>
        <w:t>　　　　二、异淀粉酶成品提取工艺</w:t>
      </w:r>
      <w:r>
        <w:rPr>
          <w:rFonts w:hint="eastAsia"/>
        </w:rPr>
        <w:br/>
      </w:r>
      <w:r>
        <w:rPr>
          <w:rFonts w:hint="eastAsia"/>
        </w:rPr>
        <w:t>　　　　三、异淀粉酶活力测定方法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中国异淀粉酶市场供需分析</w:t>
      </w:r>
      <w:r>
        <w:rPr>
          <w:rFonts w:hint="eastAsia"/>
        </w:rPr>
        <w:br/>
      </w:r>
      <w:r>
        <w:rPr>
          <w:rFonts w:hint="eastAsia"/>
        </w:rPr>
        <w:t>　　第一节 中国酶制剂行业发展现状分析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一、中国酶制剂产量统计分析</w:t>
      </w:r>
      <w:r>
        <w:rPr>
          <w:rFonts w:hint="eastAsia"/>
        </w:rPr>
        <w:br/>
      </w:r>
      <w:r>
        <w:rPr>
          <w:rFonts w:hint="eastAsia"/>
        </w:rPr>
        <w:t>　　　　二、中国酶制剂十强企业分析</w:t>
      </w:r>
      <w:r>
        <w:rPr>
          <w:rFonts w:hint="eastAsia"/>
        </w:rPr>
        <w:br/>
      </w:r>
      <w:r>
        <w:rPr>
          <w:rFonts w:hint="eastAsia"/>
        </w:rPr>
        <w:t>　　　　三、中国酶制剂行业存在问题</w:t>
      </w:r>
      <w:r>
        <w:rPr>
          <w:rFonts w:hint="eastAsia"/>
        </w:rPr>
        <w:br/>
      </w:r>
      <w:r>
        <w:rPr>
          <w:rFonts w:hint="eastAsia"/>
        </w:rPr>
        <w:t>　　第二节 中国异淀粉酶市场供给状况</w:t>
      </w:r>
      <w:r>
        <w:rPr>
          <w:rFonts w:hint="eastAsia"/>
        </w:rPr>
        <w:br/>
      </w:r>
      <w:r>
        <w:rPr>
          <w:rFonts w:hint="eastAsia"/>
        </w:rPr>
        <w:t>　　　　一、中国异淀粉酶酶主要生产企业分析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二、2020-2025年中国异淀粉酶产量分析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三、2025-2031年中国异淀粉酶产量预测</w:t>
      </w:r>
      <w:r>
        <w:rPr>
          <w:rFonts w:hint="eastAsia"/>
        </w:rPr>
        <w:br/>
      </w:r>
      <w:r>
        <w:rPr>
          <w:rFonts w:hint="eastAsia"/>
        </w:rPr>
        <w:t>　　第三节 中国异淀粉酶市场需求状况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一、2020-2025年中国异淀粉酶需求分析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二、2025-2031年中国异淀粉酶需求预测</w:t>
      </w:r>
      <w:r>
        <w:rPr>
          <w:rFonts w:hint="eastAsia"/>
        </w:rPr>
        <w:br/>
      </w:r>
      <w:r>
        <w:rPr>
          <w:rFonts w:hint="eastAsia"/>
        </w:rPr>
        <w:t>　　第四节 2025年中国异淀粉酶市场价格分析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中国异淀粉酶行业产业链分析</w:t>
      </w:r>
      <w:r>
        <w:rPr>
          <w:rFonts w:hint="eastAsia"/>
        </w:rPr>
        <w:br/>
      </w:r>
      <w:r>
        <w:rPr>
          <w:rFonts w:hint="eastAsia"/>
        </w:rPr>
        <w:t>　　第一节 异淀粉酶行业产业链概述</w:t>
      </w:r>
      <w:r>
        <w:rPr>
          <w:rFonts w:hint="eastAsia"/>
        </w:rPr>
        <w:br/>
      </w:r>
      <w:r>
        <w:rPr>
          <w:rFonts w:hint="eastAsia"/>
        </w:rPr>
        <w:t>　　第二节 异淀粉酶上游产业发展状况分析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二、黑曲霉生产企业分析</w:t>
      </w:r>
      <w:r>
        <w:rPr>
          <w:rFonts w:hint="eastAsia"/>
        </w:rPr>
        <w:br/>
      </w:r>
      <w:r>
        <w:rPr>
          <w:rFonts w:hint="eastAsia"/>
        </w:rPr>
        <w:t>　　　　三、红曲霉生产企业分析</w:t>
      </w:r>
      <w:r>
        <w:rPr>
          <w:rFonts w:hint="eastAsia"/>
        </w:rPr>
        <w:br/>
      </w:r>
      <w:r>
        <w:rPr>
          <w:rFonts w:hint="eastAsia"/>
        </w:rPr>
        <w:t>　　第三节 异淀粉酶下游应用需求市场分析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一、异淀粉酶在酒精行业应用</w:t>
      </w:r>
      <w:r>
        <w:rPr>
          <w:rFonts w:hint="eastAsia"/>
        </w:rPr>
        <w:br/>
      </w:r>
      <w:r>
        <w:rPr>
          <w:rFonts w:hint="eastAsia"/>
        </w:rPr>
        <w:t>　　　　二、异淀粉酶在淀粉糖行业应用</w:t>
      </w:r>
      <w:r>
        <w:rPr>
          <w:rFonts w:hint="eastAsia"/>
        </w:rPr>
        <w:br/>
      </w:r>
      <w:r>
        <w:rPr>
          <w:rFonts w:hint="eastAsia"/>
        </w:rPr>
        <w:t>　　　　三、异淀粉酶在啤酒工业应用</w:t>
      </w:r>
      <w:r>
        <w:rPr>
          <w:rFonts w:hint="eastAsia"/>
        </w:rPr>
        <w:br/>
      </w:r>
      <w:r>
        <w:rPr>
          <w:rFonts w:hint="eastAsia"/>
        </w:rPr>
        <w:t>　　　　四、异淀粉酶在酿造行业应用</w:t>
      </w:r>
      <w:r>
        <w:rPr>
          <w:rFonts w:hint="eastAsia"/>
        </w:rPr>
        <w:br/>
      </w:r>
      <w:r>
        <w:rPr>
          <w:rFonts w:hint="eastAsia"/>
        </w:rPr>
        <w:t>　　　　五、异淀粉酶在其他行业应用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2020-2025年酶制剂产品所属行业进出口数据分析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2020-2025年中国酶制剂所属行业进口分析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一、中国酶制剂所属行业进口数量情况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二、中国酶制剂所属行业进口金额情况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三、中国酶制剂所属行业进口来源分析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四、中国酶制剂所属行业进口均价分析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2020-2025年中国酶制剂所属行业出口分析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一、中国酶制剂所属行业出口数量情况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二、中国酶制剂所属行业出口金额情况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三、中国酶制剂所属行业出口流向分析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四、中国酶制剂所属行业出口均价分析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国内异淀粉酶生产厂商竞争力分析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湖南鸿鹰生物科技有限公司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山东苏柯汉生物工程股份有限公司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三门峡弘奥生物科技股份有限公司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宁夏夏盛酶生物技术有限公司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2025-2031年中国异淀粉酶行业发展趋势与前景分析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2025-2031年中国异淀粉酶行业投资前景分析</w:t>
      </w:r>
      <w:r>
        <w:rPr>
          <w:rFonts w:hint="eastAsia"/>
        </w:rPr>
        <w:br/>
      </w:r>
      <w:r>
        <w:rPr>
          <w:rFonts w:hint="eastAsia"/>
        </w:rPr>
        <w:t>　　　　一、异淀粉酶行业发展环境</w:t>
      </w:r>
      <w:r>
        <w:rPr>
          <w:rFonts w:hint="eastAsia"/>
        </w:rPr>
        <w:br/>
      </w:r>
      <w:r>
        <w:rPr>
          <w:rFonts w:hint="eastAsia"/>
        </w:rPr>
        <w:t>　　　　二、异淀粉酶行业发展前景</w:t>
      </w:r>
      <w:r>
        <w:rPr>
          <w:rFonts w:hint="eastAsia"/>
        </w:rPr>
        <w:br/>
      </w:r>
      <w:r>
        <w:rPr>
          <w:rFonts w:hint="eastAsia"/>
        </w:rPr>
        <w:t>　　　　三、异淀粉酶市场前景分析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2025-2031年中国异淀粉酶行业投资风险分析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第三节 2025-2031年中国异淀粉酶行业投资壁垒分析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三、营销渠道壁垒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第四节 2025-2031年酶制剂行业投资策略及建议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异淀粉酶企业投资战略与客户策略分析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异淀粉酶企业发展战略规划背景意义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异淀粉酶企业战略规划制定依据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异淀粉酶企业战略规划策略分析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(中智.林)异淀粉酶企业重点客户战略实施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7异淀粉酶行业相关政策分析</w:t>
      </w:r>
      <w:r>
        <w:rPr>
          <w:rFonts w:hint="eastAsia"/>
        </w:rPr>
        <w:br/>
      </w:r>
      <w:r>
        <w:rPr>
          <w:rFonts w:hint="eastAsia"/>
        </w:rPr>
        <w:t>　　图表 8“十四五”期间生物发酵产品产量预测趋势图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102019年中国人口数及构成情况</w:t>
      </w:r>
      <w:r>
        <w:rPr>
          <w:rFonts w:hint="eastAsia"/>
        </w:rPr>
        <w:br/>
      </w:r>
      <w:r>
        <w:rPr>
          <w:rFonts w:hint="eastAsia"/>
        </w:rPr>
        <w:t>　　图表 11 2020-2025年中国研究与试验发展（R&amp;D）经费支出及增长速度</w:t>
      </w:r>
      <w:r>
        <w:rPr>
          <w:rFonts w:hint="eastAsia"/>
        </w:rPr>
        <w:br/>
      </w:r>
      <w:r>
        <w:rPr>
          <w:rFonts w:hint="eastAsia"/>
        </w:rPr>
        <w:t>　　图表 122019年中国专利申请受理、授权和有效专利情况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14糖化酶成品提取工艺流程图</w:t>
      </w:r>
      <w:r>
        <w:rPr>
          <w:rFonts w:hint="eastAsia"/>
        </w:rPr>
        <w:br/>
      </w:r>
      <w:r>
        <w:rPr>
          <w:rFonts w:hint="eastAsia"/>
        </w:rPr>
        <w:t>　　图表 15渗透膜超滤浓缩法流程图</w:t>
      </w:r>
      <w:r>
        <w:rPr>
          <w:rFonts w:hint="eastAsia"/>
        </w:rPr>
        <w:br/>
      </w:r>
      <w:r>
        <w:rPr>
          <w:rFonts w:hint="eastAsia"/>
        </w:rPr>
        <w:t>　　图表 16 2020-2025年中国酶制剂产量统计</w:t>
      </w:r>
      <w:r>
        <w:rPr>
          <w:rFonts w:hint="eastAsia"/>
        </w:rPr>
        <w:br/>
      </w:r>
      <w:r>
        <w:rPr>
          <w:rFonts w:hint="eastAsia"/>
        </w:rPr>
        <w:t>　　图表 172019年度中国酶制剂十强企业统计</w:t>
      </w:r>
      <w:r>
        <w:rPr>
          <w:rFonts w:hint="eastAsia"/>
        </w:rPr>
        <w:br/>
      </w:r>
      <w:r>
        <w:rPr>
          <w:rFonts w:hint="eastAsia"/>
        </w:rPr>
        <w:t>　　图表 18异淀粉酶部分生产企业统计</w:t>
      </w:r>
      <w:r>
        <w:rPr>
          <w:rFonts w:hint="eastAsia"/>
        </w:rPr>
        <w:br/>
      </w:r>
      <w:r>
        <w:rPr>
          <w:rFonts w:hint="eastAsia"/>
        </w:rPr>
        <w:t>　　图表 19 2020-2025年中国异淀粉酶产量分析</w:t>
      </w:r>
      <w:r>
        <w:rPr>
          <w:rFonts w:hint="eastAsia"/>
        </w:rPr>
        <w:br/>
      </w:r>
      <w:r>
        <w:rPr>
          <w:rFonts w:hint="eastAsia"/>
        </w:rPr>
        <w:t>　　图表 21 2020-2025年中国异淀粉酶需求规模分析</w:t>
      </w:r>
      <w:r>
        <w:rPr>
          <w:rFonts w:hint="eastAsia"/>
        </w:rPr>
        <w:br/>
      </w:r>
      <w:r>
        <w:rPr>
          <w:rFonts w:hint="eastAsia"/>
        </w:rPr>
        <w:t>　　图表 22 2025-2031年中国异淀粉酶需求量预测趋势图</w:t>
      </w:r>
      <w:r>
        <w:rPr>
          <w:rFonts w:hint="eastAsia"/>
        </w:rPr>
        <w:br/>
      </w:r>
      <w:r>
        <w:rPr>
          <w:rFonts w:hint="eastAsia"/>
        </w:rPr>
        <w:t>　　图表 232019年中国异淀粉酶市场价格统计</w:t>
      </w:r>
      <w:r>
        <w:rPr>
          <w:rFonts w:hint="eastAsia"/>
        </w:rPr>
        <w:br/>
      </w:r>
      <w:r>
        <w:rPr>
          <w:rFonts w:hint="eastAsia"/>
        </w:rPr>
        <w:t>　　图表 24异淀粉酶行业产业链示意图</w:t>
      </w:r>
      <w:r>
        <w:rPr>
          <w:rFonts w:hint="eastAsia"/>
        </w:rPr>
        <w:br/>
      </w:r>
      <w:r>
        <w:rPr>
          <w:rFonts w:hint="eastAsia"/>
        </w:rPr>
        <w:t>　　图表 25中国部分黑曲霉生产企业统计</w:t>
      </w:r>
      <w:r>
        <w:rPr>
          <w:rFonts w:hint="eastAsia"/>
        </w:rPr>
        <w:br/>
      </w:r>
      <w:r>
        <w:rPr>
          <w:rFonts w:hint="eastAsia"/>
        </w:rPr>
        <w:t>　　图表 26中国部分红曲霉生产企业统计</w:t>
      </w:r>
      <w:r>
        <w:rPr>
          <w:rFonts w:hint="eastAsia"/>
        </w:rPr>
        <w:br/>
      </w:r>
      <w:r>
        <w:rPr>
          <w:rFonts w:hint="eastAsia"/>
        </w:rPr>
        <w:t>　　图表 27 2020-2025年中国发酵酒精产量统计</w:t>
      </w:r>
      <w:r>
        <w:rPr>
          <w:rFonts w:hint="eastAsia"/>
        </w:rPr>
        <w:br/>
      </w:r>
      <w:r>
        <w:rPr>
          <w:rFonts w:hint="eastAsia"/>
        </w:rPr>
        <w:t>　　图表 28 2020-2025年中国淀粉糖产量统计</w:t>
      </w:r>
      <w:r>
        <w:rPr>
          <w:rFonts w:hint="eastAsia"/>
        </w:rPr>
        <w:br/>
      </w:r>
      <w:r>
        <w:rPr>
          <w:rFonts w:hint="eastAsia"/>
        </w:rPr>
        <w:t>　　图表 292019年中国淀粉糖产品产量表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9136fad3d47e0" w:history="1">
        <w:r>
          <w:rPr>
            <w:rStyle w:val="Hyperlink"/>
          </w:rPr>
          <w:t>2025-2031年中国异淀粉酶行业发展全面调研与未来趋势分析报告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9136fad3d47e0" w:history="1">
        <w:r>
          <w:rPr>
            <w:rStyle w:val="Hyperlink"/>
          </w:rPr>
          <w:t>https://www.20087.com/3/78/YiDianFenMeiDeFaZhanQuShi.html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异淀粉酶的作用机理、人体淀粉酶种类、异淀粉酶加入面包、淀粉酶是怎么产生的、异淀粉酶是内切酶还是外切酶、淀粉水解酶和淀粉酶一样吗、异淀粉酶在食品中的应用、淀粉酶多高才算胰腺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7db21c34045cd" w:history="1">
      <w:r>
        <w:rPr>
          <w:rStyle w:val="Hyperlink"/>
        </w:rPr>
        <w:t>2025-2031年中国异淀粉酶行业发展全面调研与未来趋势分析报告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DianFenMeiDeFaZhanQuShi.html" TargetMode="External" Id="R5279136fad3d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DianFenMeiDeFaZhanQuShi.html" TargetMode="External" Id="R5d77db21c340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2025-03-27T04:56:00Z</dcterms:created>
  <dcterms:modified xsi:type="dcterms:W3CDTF">2025-03-27T05:56:00Z</dcterms:modified>
  <dc:subject>2025-2031年中国异淀粉酶行业发展全面调研与未来趋势分析报告</dc:subject>
  <dc:title>2025-2031年中国异淀粉酶行业发展全面调研与未来趋势分析报告</dc:title>
  <cp:keywords>2025-2031年中国异淀粉酶行业发展全面调研与未来趋势分析报告</cp:keywords>
  <dc:description>2025-2031年中国异淀粉酶行业发展全面调研与未来趋势分析报告</dc:description>
</cp:coreProperties>
</file>