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88b8aa96145ff" w:history="1">
              <w:r>
                <w:rPr>
                  <w:rStyle w:val="Hyperlink"/>
                </w:rPr>
                <w:t>2025-2031年感光纸市场现状调研及发展趋势预测报告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88b8aa96145ff" w:history="1">
              <w:r>
                <w:rPr>
                  <w:rStyle w:val="Hyperlink"/>
                </w:rPr>
                <w:t>2025-2031年感光纸市场现状调研及发展趋势预测报告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88b8aa96145ff" w:history="1">
                <w:r>
                  <w:rPr>
                    <w:rStyle w:val="Hyperlink"/>
                  </w:rPr>
                  <w:t>https://www.20087.com/3/08/GanGuangZhiShiChangQianJing.html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纸是摄影和打印行业的重要耗材，经历了从银盐感光纸到数字打印纸的转变。虽然数码摄影的普及减少了对传统感光纸的需求，但高质量的黑白胶片和艺术打印市场依然存在。近年来，环保意识的提高促使感光纸制造商开发更少化学污染的生产过程，以及可回收或生物降解的感光材料。</w:t>
      </w:r>
      <w:r>
        <w:rPr>
          <w:rFonts w:hint="eastAsia"/>
        </w:rPr>
        <w:br/>
      </w:r>
      <w:r>
        <w:rPr>
          <w:rFonts w:hint="eastAsia"/>
        </w:rPr>
        <w:t>　　感光纸的未来将朝着更加环保和个性化定制的方向发展。无害化处理和零排放的生产技术将减少对环境的影响。同时，随着个性化打印和艺术创作的兴起，定制感光纸，如具有特殊纹理或色彩效果的纸张，将满足创意人士的需求。此外，数字影像与传统感光纸的结合，如即时打印相机，将创造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88b8aa96145ff" w:history="1">
        <w:r>
          <w:rPr>
            <w:rStyle w:val="Hyperlink"/>
          </w:rPr>
          <w:t>2025-2031年感光纸市场现状调研及发展趋势预测报告</w:t>
        </w:r>
      </w:hyperlink>
      <w:r>
        <w:rPr>
          <w:rFonts w:hint="eastAsia"/>
        </w:rPr>
        <w:t>》内容包括：感光纸行业发展环境分析、感光纸市场规模及预测、感光纸行业重点地区市场规模分析、感光纸行业供需状况调研、感光纸市场价格行情趋势分析预测、感光纸行业进出口状况及前景预测、感光纸行业技术及发展方向、感光纸行业重点企业经营情况分析、感光纸行业SWOT分析及感光纸行业投资策略，数据来自国家权威机构、感光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感光纸概述</w:t>
      </w:r>
      <w:r>
        <w:rPr>
          <w:rFonts w:hint="eastAsia"/>
        </w:rPr>
        <w:br/>
      </w:r>
      <w:r>
        <w:rPr>
          <w:rFonts w:hint="eastAsia"/>
        </w:rPr>
        <w:t>　　第一节 感光纸定义</w:t>
      </w:r>
      <w:r>
        <w:rPr>
          <w:rFonts w:hint="eastAsia"/>
        </w:rPr>
        <w:br/>
      </w:r>
      <w:r>
        <w:rPr>
          <w:rFonts w:hint="eastAsia"/>
        </w:rPr>
        <w:t>　　第二节 感光纸行业发展历程</w:t>
      </w:r>
      <w:r>
        <w:rPr>
          <w:rFonts w:hint="eastAsia"/>
        </w:rPr>
        <w:br/>
      </w:r>
      <w:r>
        <w:rPr>
          <w:rFonts w:hint="eastAsia"/>
        </w:rPr>
        <w:t>　　第三节 感光纸分类情况</w:t>
      </w:r>
      <w:r>
        <w:rPr>
          <w:rFonts w:hint="eastAsia"/>
        </w:rPr>
        <w:br/>
      </w:r>
      <w:r>
        <w:rPr>
          <w:rFonts w:hint="eastAsia"/>
        </w:rPr>
        <w:t>　　第四节 感光纸产业链分析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二、感光纸产业链模型分析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2024-2025年感光纸发展环境及政策分析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中国感光纸生产现状分析</w:t>
      </w:r>
      <w:r>
        <w:rPr>
          <w:rFonts w:hint="eastAsia"/>
        </w:rPr>
        <w:br/>
      </w:r>
      <w:r>
        <w:rPr>
          <w:rFonts w:hint="eastAsia"/>
        </w:rPr>
        <w:t>　　第一节 感光纸行业总体规模</w:t>
      </w:r>
      <w:r>
        <w:rPr>
          <w:rFonts w:hint="eastAsia"/>
        </w:rPr>
        <w:br/>
      </w:r>
      <w:r>
        <w:rPr>
          <w:rFonts w:hint="eastAsia"/>
        </w:rPr>
        <w:t>　　第一节 感光纸产能概况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感光纸产量概况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感光纸产业的生命周期分析</w:t>
      </w:r>
      <w:r>
        <w:rPr>
          <w:rFonts w:hint="eastAsia"/>
        </w:rPr>
        <w:br/>
      </w:r>
      <w:r>
        <w:rPr>
          <w:rFonts w:hint="eastAsia"/>
        </w:rPr>
        <w:t>　　第五节 感光纸产业供需情况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感光纸国内产品价格走势及影响因素分析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2019-2024年中国感光纸行业总体发展状况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中国感光纸行业规模情况分析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中国感光纸行业产销情况分析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中国感光纸行业财务能力分析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2019-2024年中国感光纸行业发展概况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2019-2024年中国感光纸行业发展态势分析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2019-2024年中国感光纸行业发展特点分析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2019-2024年中国感光纸行业市场供需分析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感光纸行业市场竞争策略分析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感光纸市场竞争策略分析</w:t>
      </w:r>
      <w:r>
        <w:rPr>
          <w:rFonts w:hint="eastAsia"/>
        </w:rPr>
        <w:br/>
      </w:r>
      <w:r>
        <w:rPr>
          <w:rFonts w:hint="eastAsia"/>
        </w:rPr>
        <w:t>　　　　一、感光纸市场增长潜力分析</w:t>
      </w:r>
      <w:r>
        <w:rPr>
          <w:rFonts w:hint="eastAsia"/>
        </w:rPr>
        <w:br/>
      </w:r>
      <w:r>
        <w:rPr>
          <w:rFonts w:hint="eastAsia"/>
        </w:rPr>
        <w:t>　　　　二、感光纸产品竞争策略分析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感光纸加工企业竞争策略分析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一、2025-2031年我国感光纸市场竞争趋势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二、2025-2031年感光纸行业竞争格局展望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三、2025-2031年感光纸行业竞争策略分析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2025年感光纸行业投资情况分析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感光纸行业投资机会分析</w:t>
      </w:r>
      <w:r>
        <w:rPr>
          <w:rFonts w:hint="eastAsia"/>
        </w:rPr>
        <w:br/>
      </w:r>
      <w:r>
        <w:rPr>
          <w:rFonts w:hint="eastAsia"/>
        </w:rPr>
        <w:t>　　　　一、感光纸投资项目分析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二、可以投资的感光纸模式</w:t>
      </w:r>
      <w:r>
        <w:rPr>
          <w:rFonts w:hint="eastAsia"/>
        </w:rPr>
        <w:br/>
      </w:r>
      <w:r>
        <w:rPr>
          <w:rFonts w:hint="eastAsia"/>
        </w:rPr>
        <w:t>　　　　三、2025年感光纸投资机会</w:t>
      </w:r>
      <w:r>
        <w:rPr>
          <w:rFonts w:hint="eastAsia"/>
        </w:rPr>
        <w:br/>
      </w:r>
      <w:r>
        <w:rPr>
          <w:rFonts w:hint="eastAsia"/>
        </w:rPr>
        <w:t>　　　　四、2025年感光纸投资新方向</w:t>
      </w:r>
      <w:r>
        <w:rPr>
          <w:rFonts w:hint="eastAsia"/>
        </w:rPr>
        <w:br/>
      </w:r>
      <w:r>
        <w:rPr>
          <w:rFonts w:hint="eastAsia"/>
        </w:rPr>
        <w:t>　　第三节 感光纸行业发展前景分析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一、金融危机下感光纸市场的发展前景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二、2025年感光纸市场面临的发展商机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感光纸行业竞争格局分析</w:t>
      </w:r>
      <w:r>
        <w:rPr>
          <w:rFonts w:hint="eastAsia"/>
        </w:rPr>
        <w:br/>
      </w:r>
      <w:r>
        <w:rPr>
          <w:rFonts w:hint="eastAsia"/>
        </w:rPr>
        <w:t>　　第一节 感光纸行业集中度分析</w:t>
      </w:r>
      <w:r>
        <w:rPr>
          <w:rFonts w:hint="eastAsia"/>
        </w:rPr>
        <w:br/>
      </w:r>
      <w:r>
        <w:rPr>
          <w:rFonts w:hint="eastAsia"/>
        </w:rPr>
        <w:t>　　　　一、感光纸市场集中度分析</w:t>
      </w:r>
      <w:r>
        <w:rPr>
          <w:rFonts w:hint="eastAsia"/>
        </w:rPr>
        <w:br/>
      </w:r>
      <w:r>
        <w:rPr>
          <w:rFonts w:hint="eastAsia"/>
        </w:rPr>
        <w:t>　　　　二、感光纸企业集中度分析</w:t>
      </w:r>
      <w:r>
        <w:rPr>
          <w:rFonts w:hint="eastAsia"/>
        </w:rPr>
        <w:br/>
      </w:r>
      <w:r>
        <w:rPr>
          <w:rFonts w:hint="eastAsia"/>
        </w:rPr>
        <w:t>　　　　三、感光纸区域集中度分析</w:t>
      </w:r>
      <w:r>
        <w:rPr>
          <w:rFonts w:hint="eastAsia"/>
        </w:rPr>
        <w:br/>
      </w:r>
      <w:r>
        <w:rPr>
          <w:rFonts w:hint="eastAsia"/>
        </w:rPr>
        <w:t>　　第二节 感光纸行业主要企业竞争力分析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感光纸行业竞争格局分析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感光纸产业用户度分析</w:t>
      </w:r>
      <w:r>
        <w:rPr>
          <w:rFonts w:hint="eastAsia"/>
        </w:rPr>
        <w:br/>
      </w:r>
      <w:r>
        <w:rPr>
          <w:rFonts w:hint="eastAsia"/>
        </w:rPr>
        <w:t>　　第一节 感光纸产业用户认知程度</w:t>
      </w:r>
      <w:r>
        <w:rPr>
          <w:rFonts w:hint="eastAsia"/>
        </w:rPr>
        <w:br/>
      </w:r>
      <w:r>
        <w:rPr>
          <w:rFonts w:hint="eastAsia"/>
        </w:rPr>
        <w:t>　　第二节 感光纸产业用户关注因素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感光纸行业发展趋势及投资风险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当前感光纸存在的问题</w:t>
      </w:r>
      <w:r>
        <w:rPr>
          <w:rFonts w:hint="eastAsia"/>
        </w:rPr>
        <w:br/>
      </w:r>
      <w:r>
        <w:rPr>
          <w:rFonts w:hint="eastAsia"/>
        </w:rPr>
        <w:t>　　第二节 感光纸未来发展预测分析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一、中国感光纸发展方向分析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二、2025-2031年中国感光纸行业发展规模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三、2025-2031年中国感光纸行业发展趋势预测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2025-2031年中国感光纸行业投资风险分析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感光纸国内重点企业竞争力分析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感光纸企业（一）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感光纸企业（二）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感光纸企业（三）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感光纸企业（四）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感光纸企业（五）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中^智^林^感光纸企业（六）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感光纸地区销售分析</w:t>
      </w:r>
      <w:r>
        <w:rPr>
          <w:rFonts w:hint="eastAsia"/>
        </w:rPr>
        <w:br/>
      </w:r>
      <w:r>
        <w:rPr>
          <w:rFonts w:hint="eastAsia"/>
        </w:rPr>
        <w:t>　　　　一、感光纸各地区对比销售分析</w:t>
      </w:r>
      <w:r>
        <w:rPr>
          <w:rFonts w:hint="eastAsia"/>
        </w:rPr>
        <w:br/>
      </w:r>
      <w:r>
        <w:rPr>
          <w:rFonts w:hint="eastAsia"/>
        </w:rPr>
        <w:t>　　　　二、感光纸"重点地区一"销售分析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三、感光纸"重点地区二"销售分析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四、感光纸"重点地区三"销售分析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五、感光纸"重点地区四"销售分析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感光纸行业类别</w:t>
      </w:r>
      <w:r>
        <w:rPr>
          <w:rFonts w:hint="eastAsia"/>
        </w:rPr>
        <w:br/>
      </w:r>
      <w:r>
        <w:rPr>
          <w:rFonts w:hint="eastAsia"/>
        </w:rPr>
        <w:t>　　图表 感光纸行业产业链调研</w:t>
      </w:r>
      <w:r>
        <w:rPr>
          <w:rFonts w:hint="eastAsia"/>
        </w:rPr>
        <w:br/>
      </w:r>
      <w:r>
        <w:rPr>
          <w:rFonts w:hint="eastAsia"/>
        </w:rPr>
        <w:t>　　图表 感光纸行业现状</w:t>
      </w:r>
      <w:r>
        <w:rPr>
          <w:rFonts w:hint="eastAsia"/>
        </w:rPr>
        <w:br/>
      </w:r>
      <w:r>
        <w:rPr>
          <w:rFonts w:hint="eastAsia"/>
        </w:rPr>
        <w:t>　　图表 感光纸行业标准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2024年中国感光纸行业产能</w:t>
      </w:r>
      <w:r>
        <w:rPr>
          <w:rFonts w:hint="eastAsia"/>
        </w:rPr>
        <w:br/>
      </w:r>
      <w:r>
        <w:rPr>
          <w:rFonts w:hint="eastAsia"/>
        </w:rPr>
        <w:t>　　图表 2019-2024年中国感光纸行业产量统计</w:t>
      </w:r>
      <w:r>
        <w:rPr>
          <w:rFonts w:hint="eastAsia"/>
        </w:rPr>
        <w:br/>
      </w:r>
      <w:r>
        <w:rPr>
          <w:rFonts w:hint="eastAsia"/>
        </w:rPr>
        <w:t>　　图表 感光纸行业动态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2019-2024年中国感光纸市场需求量</w:t>
      </w:r>
      <w:r>
        <w:rPr>
          <w:rFonts w:hint="eastAsia"/>
        </w:rPr>
        <w:br/>
      </w:r>
      <w:r>
        <w:rPr>
          <w:rFonts w:hint="eastAsia"/>
        </w:rPr>
        <w:t>　　图表 2024年中国感光纸行业需求区域调研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2019-2024年中国感光纸行情</w:t>
      </w:r>
      <w:r>
        <w:rPr>
          <w:rFonts w:hint="eastAsia"/>
        </w:rPr>
        <w:br/>
      </w:r>
      <w:r>
        <w:rPr>
          <w:rFonts w:hint="eastAsia"/>
        </w:rPr>
        <w:t>　　图表 2019-2024年中国感光纸价格走势图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2019-2024年中国感光纸行业销售收入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2019-2024年中国感光纸行业利润总额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2019-2024年中国感光纸进口统计</w:t>
      </w:r>
      <w:r>
        <w:rPr>
          <w:rFonts w:hint="eastAsia"/>
        </w:rPr>
        <w:br/>
      </w:r>
      <w:r>
        <w:rPr>
          <w:rFonts w:hint="eastAsia"/>
        </w:rPr>
        <w:t>　　图表 2019-2024年中国感光纸出口统计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**地区感光纸市场规模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</w:t>
      </w:r>
      <w:r>
        <w:rPr>
          <w:rFonts w:hint="eastAsia"/>
        </w:rPr>
        <w:br/>
      </w:r>
      <w:r>
        <w:rPr>
          <w:rFonts w:hint="eastAsia"/>
        </w:rPr>
        <w:t>　　图表 **地区感光纸市场调研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**地区感光纸市场规模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</w:t>
      </w:r>
      <w:r>
        <w:rPr>
          <w:rFonts w:hint="eastAsia"/>
        </w:rPr>
        <w:br/>
      </w:r>
      <w:r>
        <w:rPr>
          <w:rFonts w:hint="eastAsia"/>
        </w:rPr>
        <w:t>　　图表 **地区感光纸市场调研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感光纸行业竞争对手分析</w:t>
      </w:r>
      <w:r>
        <w:rPr>
          <w:rFonts w:hint="eastAsia"/>
        </w:rPr>
        <w:br/>
      </w:r>
      <w:r>
        <w:rPr>
          <w:rFonts w:hint="eastAsia"/>
        </w:rPr>
        <w:t>　　图表 感光纸重点企业（一）基本信息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2025-2031年中国感光纸行业市场规模预测</w:t>
      </w:r>
      <w:r>
        <w:rPr>
          <w:rFonts w:hint="eastAsia"/>
        </w:rPr>
        <w:br/>
      </w:r>
      <w:r>
        <w:rPr>
          <w:rFonts w:hint="eastAsia"/>
        </w:rPr>
        <w:t>　　图表 感光纸行业准入条件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2025-2031年中国感光纸市场前景</w:t>
      </w:r>
      <w:r>
        <w:rPr>
          <w:rFonts w:hint="eastAsia"/>
        </w:rPr>
        <w:br/>
      </w:r>
      <w:r>
        <w:rPr>
          <w:rFonts w:hint="eastAsia"/>
        </w:rPr>
        <w:t>　　图表 2025-2031年中国感光纸行业信息化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88b8aa96145ff" w:history="1">
        <w:r>
          <w:rPr>
            <w:rStyle w:val="Hyperlink"/>
          </w:rPr>
          <w:t>2025-2031年感光纸市场现状调研及发展趋势预测报告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88b8aa96145ff" w:history="1">
        <w:r>
          <w:rPr>
            <w:rStyle w:val="Hyperlink"/>
          </w:rPr>
          <w:t>https://www.20087.com/3/08/GanGuangZhiShiChangQianJing.html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热点：光敏纸和热敏纸、感光纸曝光后现蓝色是什么物质、感光印纸价格多少、感光纸的制作方法、拍立得相纸见光了怎么办、感光纸是什么、拍立得打印和冲印有什么区别、感光纸商品编码、示波记录纸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e817df64d40a0" w:history="1">
      <w:r>
        <w:rPr>
          <w:rStyle w:val="Hyperlink"/>
        </w:rPr>
        <w:t>2025-2031年感光纸市场现状调研及发展趋势预测报告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anGuangZhiShiChangQianJing.html" TargetMode="External" Id="R97c88b8aa961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anGuangZhiShiChangQianJing.html" TargetMode="External" Id="R699e817df64d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2024-09-21T23:53:00Z</dcterms:created>
  <dcterms:modified xsi:type="dcterms:W3CDTF">2024-09-22T00:53:00Z</dcterms:modified>
  <dc:subject>2025-2031年感光纸市场现状调研及发展趋势预测报告</dc:subject>
  <dc:title>2025-2031年感光纸市场现状调研及发展趋势预测报告</dc:title>
  <cp:keywords>2025-2031年感光纸市场现状调研及发展趋势预测报告</cp:keywords>
  <dc:description>2025-2031年感光纸市场现状调研及发展趋势预测报告</dc:description>
</cp:coreProperties>
</file>