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001716b84f06" w:history="1">
              <w:r>
                <w:rPr>
                  <w:rStyle w:val="Hyperlink"/>
                </w:rPr>
                <w:t>中国捣固焦行业市场调研与前景趋势报告（2026-2032年）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001716b84f06" w:history="1">
              <w:r>
                <w:rPr>
                  <w:rStyle w:val="Hyperlink"/>
                </w:rPr>
                <w:t>中国捣固焦行业市场调研与前景趋势报告（2026-2032年）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001716b84f06" w:history="1">
                <w:r>
                  <w:rPr>
                    <w:rStyle w:val="Hyperlink"/>
                  </w:rPr>
                  <w:t>https://www.20087.com/3/08/DaoGuJiaoFaZhanQianJing.html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焦是通过捣固工艺将细粒煤压实成块后炼制的焦炭，相比传统块煤炼焦，捣固焦具有更高的资源利用率和较低的环境污染。近年来，随着环保法规的趋严和钢铁行业对高质量焦炭的需求增加，捣固焦技术得到了快速发展和广泛应用。同时，捣固焦的生产装备和技术不断优化，提高了焦炭的强度和热稳定性。</w:t>
      </w:r>
      <w:r>
        <w:rPr>
          <w:rFonts w:hint="eastAsia"/>
        </w:rPr>
        <w:br/>
      </w:r>
      <w:r>
        <w:rPr>
          <w:rFonts w:hint="eastAsia"/>
        </w:rPr>
        <w:t>　　捣固焦的未来将更加注重环保和技术创新。随着全球对碳排放控制的重视，捣固焦生产将采用更加清洁的能源和低排放技术，如煤气净化和烟气脱硫。同时，智能化生产管理系统的应用将提高捣固焦生产的效率和稳定性，减少能源消耗。此外，捣固焦将探索在非钢铁行业，如化工和电力领域的应用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001716b84f06" w:history="1">
        <w:r>
          <w:rPr>
            <w:rStyle w:val="Hyperlink"/>
          </w:rPr>
          <w:t>中国捣固焦行业市场调研与前景趋势报告（2026-2032年）</w:t>
        </w:r>
      </w:hyperlink>
      <w:r>
        <w:rPr>
          <w:rFonts w:hint="eastAsia"/>
        </w:rPr>
        <w:t>》基于统计局、相关行业协会及科研机构的详实数据，系统呈现捣固焦行业市场规模、技术发展现状及未来趋势，客观分析捣固焦行业竞争格局与主要企业经营状况。报告从捣固焦供需关系、政策环境等维度，评估了捣固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捣固焦行业概述</w:t>
      </w:r>
      <w:r>
        <w:rPr>
          <w:rFonts w:hint="eastAsia"/>
        </w:rPr>
        <w:br/>
      </w:r>
      <w:r>
        <w:rPr>
          <w:rFonts w:hint="eastAsia"/>
        </w:rPr>
        <w:t>　　第一节 捣固焦定义与分类</w:t>
      </w:r>
      <w:r>
        <w:rPr>
          <w:rFonts w:hint="eastAsia"/>
        </w:rPr>
        <w:br/>
      </w:r>
      <w:r>
        <w:rPr>
          <w:rFonts w:hint="eastAsia"/>
        </w:rPr>
        <w:t>　　第二节 捣固焦应用领域</w:t>
      </w:r>
      <w:r>
        <w:rPr>
          <w:rFonts w:hint="eastAsia"/>
        </w:rPr>
        <w:br/>
      </w:r>
      <w:r>
        <w:rPr>
          <w:rFonts w:hint="eastAsia"/>
        </w:rPr>
        <w:t>　　第三节 捣固焦行业经济指标分析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捣固焦产业链及经营模式分析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三、捣固焦销售模式及销售渠道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全球捣固焦市场发展综述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2020-2025年全球捣固焦市场规模与趋势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主要国家与地区捣固焦市场分析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2026-2032年全球捣固焦行业发展趋势与前景预测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中国捣固焦行业市场分析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2025-2026年捣固焦产能与投资动态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一、国内捣固焦产能及利用情况</w:t>
      </w:r>
      <w:r>
        <w:rPr>
          <w:rFonts w:hint="eastAsia"/>
        </w:rPr>
        <w:br/>
      </w:r>
      <w:r>
        <w:rPr>
          <w:rFonts w:hint="eastAsia"/>
        </w:rPr>
        <w:t>　　　　二、捣固焦产能扩张与投资动态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2026-2032年捣固焦行业产量统计与趋势预测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一、2020-2025年捣固焦行业产量数据统计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1、2020-2025年捣固焦产量及增长趋势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2、2020-2025年捣固焦细分产品产量及份额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二、影响捣固焦产量的关键因素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三、2026-2032年捣固焦产量预测</w:t>
      </w:r>
      <w:r>
        <w:rPr>
          <w:rFonts w:hint="eastAsia"/>
        </w:rPr>
        <w:br/>
      </w:r>
      <w:r>
        <w:rPr>
          <w:rFonts w:hint="eastAsia"/>
        </w:rPr>
        <w:t>　　第三节 2026-2032年捣固焦市场需求与销售分析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一、2025-2026年捣固焦行业需求现状</w:t>
      </w:r>
      <w:r>
        <w:rPr>
          <w:rFonts w:hint="eastAsia"/>
        </w:rPr>
        <w:br/>
      </w:r>
      <w:r>
        <w:rPr>
          <w:rFonts w:hint="eastAsia"/>
        </w:rPr>
        <w:t>　　　　二、捣固焦客户群体与需求特点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三、2020-2025年捣固焦行业销售规模分析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四、2026-2032年捣固焦市场增长潜力与规模预测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中国捣固焦细分市场与下游应用领域分析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捣固焦细分市场分析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一、2025-2026年捣固焦主要细分产品市场现状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捣固焦下游应用与客户群体分析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一、2025-2026年捣固焦各应用领域市场现状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2025-2026年中国捣固焦技术发展研究</w:t>
      </w:r>
      <w:r>
        <w:rPr>
          <w:rFonts w:hint="eastAsia"/>
        </w:rPr>
        <w:br/>
      </w:r>
      <w:r>
        <w:rPr>
          <w:rFonts w:hint="eastAsia"/>
        </w:rPr>
        <w:t>　　第一节 当前捣固焦技术发展现状</w:t>
      </w:r>
      <w:r>
        <w:rPr>
          <w:rFonts w:hint="eastAsia"/>
        </w:rPr>
        <w:br/>
      </w:r>
      <w:r>
        <w:rPr>
          <w:rFonts w:hint="eastAsia"/>
        </w:rPr>
        <w:t>　　第二节 国内外捣固焦技术差异与原因</w:t>
      </w:r>
      <w:r>
        <w:rPr>
          <w:rFonts w:hint="eastAsia"/>
        </w:rPr>
        <w:br/>
      </w:r>
      <w:r>
        <w:rPr>
          <w:rFonts w:hint="eastAsia"/>
        </w:rPr>
        <w:t>　　第三节 捣固焦技术创新与发展趋势预测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技术进步对捣固焦行业的影响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捣固焦价格机制与竞争策略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一、2020-2025年捣固焦市场价格走势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捣固焦定价策略与方法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2026-2032年捣固焦价格竞争态势与趋势预测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中国捣固焦行业重点区域市场研究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2025-2026年重点区域捣固焦市场发展概况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三、2026-2032年捣固焦行业发展潜力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三、2026-2032年捣固焦行业发展潜力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三、2026-2032年捣固焦行业发展潜力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三、2026-2032年捣固焦行业发展潜力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二、2020-2025年捣固焦市场需求规模情况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三、2026-2032年捣固焦行业发展潜力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2020-2025年中国捣固焦行业进出口情况分析</w:t>
      </w:r>
      <w:r>
        <w:rPr>
          <w:rFonts w:hint="eastAsia"/>
        </w:rPr>
        <w:br/>
      </w:r>
      <w:r>
        <w:rPr>
          <w:rFonts w:hint="eastAsia"/>
        </w:rPr>
        <w:t>　　第一节 捣固焦行业进口情况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一、2020-2025年捣固焦进口规模及增长情况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二、捣固焦主要进口来源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捣固焦行业出口情况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一、2020-2025年捣固焦出口规模及增长情况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二、捣固焦主要出口目的地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2020-2025年中国捣固焦行业总体发展与财务状况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2020-2025年中国捣固焦行业规模情况</w:t>
      </w:r>
      <w:r>
        <w:rPr>
          <w:rFonts w:hint="eastAsia"/>
        </w:rPr>
        <w:br/>
      </w:r>
      <w:r>
        <w:rPr>
          <w:rFonts w:hint="eastAsia"/>
        </w:rPr>
        <w:t>　　　　一、捣固焦行业企业数量规模</w:t>
      </w:r>
      <w:r>
        <w:rPr>
          <w:rFonts w:hint="eastAsia"/>
        </w:rPr>
        <w:br/>
      </w:r>
      <w:r>
        <w:rPr>
          <w:rFonts w:hint="eastAsia"/>
        </w:rPr>
        <w:t>　　　　二、捣固焦行业从业人员规模</w:t>
      </w:r>
      <w:r>
        <w:rPr>
          <w:rFonts w:hint="eastAsia"/>
        </w:rPr>
        <w:br/>
      </w:r>
      <w:r>
        <w:rPr>
          <w:rFonts w:hint="eastAsia"/>
        </w:rPr>
        <w:t>　　　　三、捣固焦行业市场敏感性分析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2020-2025年中国捣固焦行业财务能力分析</w:t>
      </w:r>
      <w:r>
        <w:rPr>
          <w:rFonts w:hint="eastAsia"/>
        </w:rPr>
        <w:br/>
      </w:r>
      <w:r>
        <w:rPr>
          <w:rFonts w:hint="eastAsia"/>
        </w:rPr>
        <w:t>　　　　一、捣固焦行业盈利能力</w:t>
      </w:r>
      <w:r>
        <w:rPr>
          <w:rFonts w:hint="eastAsia"/>
        </w:rPr>
        <w:br/>
      </w:r>
      <w:r>
        <w:rPr>
          <w:rFonts w:hint="eastAsia"/>
        </w:rPr>
        <w:t>　　　　二、捣固焦行业偿债能力</w:t>
      </w:r>
      <w:r>
        <w:rPr>
          <w:rFonts w:hint="eastAsia"/>
        </w:rPr>
        <w:br/>
      </w:r>
      <w:r>
        <w:rPr>
          <w:rFonts w:hint="eastAsia"/>
        </w:rPr>
        <w:t>　　　　三、捣固焦行业营运能力</w:t>
      </w:r>
      <w:r>
        <w:rPr>
          <w:rFonts w:hint="eastAsia"/>
        </w:rPr>
        <w:br/>
      </w:r>
      <w:r>
        <w:rPr>
          <w:rFonts w:hint="eastAsia"/>
        </w:rPr>
        <w:t>　　　　四、捣固焦行业发展能力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捣固焦行业重点企业调研分析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二、企业捣固焦业务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中国捣固焦行业竞争格局分析</w:t>
      </w:r>
      <w:r>
        <w:rPr>
          <w:rFonts w:hint="eastAsia"/>
        </w:rPr>
        <w:br/>
      </w:r>
      <w:r>
        <w:rPr>
          <w:rFonts w:hint="eastAsia"/>
        </w:rPr>
        <w:t>　　第一节 捣固焦行业竞争格局总览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2025-2026年捣固焦行业竞争力分析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2020-2025年捣固焦行业企业并购活动分析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2025-2026年捣固焦行业会展与招投标活动分析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一、捣固焦行业会展活动及其市场影响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2026年中国捣固焦企业发展企业发展策略与建议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捣固焦销售模式与渠道策略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捣固焦品牌与市场推广策略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捣固焦研发投入与技术创新能力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捣固焦合作联盟与资源整合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中国捣固焦行业风险与对策</w:t>
      </w:r>
      <w:r>
        <w:rPr>
          <w:rFonts w:hint="eastAsia"/>
        </w:rPr>
        <w:br/>
      </w:r>
      <w:r>
        <w:rPr>
          <w:rFonts w:hint="eastAsia"/>
        </w:rPr>
        <w:t>　　第一节 捣固焦行业SWOT分析</w:t>
      </w:r>
      <w:r>
        <w:rPr>
          <w:rFonts w:hint="eastAsia"/>
        </w:rPr>
        <w:br/>
      </w:r>
      <w:r>
        <w:rPr>
          <w:rFonts w:hint="eastAsia"/>
        </w:rPr>
        <w:t>　　　　一、捣固焦行业优势</w:t>
      </w:r>
      <w:r>
        <w:rPr>
          <w:rFonts w:hint="eastAsia"/>
        </w:rPr>
        <w:br/>
      </w:r>
      <w:r>
        <w:rPr>
          <w:rFonts w:hint="eastAsia"/>
        </w:rPr>
        <w:t>　　　　二、捣固焦行业劣势</w:t>
      </w:r>
      <w:r>
        <w:rPr>
          <w:rFonts w:hint="eastAsia"/>
        </w:rPr>
        <w:br/>
      </w:r>
      <w:r>
        <w:rPr>
          <w:rFonts w:hint="eastAsia"/>
        </w:rPr>
        <w:t>　　　　三、捣固焦市场机会</w:t>
      </w:r>
      <w:r>
        <w:rPr>
          <w:rFonts w:hint="eastAsia"/>
        </w:rPr>
        <w:br/>
      </w:r>
      <w:r>
        <w:rPr>
          <w:rFonts w:hint="eastAsia"/>
        </w:rPr>
        <w:t>　　　　四、捣固焦市场威胁</w:t>
      </w:r>
      <w:r>
        <w:rPr>
          <w:rFonts w:hint="eastAsia"/>
        </w:rPr>
        <w:br/>
      </w:r>
      <w:r>
        <w:rPr>
          <w:rFonts w:hint="eastAsia"/>
        </w:rPr>
        <w:t>　　第二节 捣固焦行业风险及对策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2026-2032年中国捣固焦行业前景与发展趋势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2025-2026年捣固焦行业发展环境分析</w:t>
      </w:r>
      <w:r>
        <w:rPr>
          <w:rFonts w:hint="eastAsia"/>
        </w:rPr>
        <w:br/>
      </w:r>
      <w:r>
        <w:rPr>
          <w:rFonts w:hint="eastAsia"/>
        </w:rPr>
        <w:t>　　　　一、捣固焦行业主管部门与监管体制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二、捣固焦行业主要法律法规及政策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三、捣固焦行业标准与质量监管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2026-2032年捣固焦行业发展趋势与方向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2026-2032年捣固焦行业发展潜力与机遇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捣固焦行业研究结论与建议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捣固焦行业发展建议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捣固焦行业历程</w:t>
      </w:r>
      <w:r>
        <w:rPr>
          <w:rFonts w:hint="eastAsia"/>
        </w:rPr>
        <w:br/>
      </w:r>
      <w:r>
        <w:rPr>
          <w:rFonts w:hint="eastAsia"/>
        </w:rPr>
        <w:t>　　图表 捣固焦行业生命周期</w:t>
      </w:r>
      <w:r>
        <w:rPr>
          <w:rFonts w:hint="eastAsia"/>
        </w:rPr>
        <w:br/>
      </w:r>
      <w:r>
        <w:rPr>
          <w:rFonts w:hint="eastAsia"/>
        </w:rPr>
        <w:t>　　图表 捣固焦行业产业链分析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2020-2025年中国捣固焦行业市场规模及增长情况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2020-2025年捣固焦行业市场容量分析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2020-2025年中国捣固焦行业产能统计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2020-2025年中国捣固焦行业产量及增长趋势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2020-2025年中国捣固焦市场需求量及增速统计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2026年中国捣固焦行业需求领域分布格局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2020-2025年中国捣固焦行业销售收入分析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2020-2025年中国捣固焦行业盈利情况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2020-2025年中国捣固焦行业利润总额统计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2020-2025年中国捣固焦进口数量分析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2020-2025年中国捣固焦进口金额分析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2020-2025年中国捣固焦出口数量分析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2020-2025年中国捣固焦出口金额分析</w:t>
      </w:r>
      <w:r>
        <w:rPr>
          <w:rFonts w:hint="eastAsia"/>
        </w:rPr>
        <w:br/>
      </w:r>
      <w:r>
        <w:rPr>
          <w:rFonts w:hint="eastAsia"/>
        </w:rPr>
        <w:t>　　图表 2026年中国捣固焦进口国家及地区分析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2026年中国捣固焦出口国家及地区分析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2020-2025年中国捣固焦行业企业数量情况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2020-2025年中国捣固焦行业企业平均规模情况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**地区捣固焦市场规模及增长情况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**地区捣固焦行业市场需求情况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捣固焦重点企业（一）基本信息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捣固焦重点企业（三）经营情况分析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捣固焦重点企业（三）主要经济指标情况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捣固焦重点企业（三）成长能力情况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2026-2032年中国捣固焦行业产能预测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2026-2032年中国捣固焦行业产量预测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2026-2032年中国捣固焦市场需求量预测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2026-2032年中国捣固焦行业供需平衡预测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2026-2032年中国捣固焦行业市场容量预测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2026-2032年中国捣固焦行业市场规模预测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2026年中国捣固焦市场前景分析</w:t>
      </w:r>
      <w:r>
        <w:rPr>
          <w:rFonts w:hint="eastAsia"/>
        </w:rPr>
        <w:br/>
      </w:r>
      <w:r>
        <w:rPr>
          <w:rFonts w:hint="eastAsia"/>
        </w:rPr>
        <w:t>　　图表 2026年中国捣固焦发展趋势预测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001716b84f06" w:history="1">
        <w:r>
          <w:rPr>
            <w:rStyle w:val="Hyperlink"/>
          </w:rPr>
          <w:t>中国捣固焦行业市场调研与前景趋势报告（2026-2032年）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001716b84f06" w:history="1">
        <w:r>
          <w:rPr>
            <w:rStyle w:val="Hyperlink"/>
          </w:rPr>
          <w:t>https://www.20087.com/3/08/DaoGuJiaoFaZhanQianJing.html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固焦和顶装焦的区别、捣固焦和顶装焦的区别、人工捣固机工作视频讲解教程、捣固焦堆密度、捣固机怎样捣固不塌煤、捣固焦炉配煤方案、5米5捣固焦炉数据、捣固焦煤饼堆密度测定装置、顶装焦炉出焦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5c0d7a9741ae" w:history="1">
      <w:r>
        <w:rPr>
          <w:rStyle w:val="Hyperlink"/>
        </w:rPr>
        <w:t>中国捣固焦行业市场调研与前景趋势报告（2026-2032年）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oGuJiaoFaZhanQianJing.html" TargetMode="External" Id="R06d0001716b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oGuJiaoFaZhanQianJing.html" TargetMode="External" Id="R588a5c0d7a9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2025-07-16T03:29:00Z</dcterms:created>
  <dcterms:modified xsi:type="dcterms:W3CDTF">2025-07-16T04:29:00Z</dcterms:modified>
  <dc:subject>中国捣固焦行业市场调研与前景趋势报告（2026-2032年）</dc:subject>
  <dc:title>中国捣固焦行业市场调研与前景趋势报告（2026-2032年）</dc:title>
  <cp:keywords>中国捣固焦行业市场调研与前景趋势报告（2026-2032年）</cp:keywords>
  <dc:description>中国捣固焦行业市场调研与前景趋势报告（2026-2032年）</dc:description>
</cp:coreProperties>
</file>