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048586f5924743" w:history="1">
              <w:r>
                <w:rPr>
                  <w:rStyle w:val="Hyperlink"/>
                </w:rPr>
                <w:t>中国改性聚苯醚市场发展调研分析报告（2026年）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048586f5924743" w:history="1">
              <w:r>
                <w:rPr>
                  <w:rStyle w:val="Hyperlink"/>
                </w:rPr>
                <w:t>中国改性聚苯醚市场发展调研分析报告（2026年）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10A0783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048586f5924743" w:history="1">
                <w:r>
                  <w:rPr>
                    <w:rStyle w:val="Hyperlink"/>
                  </w:rPr>
                  <w:t>https://www.20087.com/3/78/GaiXingJuBenMiShiChangQianJing.html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聚苯醚（M-PPE）是一种高性能工程塑料，由于其优异的电绝缘性、耐热性及阻燃性等特点，在电子电器、汽车制造等领域有着广泛应用。近年来，随着合成技术的进步，M-PPE的综合性能得到了大幅提升，特别是在提高材料韧性、降低吸水率方面取得了长足进展。同时，通过与其他聚合物共混改性，M-PPE的加工性能也得到了改善，使得其在复杂结构件的成型加工中表现出色。此外，随着环保法规的趋严，M-PPE的生产商们也在积极开发环境友好型产品，减少对环境的影响。</w:t>
      </w:r>
      <w:r>
        <w:rPr>
          <w:rFonts w:hint="eastAsia"/>
        </w:rPr>
        <w:br/>
      </w:r>
      <w:r>
        <w:rPr>
          <w:rFonts w:hint="eastAsia"/>
        </w:rPr>
        <w:t>　　未来，改性聚苯醚的发展将朝着高性能化和绿色环保化方向前进。市场调研网指出，一方面，通过引入纳米技术等先进手段，M-PPE将展现出更高的力学性能和更优的功能性，满足高端市场的需求。另一方面，随着循环经济理念的深入人心，M-PPE的生产将更加注重资源的有效利用和废弃物的回收再利用，开发出更多可循环使用的材料解决方案。此外，针对特定行业的需求，如新能源汽车行业，M-PPE还将开发出更具针对性的产品，助力产业转型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048586f5924743" w:history="1">
        <w:r>
          <w:rPr>
            <w:rStyle w:val="Hyperlink"/>
          </w:rPr>
          <w:t>中国改性聚苯醚市场发展调研分析报告（2026年）</w:t>
        </w:r>
      </w:hyperlink>
      <w:r>
        <w:rPr>
          <w:rFonts w:hint="eastAsia"/>
        </w:rPr>
        <w:t>》系统分析了改性聚苯醚行业的市场规模、供需关系及产业链结构，详细梳理了改性聚苯醚细分市场的品牌竞争态势与价格变化，重点剖析了行业内主要企业的经营状况，揭示了改性聚苯醚市场集中度与竞争格局。报告结合改性聚苯醚技术现状及未来发展方向，对行业前景进行了科学预测，明确了改性聚苯醚发展趋势、潜在机遇与风险。通过SWOT分析，为改性聚苯醚企业、投资者及政府部门提供了权威、客观的行业洞察与决策支持，助力把握改性聚苯醚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改性聚苯醚产业市场概述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一、全球改性聚苯醚产业竞争现状</w:t>
      </w:r>
      <w:r>
        <w:rPr>
          <w:rFonts w:hint="eastAsia"/>
        </w:rPr>
        <w:br/>
      </w:r>
      <w:r>
        <w:rPr>
          <w:rFonts w:hint="eastAsia"/>
        </w:rPr>
        <w:t>　　　　二、全球改性聚苯醚产业投资状况</w:t>
      </w:r>
      <w:r>
        <w:rPr>
          <w:rFonts w:hint="eastAsia"/>
        </w:rPr>
        <w:br/>
      </w:r>
      <w:r>
        <w:rPr>
          <w:rFonts w:hint="eastAsia"/>
        </w:rPr>
        <w:t>　　　　三、全球改性聚苯醚产业市场发展趋势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2021-2026年改性聚苯醚产业市场规模状况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2021-2026年改性聚苯醚产业投资状况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全球主要国家地区改性聚苯醚产业现状及产业转移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全球改性聚苯醚市场经营模式现状及发展趋势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中国改性聚苯醚产业链发展状况分析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中国改性聚苯醚产业发展分析</w:t>
      </w:r>
      <w:r>
        <w:rPr>
          <w:rFonts w:hint="eastAsia"/>
        </w:rPr>
        <w:br/>
      </w:r>
      <w:r>
        <w:rPr>
          <w:rFonts w:hint="eastAsia"/>
        </w:rPr>
        <w:t>　　第一节 中国改性聚苯醚产业发展现状</w:t>
      </w:r>
      <w:r>
        <w:rPr>
          <w:rFonts w:hint="eastAsia"/>
        </w:rPr>
        <w:br/>
      </w:r>
      <w:r>
        <w:rPr>
          <w:rFonts w:hint="eastAsia"/>
        </w:rPr>
        <w:t>　　第二节 中国改性聚苯醚产业国际地位现状</w:t>
      </w:r>
      <w:r>
        <w:rPr>
          <w:rFonts w:hint="eastAsia"/>
        </w:rPr>
        <w:br/>
      </w:r>
      <w:r>
        <w:rPr>
          <w:rFonts w:hint="eastAsia"/>
        </w:rPr>
        <w:t>　　第三节 中国改性聚苯醚产业经济运行现状</w:t>
      </w:r>
      <w:r>
        <w:rPr>
          <w:rFonts w:hint="eastAsia"/>
        </w:rPr>
        <w:br/>
      </w:r>
      <w:r>
        <w:rPr>
          <w:rFonts w:hint="eastAsia"/>
        </w:rPr>
        <w:t>　　第四节 中国改性聚苯醚产业运营模式现状</w:t>
      </w:r>
      <w:r>
        <w:rPr>
          <w:rFonts w:hint="eastAsia"/>
        </w:rPr>
        <w:br/>
      </w:r>
      <w:r>
        <w:rPr>
          <w:rFonts w:hint="eastAsia"/>
        </w:rPr>
        <w:t>　　第五节 中国改性聚苯醚产业存在的问题及发展策略分析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中国改性聚苯醚产业发展趋势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中国改性聚苯醚市场现状及发展趋势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中国改性聚苯醚市场供给状况</w:t>
      </w:r>
      <w:r>
        <w:rPr>
          <w:rFonts w:hint="eastAsia"/>
        </w:rPr>
        <w:br/>
      </w:r>
      <w:r>
        <w:rPr>
          <w:rFonts w:hint="eastAsia"/>
        </w:rPr>
        <w:t>　　第二节 中国改性聚苯醚市场需求状况</w:t>
      </w:r>
      <w:r>
        <w:rPr>
          <w:rFonts w:hint="eastAsia"/>
        </w:rPr>
        <w:br/>
      </w:r>
      <w:r>
        <w:rPr>
          <w:rFonts w:hint="eastAsia"/>
        </w:rPr>
        <w:t>　　第三节 中国改性聚苯醚市场结构状况</w:t>
      </w:r>
      <w:r>
        <w:rPr>
          <w:rFonts w:hint="eastAsia"/>
        </w:rPr>
        <w:br/>
      </w:r>
      <w:r>
        <w:rPr>
          <w:rFonts w:hint="eastAsia"/>
        </w:rPr>
        <w:t>　　第四节 中国改性聚苯醚市场存在的问题及发展策略分析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中国改性聚苯醚市场发展潜力及发展趋势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中国改性聚苯醚产业基本竞争战略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四、改性聚苯醚产业该战略的SWOT分析</w:t>
      </w:r>
      <w:r>
        <w:rPr>
          <w:rFonts w:hint="eastAsia"/>
        </w:rPr>
        <w:br/>
      </w:r>
      <w:r>
        <w:rPr>
          <w:rFonts w:hint="eastAsia"/>
        </w:rPr>
        <w:t>　　　　五、改性聚苯醚产业该战略的典型企业分析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中国改性聚苯醚产业市场竞争分析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中国改性聚苯醚产业市场营销策略竞争分析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国外领先企业在中国改性聚苯醚产业市场竞争策略研究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中国改性聚苯醚产业市场发展预测</w:t>
      </w:r>
      <w:r>
        <w:rPr>
          <w:rFonts w:hint="eastAsia"/>
        </w:rPr>
        <w:br/>
      </w:r>
      <w:r>
        <w:rPr>
          <w:rFonts w:hint="eastAsia"/>
        </w:rPr>
        <w:t>　　第一节 中国改性聚苯醚产业发展环境预测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中国改性聚苯醚市场发展预测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一、2026-2032年中国改性聚苯醚市场需求预测分析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二、2021-2032年中国改性聚苯醚市场结构预测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三、2021-2032年中国改性聚苯醚市场集中度预测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四、2021-2032年中国改性聚苯醚市场供给预测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五、2021-2032年中国改性聚苯醚市场价格预测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中国改性聚苯醚产业市场投资机会与风险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中国改性聚苯醚产业市场投资优势分析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中国改性聚苯醚产业市场投资劣势分析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中国改性聚苯醚产业市场投资机会分析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中国改性聚苯醚产业市场投资风险分析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中国改性聚苯醚产业市场竞争策略建议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中国改性聚苯醚产业竞争战略建议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 中国改性聚苯醚市场竞争策略建议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048586f5924743" w:history="1">
        <w:r>
          <w:rPr>
            <w:rStyle w:val="Hyperlink"/>
          </w:rPr>
          <w:t>中国改性聚苯醚市场发展调研分析报告（2026年）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10A0783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048586f5924743" w:history="1">
        <w:r>
          <w:rPr>
            <w:rStyle w:val="Hyperlink"/>
          </w:rPr>
          <w:t>https://www.20087.com/3/78/GaiXingJuBenMiShiChangQianJing.html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聚烯烃、改性聚苯醚是什么材料、聚乙烯容器指的是什么、改性聚苯醚塑胶制品海关编码、改性聚苯醚是危险品吗、改性聚苯醚用在哪些地方、聚乙烯耐酸碱腐蚀吗、改性聚苯醚树脂的UN码是多少、sp179聚丙烯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b18062f97145c2" w:history="1">
      <w:r>
        <w:rPr>
          <w:rStyle w:val="Hyperlink"/>
        </w:rPr>
        <w:t>中国改性聚苯醚市场发展调研分析报告（2026年）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GaiXingJuBenMiShiChangQianJing.html" TargetMode="External" Id="R36048586f592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GaiXingJuBenMiShiChangQianJing.html" TargetMode="External" Id="R3bb18062f971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2026-02-05T06:35:00Z</dcterms:created>
  <dcterms:modified xsi:type="dcterms:W3CDTF">2026-02-05T07:35:00Z</dcterms:modified>
  <dc:subject>中国改性聚苯醚市场发展调研分析报告（2026年）</dc:subject>
  <dc:title>中国改性聚苯醚市场发展调研分析报告（2026年）</dc:title>
  <cp:keywords>中国改性聚苯醚市场发展调研分析报告（2026年）</cp:keywords>
  <dc:description>中国改性聚苯醚市场发展调研分析报告（2026年）</dc:description>
</cp:coreProperties>
</file>