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e49eab23549c0" w:history="1">
              <w:r>
                <w:rPr>
                  <w:rStyle w:val="Hyperlink"/>
                </w:rPr>
                <w:t>2025-2031年中国氧化铝膜行业发展调研与行业前景分析报告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e49eab23549c0" w:history="1">
              <w:r>
                <w:rPr>
                  <w:rStyle w:val="Hyperlink"/>
                </w:rPr>
                <w:t>2025-2031年中国氧化铝膜行业发展调研与行业前景分析报告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e49eab23549c0" w:history="1">
                <w:r>
                  <w:rPr>
                    <w:rStyle w:val="Hyperlink"/>
                  </w:rPr>
                  <w:t>https://www.20087.com/3/08/YangHuaLvMoHangYeQianJingQuShi.html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膜是一种由氧化铝（Al?O?）构成的功能性薄膜材料，通常通过阳极氧化、溶胶-凝胶法、溅射沉积或化学气相沉积等方式制备，广泛应用于电子器件、光学涂层、耐磨防护、绝缘层与微纳加工等领域。目前，该类产品因具备优异的机械强度、热稳定性、电绝缘性与光学透明性，已被用于LED封装、平板显示、半导体隔离层及精密仪器防护涂层等多个高科技应用场景。现代氧化铝膜可实现从纳米到微米级厚度的精准控制，并可通过掺杂改性或结构设计来增强其特定性能，如抗静电、低折射率或高硬度等特性。同时，行业内正围绕提升膜层致密性、降低缺陷密度与优化沉积效率等方面展开技术攻关。</w:t>
      </w:r>
      <w:r>
        <w:rPr>
          <w:rFonts w:hint="eastAsia"/>
        </w:rPr>
        <w:br/>
      </w:r>
      <w:r>
        <w:rPr>
          <w:rFonts w:hint="eastAsia"/>
        </w:rPr>
        <w:t>　　未来，氧化铝膜将在高性能电子封装、绿色能源与智能涂层方向持续发展。随着第三代半导体与微型化电子器件的发展，氧化铝膜将在高功率芯片散热、高频器件绝缘与MEMS封装中发挥更重要的作用。同时，其在光伏组件保护层、锂电池隔膜涂覆等新能源领域的应用也将进一步拓展。此外，结合智能响应材料与自修复技术的氧化铝复合膜，将在极端环境下的防护与维护方面展现出新优势。预计该类产品将在新材料与智能制造深度融合的背景下不断升级，并在多个战略性新兴产业中保持广泛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e49eab23549c0" w:history="1">
        <w:r>
          <w:rPr>
            <w:rStyle w:val="Hyperlink"/>
          </w:rPr>
          <w:t>2025-2031年中国氧化铝膜行业发展调研与行业前景分析报告</w:t>
        </w:r>
      </w:hyperlink>
      <w:r>
        <w:rPr>
          <w:rFonts w:hint="eastAsia"/>
        </w:rPr>
        <w:t>》基于多年氧化铝膜行业研究积累，结合当前市场发展现状，依托国家权威数据资源和长期市场监测数据库，对氧化铝膜行业进行了全面调研与分析。报告详细阐述了氧化铝膜市场规模、市场前景、发展趋势、技术现状及未来方向，重点分析了行业内主要企业的竞争格局，并通过SWOT分析揭示了氧化铝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3e49eab23549c0" w:history="1">
        <w:r>
          <w:rPr>
            <w:rStyle w:val="Hyperlink"/>
          </w:rPr>
          <w:t>2025-2031年中国氧化铝膜行业发展调研与行业前景分析报告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》为投资者提供了准确的市场现状解读，帮助预判行业前景，挖掘投资价值，同时从投资策略和营销策略等角度提出实用建议，助力投资者在氧化铝膜行业中把握机遇、规避风险。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氧化铝膜行业概述</w:t>
      </w:r>
      <w:r>
        <w:rPr>
          <w:rFonts w:hint="eastAsia"/>
        </w:rPr>
        <w:br/>
      </w:r>
      <w:r>
        <w:rPr>
          <w:rFonts w:hint="eastAsia"/>
        </w:rPr>
        <w:t>　　第一节 氧化铝膜定义与分类</w:t>
      </w:r>
      <w:r>
        <w:rPr>
          <w:rFonts w:hint="eastAsia"/>
        </w:rPr>
        <w:br/>
      </w:r>
      <w:r>
        <w:rPr>
          <w:rFonts w:hint="eastAsia"/>
        </w:rPr>
        <w:t>　　第二节 氧化铝膜应用领域</w:t>
      </w:r>
      <w:r>
        <w:rPr>
          <w:rFonts w:hint="eastAsia"/>
        </w:rPr>
        <w:br/>
      </w:r>
      <w:r>
        <w:rPr>
          <w:rFonts w:hint="eastAsia"/>
        </w:rPr>
        <w:t>　　第三节 氧化铝膜行业经济指标分析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氧化铝膜产业链及经营模式分析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三、氧化铝膜销售模式及销售渠道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2019-2024年全球氧化铝膜市场规模与趋势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主要国家与地区氧化铝膜市场分析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2025-2031年全球氧化铝膜行业发展趋势与前景预测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2024-2025年氧化铝膜产能与投资动态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一、国内氧化铝膜产能及利用情况</w:t>
      </w:r>
      <w:r>
        <w:rPr>
          <w:rFonts w:hint="eastAsia"/>
        </w:rPr>
        <w:br/>
      </w:r>
      <w:r>
        <w:rPr>
          <w:rFonts w:hint="eastAsia"/>
        </w:rPr>
        <w:t>　　　　二、氧化铝膜产能扩张与投资动态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2025-2031年氧化铝膜行业产量统计与趋势预测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一、2019-2024年氧化铝膜行业产量数据统计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1、2019-2024年氧化铝膜产量及增长趋势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2、2019-2024年氧化铝膜细分产品产量及份额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二、影响氧化铝膜产量的关键因素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三、2025-2031年氧化铝膜产量预测</w:t>
      </w:r>
      <w:r>
        <w:rPr>
          <w:rFonts w:hint="eastAsia"/>
        </w:rPr>
        <w:br/>
      </w:r>
      <w:r>
        <w:rPr>
          <w:rFonts w:hint="eastAsia"/>
        </w:rPr>
        <w:t>　　第三节 2025-2031年氧化铝膜市场需求与销售分析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一、2024-2025年氧化铝膜行业需求现状</w:t>
      </w:r>
      <w:r>
        <w:rPr>
          <w:rFonts w:hint="eastAsia"/>
        </w:rPr>
        <w:br/>
      </w:r>
      <w:r>
        <w:rPr>
          <w:rFonts w:hint="eastAsia"/>
        </w:rPr>
        <w:t>　　　　二、氧化铝膜客户群体与需求特点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三、2019-2024年氧化铝膜行业销售规模分析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四、2025-2031年氧化铝膜市场增长潜力与规模预测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氧化铝膜细分市场分析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一、2024-2025年氧化铝膜主要细分产品市场现状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氧化铝膜下游应用与客户群体分析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一、2024-2025年氧化铝膜各应用领域市场现状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2024-2025年氧化铝膜行业技术发展现状及趋势分析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氧化铝膜价格机制与竞争策略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一、2019-2024年氧化铝膜市场价格走势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氧化铝膜定价策略与方法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2025-2031年氧化铝膜价格竞争态势与趋势预测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2024-2025年重点区域氧化铝膜市场发展概况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二、2019-2024年氧化铝膜市场需求规模情况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三、2025-2031年氧化铝膜行业发展潜力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2019-2024年中国氧化铝膜行业进出口情况分析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氧化铝膜行业进口情况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一、2019-2024年氧化铝膜进口规模及增长情况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二、氧化铝膜主要进口来源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氧化铝膜行业出口情况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一、2019-2024年氧化铝膜出口规模及增长情况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二、氧化铝膜主要出口目的地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2019-2024年中国氧化铝膜行业总体发展与财务状况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2019-2024年中国氧化铝膜行业规模情况</w:t>
      </w:r>
      <w:r>
        <w:rPr>
          <w:rFonts w:hint="eastAsia"/>
        </w:rPr>
        <w:br/>
      </w:r>
      <w:r>
        <w:rPr>
          <w:rFonts w:hint="eastAsia"/>
        </w:rPr>
        <w:t>　　　　一、氧化铝膜行业企业数量规模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二、氧化铝膜行业从业人员规模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三、氧化铝膜行业市场敏感性分析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2019-2024年中国氧化铝膜行业财务能力分析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一、氧化铝膜行业盈利能力</w:t>
      </w:r>
      <w:r>
        <w:rPr>
          <w:rFonts w:hint="eastAsia"/>
        </w:rPr>
        <w:br/>
      </w:r>
      <w:r>
        <w:rPr>
          <w:rFonts w:hint="eastAsia"/>
        </w:rPr>
        <w:t>　　　　二、氧化铝膜行业偿债能力</w:t>
      </w:r>
      <w:r>
        <w:rPr>
          <w:rFonts w:hint="eastAsia"/>
        </w:rPr>
        <w:br/>
      </w:r>
      <w:r>
        <w:rPr>
          <w:rFonts w:hint="eastAsia"/>
        </w:rPr>
        <w:t>　　　　三、氧化铝膜行业营运能力</w:t>
      </w:r>
      <w:r>
        <w:rPr>
          <w:rFonts w:hint="eastAsia"/>
        </w:rPr>
        <w:br/>
      </w:r>
      <w:r>
        <w:rPr>
          <w:rFonts w:hint="eastAsia"/>
        </w:rPr>
        <w:t>　　　　四、氧化铝膜行业发展能力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二、企业氧化铝膜业务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中国氧化铝膜行业竞争格局分析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2024-2025年氧化铝膜行业竞争力分析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2019-2024年氧化铝膜行业企业并购活动分析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2024-2025年氧化铝膜行业会展与招投标活动分析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一、氧化铝膜行业会展活动及其市场影响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2025年中国氧化铝膜企业发展企业发展策略与建议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氧化铝膜销售模式与渠道策略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氧化铝膜品牌与市场推广策略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氧化铝膜研发投入与技术创新能力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氧化铝膜合作联盟与资源整合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中国氧化铝膜行业风险与对策</w:t>
      </w:r>
      <w:r>
        <w:rPr>
          <w:rFonts w:hint="eastAsia"/>
        </w:rPr>
        <w:br/>
      </w:r>
      <w:r>
        <w:rPr>
          <w:rFonts w:hint="eastAsia"/>
        </w:rPr>
        <w:t>　　第一节 氧化铝膜行业SWOT分析</w:t>
      </w:r>
      <w:r>
        <w:rPr>
          <w:rFonts w:hint="eastAsia"/>
        </w:rPr>
        <w:br/>
      </w:r>
      <w:r>
        <w:rPr>
          <w:rFonts w:hint="eastAsia"/>
        </w:rPr>
        <w:t>　　　　一、氧化铝膜行业优势</w:t>
      </w:r>
      <w:r>
        <w:rPr>
          <w:rFonts w:hint="eastAsia"/>
        </w:rPr>
        <w:br/>
      </w:r>
      <w:r>
        <w:rPr>
          <w:rFonts w:hint="eastAsia"/>
        </w:rPr>
        <w:t>　　　　二、氧化铝膜行业劣势</w:t>
      </w:r>
      <w:r>
        <w:rPr>
          <w:rFonts w:hint="eastAsia"/>
        </w:rPr>
        <w:br/>
      </w:r>
      <w:r>
        <w:rPr>
          <w:rFonts w:hint="eastAsia"/>
        </w:rPr>
        <w:t>　　　　三、氧化铝膜市场机会</w:t>
      </w:r>
      <w:r>
        <w:rPr>
          <w:rFonts w:hint="eastAsia"/>
        </w:rPr>
        <w:br/>
      </w:r>
      <w:r>
        <w:rPr>
          <w:rFonts w:hint="eastAsia"/>
        </w:rPr>
        <w:t>　　　　四、氧化铝膜市场威胁</w:t>
      </w:r>
      <w:r>
        <w:rPr>
          <w:rFonts w:hint="eastAsia"/>
        </w:rPr>
        <w:br/>
      </w:r>
      <w:r>
        <w:rPr>
          <w:rFonts w:hint="eastAsia"/>
        </w:rPr>
        <w:t>　　第二节 氧化铝膜行业风险及对策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2025-2031年中国氧化铝膜行业前景与发展趋势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2024-2025年氧化铝膜行业发展环境分析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一、氧化铝膜行业主管部门与监管体制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二、氧化铝膜行业主要法律法规及政策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三、氧化铝膜行业标准与质量监管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2025-2031年氧化铝膜行业发展趋势与方向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2025-2031年氧化铝膜行业发展潜力与机遇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氧化铝膜行业研究结论与建议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氧化铝膜行业发展建议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2019-2024年中国氧化铝膜市场规模及增长情况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2019-2024年中国氧化铝膜行业产量及增长趋势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2025-2031年中国氧化铝膜行业产量预测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2019-2024年中国氧化铝膜行业市场需求及增长情况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2025-2031年中国氧化铝膜行业市场需求预测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**地区氧化铝膜市场规模及增长情况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2019-2024年中国氧化铝膜行业出口情况分析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2025年氧化铝膜行业壁垒</w:t>
      </w:r>
      <w:r>
        <w:rPr>
          <w:rFonts w:hint="eastAsia"/>
        </w:rPr>
        <w:br/>
      </w:r>
      <w:r>
        <w:rPr>
          <w:rFonts w:hint="eastAsia"/>
        </w:rPr>
        <w:t>　　图表 2025年氧化铝膜市场前景分析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2025-2031年中国氧化铝膜市场规模预测</w:t>
      </w:r>
      <w:r>
        <w:rPr>
          <w:rFonts w:hint="eastAsia"/>
        </w:rPr>
        <w:br/>
      </w:r>
      <w:r>
        <w:rPr>
          <w:rFonts w:hint="eastAsia"/>
        </w:rPr>
        <w:t>　　图表 2025年氧化铝膜发展趋势预测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e49eab23549c0" w:history="1">
        <w:r>
          <w:rPr>
            <w:rStyle w:val="Hyperlink"/>
          </w:rPr>
          <w:t>2025-2031年中国氧化铝膜行业发展调研与行业前景分析报告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e49eab23549c0" w:history="1">
        <w:r>
          <w:rPr>
            <w:rStyle w:val="Hyperlink"/>
          </w:rPr>
          <w:t>https://www.20087.com/3/08/YangHuaLvMoHangYeQianJingQuShi.html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热点：氧化铝球多少钱一吨、氧化铝膜化学式、氧化铝薄膜怎么形成、氧化铝膜厚度、氧化铝薄膜是什么颜色、氧化铝膜的作用、氧化铝和哪个品种关联性最大、氧化铝膜是什么颜色的、锌铝镁多少钱一吨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ba441db5d44e0" w:history="1">
      <w:r>
        <w:rPr>
          <w:rStyle w:val="Hyperlink"/>
        </w:rPr>
        <w:t>2025-2031年中国氧化铝膜行业发展调研与行业前景分析报告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angHuaLvMoHangYeQianJingQuShi.html" TargetMode="External" Id="R7a3e49eab235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angHuaLvMoHangYeQianJingQuShi.html" TargetMode="External" Id="R7e0ba441db5d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2025-08-25T00:26:43Z</dcterms:created>
  <dcterms:modified xsi:type="dcterms:W3CDTF">2025-08-25T01:26:43Z</dcterms:modified>
  <dc:subject>2025-2031年中国氧化铝膜行业发展调研与行业前景分析报告</dc:subject>
  <dc:title>2025-2031年中国氧化铝膜行业发展调研与行业前景分析报告</dc:title>
  <cp:keywords>2025-2031年中国氧化铝膜行业发展调研与行业前景分析报告</cp:keywords>
  <dc:description>2025-2031年中国氧化铝膜行业发展调研与行业前景分析报告</dc:description>
</cp:coreProperties>
</file>