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f7f4e7973455f" w:history="1">
              <w:r>
                <w:rPr>
                  <w:rStyle w:val="Hyperlink"/>
                </w:rPr>
                <w:t>2025年中国沥青混凝土市场发展现状研究分析报告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f7f4e7973455f" w:history="1">
              <w:r>
                <w:rPr>
                  <w:rStyle w:val="Hyperlink"/>
                </w:rPr>
                <w:t>2025年中国沥青混凝土市场发展现状研究分析报告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f7f4e7973455f" w:history="1">
                <w:r>
                  <w:rPr>
                    <w:rStyle w:val="Hyperlink"/>
                  </w:rPr>
                  <w:t>https://www.20087.com/3/68/LiQingHunNingTuShiChangDiaoYanBaoGao.html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是道路建设和维护中最常用的铺装材料之一，由沥青、集料、填充料和添加剂混合而成。近年来，随着城市化进程的加速和交通需求的增加，沥青混凝土的生产和应用技术得到了显著提升。现代沥青混凝土不仅具备良好的耐久性和抗滑性，还通过加入改性剂实现了更高的抗裂性和低温性能，延长了路面的使用寿命。同时，环保型沥青混凝土，如温拌和冷拌沥青混凝土，减少了施工过程中的能源消耗和有害气体排放。</w:t>
      </w:r>
      <w:r>
        <w:rPr>
          <w:rFonts w:hint="eastAsia"/>
        </w:rPr>
        <w:br/>
      </w:r>
      <w:r>
        <w:rPr>
          <w:rFonts w:hint="eastAsia"/>
        </w:rPr>
        <w:t>　　未来，沥青混凝土的发展将更加注重可持续性和智能化。环保型沥青混凝土的应用将进一步扩大，通过采用再生材料和生物基沥青，减少对自然资源的依赖。同时，智能感应材料的融入，如导电沥青和光催化材料，将使路面具备自我监测和修复的能力，提升道路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f7f4e7973455f" w:history="1">
        <w:r>
          <w:rPr>
            <w:rStyle w:val="Hyperlink"/>
          </w:rPr>
          <w:t>2025年中国沥青混凝土市场发展现状研究分析报告</w:t>
        </w:r>
      </w:hyperlink>
      <w:r>
        <w:rPr>
          <w:rFonts w:hint="eastAsia"/>
        </w:rPr>
        <w:t>》采用定量与定性相结合的研究方法，系统分析了沥青混凝土行业的市场规模、需求动态及价格变化，并对沥青混凝土产业链各环节进行了全面梳理。报告详细解读了沥青混凝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2024-2025年中国沥青混凝土行业发展环境分析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沥青混凝土市场特征</w:t>
      </w:r>
      <w:r>
        <w:rPr>
          <w:rFonts w:hint="eastAsia"/>
        </w:rPr>
        <w:br/>
      </w:r>
      <w:r>
        <w:rPr>
          <w:rFonts w:hint="eastAsia"/>
        </w:rPr>
        <w:t>　　　　一、沥青混凝土行业定义</w:t>
      </w:r>
      <w:r>
        <w:rPr>
          <w:rFonts w:hint="eastAsia"/>
        </w:rPr>
        <w:br/>
      </w:r>
      <w:r>
        <w:rPr>
          <w:rFonts w:hint="eastAsia"/>
        </w:rPr>
        <w:t>　　　　二、沥青混凝土行业特征</w:t>
      </w:r>
      <w:r>
        <w:rPr>
          <w:rFonts w:hint="eastAsia"/>
        </w:rPr>
        <w:br/>
      </w:r>
      <w:r>
        <w:rPr>
          <w:rFonts w:hint="eastAsia"/>
        </w:rPr>
        <w:t>　　　　　　1、沥青混凝土行业消费特征</w:t>
      </w:r>
      <w:r>
        <w:rPr>
          <w:rFonts w:hint="eastAsia"/>
        </w:rPr>
        <w:br/>
      </w:r>
      <w:r>
        <w:rPr>
          <w:rFonts w:hint="eastAsia"/>
        </w:rPr>
        <w:t>　　　　　　2、沥青混凝土产品结构特征</w:t>
      </w:r>
      <w:r>
        <w:rPr>
          <w:rFonts w:hint="eastAsia"/>
        </w:rPr>
        <w:br/>
      </w:r>
      <w:r>
        <w:rPr>
          <w:rFonts w:hint="eastAsia"/>
        </w:rPr>
        <w:t>　　　　　　3、沥青混凝土行业原材料供给特征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4、沥青混凝土产业集中度特征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二、沥青混凝土行业相关政策分析</w:t>
      </w:r>
      <w:r>
        <w:rPr>
          <w:rFonts w:hint="eastAsia"/>
        </w:rPr>
        <w:br/>
      </w:r>
      <w:r>
        <w:rPr>
          <w:rFonts w:hint="eastAsia"/>
        </w:rPr>
        <w:t>　　第四节 沥青混凝土行业发展的波特五力模型分析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沥青混凝土行业国内市场综述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2019-2024年中国沥青混凝土行业产量状况及预测</w:t>
      </w:r>
      <w:r>
        <w:rPr>
          <w:rFonts w:hint="eastAsia"/>
        </w:rPr>
        <w:br/>
      </w:r>
      <w:r>
        <w:rPr>
          <w:rFonts w:hint="eastAsia"/>
        </w:rPr>
        <w:t>　　　　一、沥青混凝土行业总体规模</w:t>
      </w:r>
      <w:r>
        <w:rPr>
          <w:rFonts w:hint="eastAsia"/>
        </w:rPr>
        <w:br/>
      </w:r>
      <w:r>
        <w:rPr>
          <w:rFonts w:hint="eastAsia"/>
        </w:rPr>
        <w:t>　　　　二、沥青混凝土行业重点区域分布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三、2019-2024年沥青混凝土行业产量情况分析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一、中国沥青混凝土行业市场需求特点</w:t>
      </w:r>
      <w:r>
        <w:rPr>
          <w:rFonts w:hint="eastAsia"/>
        </w:rPr>
        <w:br/>
      </w:r>
      <w:r>
        <w:rPr>
          <w:rFonts w:hint="eastAsia"/>
        </w:rPr>
        <w:t>　　　　二、沥青混凝土行业主要地域分布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三、2019-2024年沥青混凝土行业市场需求状况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2025-2031年中国沥青混凝土供需平衡预测</w:t>
      </w:r>
      <w:r>
        <w:rPr>
          <w:rFonts w:hint="eastAsia"/>
        </w:rPr>
        <w:br/>
      </w:r>
      <w:r>
        <w:rPr>
          <w:rFonts w:hint="eastAsia"/>
        </w:rPr>
        <w:t>　　第四节 中国沥青混凝土产品市场价格趋势分析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一、中国沥青混凝土产品2019-2024年市场价格回顾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二、中国沥青混凝土产品当前市场价格及分析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三、影响沥青混凝土产品市场价格因素分析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2024-2025年中国沥青混凝土区域结构分析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2019-2024年中国沥青混凝土行业重点区域市场规模分析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中国沥青混凝土行业进出口情况分析预测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影响沥青混凝土行业进出口变化的主要原因分析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沥青混凝土上下游行业发展现状与趋势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沥青混凝土上游行业发展分析</w:t>
      </w:r>
      <w:r>
        <w:rPr>
          <w:rFonts w:hint="eastAsia"/>
        </w:rPr>
        <w:br/>
      </w:r>
      <w:r>
        <w:rPr>
          <w:rFonts w:hint="eastAsia"/>
        </w:rPr>
        <w:t>　　　　一、沥青混凝土上游行业发展现状</w:t>
      </w:r>
      <w:r>
        <w:rPr>
          <w:rFonts w:hint="eastAsia"/>
        </w:rPr>
        <w:br/>
      </w:r>
      <w:r>
        <w:rPr>
          <w:rFonts w:hint="eastAsia"/>
        </w:rPr>
        <w:t>　　　　二、沥青混凝土上游行业发展趋势预测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沥青混凝土下游行业发展分析</w:t>
      </w:r>
      <w:r>
        <w:rPr>
          <w:rFonts w:hint="eastAsia"/>
        </w:rPr>
        <w:br/>
      </w:r>
      <w:r>
        <w:rPr>
          <w:rFonts w:hint="eastAsia"/>
        </w:rPr>
        <w:t>　　　　一、沥青混凝土下游行业发展现状</w:t>
      </w:r>
      <w:r>
        <w:rPr>
          <w:rFonts w:hint="eastAsia"/>
        </w:rPr>
        <w:br/>
      </w:r>
      <w:r>
        <w:rPr>
          <w:rFonts w:hint="eastAsia"/>
        </w:rPr>
        <w:t>　　　　二、沥青混凝土下游行业发展趋势预测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沥青混凝土企业（一）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第二节 沥青混凝土企业（二）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第三节 沥青混凝土企业（三）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第四节 沥青混凝土企业（四）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第五节 沥青混凝土企业（五）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三、沥青混凝土企业经营状况</w:t>
      </w:r>
      <w:r>
        <w:rPr>
          <w:rFonts w:hint="eastAsia"/>
        </w:rPr>
        <w:br/>
      </w:r>
      <w:r>
        <w:rPr>
          <w:rFonts w:hint="eastAsia"/>
        </w:rPr>
        <w:t>　　　　四、沥青混凝土企业发展策略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中国沥青混凝土市场竞争策略建议</w:t>
      </w:r>
      <w:r>
        <w:rPr>
          <w:rFonts w:hint="eastAsia"/>
        </w:rPr>
        <w:br/>
      </w:r>
      <w:r>
        <w:rPr>
          <w:rFonts w:hint="eastAsia"/>
        </w:rPr>
        <w:t>　　　　一、沥青混凝土市场定位策略建议</w:t>
      </w:r>
      <w:r>
        <w:rPr>
          <w:rFonts w:hint="eastAsia"/>
        </w:rPr>
        <w:br/>
      </w:r>
      <w:r>
        <w:rPr>
          <w:rFonts w:hint="eastAsia"/>
        </w:rPr>
        <w:t>　　　　二、沥青混凝土产品开发策略建议</w:t>
      </w:r>
      <w:r>
        <w:rPr>
          <w:rFonts w:hint="eastAsia"/>
        </w:rPr>
        <w:br/>
      </w:r>
      <w:r>
        <w:rPr>
          <w:rFonts w:hint="eastAsia"/>
        </w:rPr>
        <w:t>　　　　三、沥青混凝土渠道竞争策略建议</w:t>
      </w:r>
      <w:r>
        <w:rPr>
          <w:rFonts w:hint="eastAsia"/>
        </w:rPr>
        <w:br/>
      </w:r>
      <w:r>
        <w:rPr>
          <w:rFonts w:hint="eastAsia"/>
        </w:rPr>
        <w:t>　　　　四、沥青混凝土品牌竞争策略建议</w:t>
      </w:r>
      <w:r>
        <w:rPr>
          <w:rFonts w:hint="eastAsia"/>
        </w:rPr>
        <w:br/>
      </w:r>
      <w:r>
        <w:rPr>
          <w:rFonts w:hint="eastAsia"/>
        </w:rPr>
        <w:t>　　　　五、沥青混凝土价格竞争策略建议</w:t>
      </w:r>
      <w:r>
        <w:rPr>
          <w:rFonts w:hint="eastAsia"/>
        </w:rPr>
        <w:br/>
      </w:r>
      <w:r>
        <w:rPr>
          <w:rFonts w:hint="eastAsia"/>
        </w:rPr>
        <w:t>　　　　六、沥青混凝土客户服务策略建议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中国沥青混凝土产业竞争战略建议</w:t>
      </w:r>
      <w:r>
        <w:rPr>
          <w:rFonts w:hint="eastAsia"/>
        </w:rPr>
        <w:br/>
      </w:r>
      <w:r>
        <w:rPr>
          <w:rFonts w:hint="eastAsia"/>
        </w:rPr>
        <w:t>　　　　一、沥青混凝土竞争战略选择建议</w:t>
      </w:r>
      <w:r>
        <w:rPr>
          <w:rFonts w:hint="eastAsia"/>
        </w:rPr>
        <w:br/>
      </w:r>
      <w:r>
        <w:rPr>
          <w:rFonts w:hint="eastAsia"/>
        </w:rPr>
        <w:t>　　　　二、沥青混凝土产业升级策略建议</w:t>
      </w:r>
      <w:r>
        <w:rPr>
          <w:rFonts w:hint="eastAsia"/>
        </w:rPr>
        <w:br/>
      </w:r>
      <w:r>
        <w:rPr>
          <w:rFonts w:hint="eastAsia"/>
        </w:rPr>
        <w:t>　　　　三、沥青混凝土产业转移策略建议</w:t>
      </w:r>
      <w:r>
        <w:rPr>
          <w:rFonts w:hint="eastAsia"/>
        </w:rPr>
        <w:br/>
      </w:r>
      <w:r>
        <w:rPr>
          <w:rFonts w:hint="eastAsia"/>
        </w:rPr>
        <w:t>　　　　四、沥青混凝土价值链定位建议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沥青混凝土行业SWOT模型分析</w:t>
      </w:r>
      <w:r>
        <w:rPr>
          <w:rFonts w:hint="eastAsia"/>
        </w:rPr>
        <w:br/>
      </w:r>
      <w:r>
        <w:rPr>
          <w:rFonts w:hint="eastAsia"/>
        </w:rPr>
        <w:t>　　　　一、沥青混凝土行业优势分析</w:t>
      </w:r>
      <w:r>
        <w:rPr>
          <w:rFonts w:hint="eastAsia"/>
        </w:rPr>
        <w:br/>
      </w:r>
      <w:r>
        <w:rPr>
          <w:rFonts w:hint="eastAsia"/>
        </w:rPr>
        <w:t>　　　　二、沥青混凝土行业劣势分析</w:t>
      </w:r>
      <w:r>
        <w:rPr>
          <w:rFonts w:hint="eastAsia"/>
        </w:rPr>
        <w:br/>
      </w:r>
      <w:r>
        <w:rPr>
          <w:rFonts w:hint="eastAsia"/>
        </w:rPr>
        <w:t>　　　　三、沥青混凝土行业机会分析</w:t>
      </w:r>
      <w:r>
        <w:rPr>
          <w:rFonts w:hint="eastAsia"/>
        </w:rPr>
        <w:br/>
      </w:r>
      <w:r>
        <w:rPr>
          <w:rFonts w:hint="eastAsia"/>
        </w:rPr>
        <w:t>　　　　四、沥青混凝土行业风险分析</w:t>
      </w:r>
      <w:r>
        <w:rPr>
          <w:rFonts w:hint="eastAsia"/>
        </w:rPr>
        <w:br/>
      </w:r>
      <w:r>
        <w:rPr>
          <w:rFonts w:hint="eastAsia"/>
        </w:rPr>
        <w:t>　　第二节 沥青混凝土行业发展的PEST分析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沥青混凝土行业投资价值分析</w:t>
      </w:r>
      <w:r>
        <w:rPr>
          <w:rFonts w:hint="eastAsia"/>
        </w:rPr>
        <w:br/>
      </w:r>
      <w:r>
        <w:rPr>
          <w:rFonts w:hint="eastAsia"/>
        </w:rPr>
        <w:t>　　　　一、沥青混凝土行业发展前景分析</w:t>
      </w:r>
      <w:r>
        <w:rPr>
          <w:rFonts w:hint="eastAsia"/>
        </w:rPr>
        <w:br/>
      </w:r>
      <w:r>
        <w:rPr>
          <w:rFonts w:hint="eastAsia"/>
        </w:rPr>
        <w:t>　　　　二、沥青混凝土行业盈利能力预测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沥青混凝土行业投资风险分析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2025-2031年沥青混凝土行业发展趋势及投资风险分析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2025-2031年沥青混凝土行业发展趋势预测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一、中国沥青混凝土行业发展方向分析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当前沥青混凝土行业存在的问题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一、沥青混凝土市场竞争风险</w:t>
      </w:r>
      <w:r>
        <w:rPr>
          <w:rFonts w:hint="eastAsia"/>
        </w:rPr>
        <w:br/>
      </w:r>
      <w:r>
        <w:rPr>
          <w:rFonts w:hint="eastAsia"/>
        </w:rPr>
        <w:t>　　　　二、沥青混凝土行业原材料压力风险分析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三、沥青混凝土技术风险分析</w:t>
      </w:r>
      <w:r>
        <w:rPr>
          <w:rFonts w:hint="eastAsia"/>
        </w:rPr>
        <w:br/>
      </w:r>
      <w:r>
        <w:rPr>
          <w:rFonts w:hint="eastAsia"/>
        </w:rPr>
        <w:t>　　　　四、沥青混凝土行业政策和体制风险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五、沥青混凝土行业外资进入现状及对未来市场的威胁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2025-2031年中国沥青混凝土行业发展前景和趋势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2025-2031年中国沥青混凝土行业发展前景预测分析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一、未来全球沥青混凝土行业发展预测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二、未来中国沥青混凝土市场前景广阔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三、今后两年沥青混凝土产业上市前景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一、沥青混凝土行业消费趋势</w:t>
      </w:r>
      <w:r>
        <w:rPr>
          <w:rFonts w:hint="eastAsia"/>
        </w:rPr>
        <w:br/>
      </w:r>
      <w:r>
        <w:rPr>
          <w:rFonts w:hint="eastAsia"/>
        </w:rPr>
        <w:t>　　　　二、未来沥青混凝土产业创新的发展趋势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三、“十四五”期间中国沥青混凝土行业发展剖析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五、未来沥青混凝土行业发展变局剖析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沥青混凝土行业研究结论及建议</w:t>
      </w:r>
      <w:r>
        <w:rPr>
          <w:rFonts w:hint="eastAsia"/>
        </w:rPr>
        <w:br/>
      </w:r>
      <w:r>
        <w:rPr>
          <w:rFonts w:hint="eastAsia"/>
        </w:rPr>
        <w:t>　　第一节 沥青混凝土行业研究结论</w:t>
      </w:r>
      <w:r>
        <w:rPr>
          <w:rFonts w:hint="eastAsia"/>
        </w:rPr>
        <w:br/>
      </w:r>
      <w:r>
        <w:rPr>
          <w:rFonts w:hint="eastAsia"/>
        </w:rPr>
        <w:t>　　第二节 中智林:沥青混凝土行业发展建议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2025年沥青混凝土行业壁垒</w:t>
      </w:r>
      <w:r>
        <w:rPr>
          <w:rFonts w:hint="eastAsia"/>
        </w:rPr>
        <w:br/>
      </w:r>
      <w:r>
        <w:rPr>
          <w:rFonts w:hint="eastAsia"/>
        </w:rPr>
        <w:t>　　图表 2025年沥青混凝土市场前景分析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f7f4e7973455f" w:history="1">
        <w:r>
          <w:rPr>
            <w:rStyle w:val="Hyperlink"/>
          </w:rPr>
          <w:t>2025年中国沥青混凝土市场发展现状研究分析报告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f7f4e7973455f" w:history="1">
        <w:r>
          <w:rPr>
            <w:rStyle w:val="Hyperlink"/>
          </w:rPr>
          <w:t>https://www.20087.com/3/68/LiQingHunNingTuShiChangDiaoYanBaoGao.html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f633d9b0244c2" w:history="1">
      <w:r>
        <w:rPr>
          <w:rStyle w:val="Hyperlink"/>
        </w:rPr>
        <w:t>2025年中国沥青混凝土市场发展现状研究分析报告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QingHunNingTuShiChangDiaoYanBaoGao.html" TargetMode="External" Id="R041f7f4e7973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QingHunNingTuShiChangDiaoYanBaoGao.html" TargetMode="External" Id="Ra0df633d9b0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2024-11-28T06:38:00Z</dcterms:created>
  <dcterms:modified xsi:type="dcterms:W3CDTF">2024-11-28T07:38:00Z</dcterms:modified>
  <dc:subject>2025年中国沥青混凝土市场发展现状研究分析报告</dc:subject>
  <dc:title>2025年中国沥青混凝土市场发展现状研究分析报告</dc:title>
  <cp:keywords>2025年中国沥青混凝土市场发展现状研究分析报告</cp:keywords>
  <dc:description>2025年中国沥青混凝土市场发展现状研究分析报告</dc:description>
</cp:coreProperties>
</file>