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99c54eb0f4a26" w:history="1">
              <w:r>
                <w:rPr>
                  <w:rStyle w:val="Hyperlink"/>
                </w:rPr>
                <w:t>2025-2031年中国烟酰胺单核苷酸行业现状与趋势分析报告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99c54eb0f4a26" w:history="1">
              <w:r>
                <w:rPr>
                  <w:rStyle w:val="Hyperlink"/>
                </w:rPr>
                <w:t>2025-2031年中国烟酰胺单核苷酸行业现状与趋势分析报告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99c54eb0f4a26" w:history="1">
                <w:r>
                  <w:rPr>
                    <w:rStyle w:val="Hyperlink"/>
                  </w:rPr>
                  <w:t>https://www.20087.com/3/38/YanXianAnDanHeGanSuanDeQianJingQuShi.html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单核苷酸(NMN)是一种重要的生物活性分子，被认为是延缓衰老和提高健康的潜在手段之一。近年来，随着对NMN生物学效应研究的深入，NMN在抗衰老、提高代谢等方面的作用逐渐被揭示。目前，NMN已经被开发成多种保健品形式，如胶囊、片剂等，并在市场上获得了消费者的广泛关注。尽管如此，NMN产品的安全性和有效性仍然需要更多的科学研究来证实。</w:t>
      </w:r>
      <w:r>
        <w:rPr>
          <w:rFonts w:hint="eastAsia"/>
        </w:rPr>
        <w:br/>
      </w:r>
      <w:r>
        <w:rPr>
          <w:rFonts w:hint="eastAsia"/>
        </w:rPr>
        <w:t>　　未来NMN市场的发展将更加依赖于科学研究的支持和监管政策的明确。一方面，随着更多科学研究的开展，NMN的生物学机制将得到更深入的理解，从而有助于开发更有效的产品配方和给药方式。另一方面，随着市场监管的加强，NMN产品的质量标准将更加严格，这对于确保消费者安全和维护市场秩序至关重要。此外，随着公众对健康和长寿的追求不断增加，NMN相关的健康产品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99c54eb0f4a26" w:history="1">
        <w:r>
          <w:rPr>
            <w:rStyle w:val="Hyperlink"/>
          </w:rPr>
          <w:t>2025-2031年中国烟酰胺单核苷酸行业现状与趋势分析报告</w:t>
        </w:r>
      </w:hyperlink>
      <w:r>
        <w:rPr>
          <w:rFonts w:hint="eastAsia"/>
        </w:rPr>
        <w:t>》依托权威机构及行业协会数据，结合烟酰胺单核苷酸行业的宏观环境与微观实践，从烟酰胺单核苷酸市场规模、市场需求、技术现状及产业链结构等多维度进行了系统调研与分析。报告通过严谨的研究方法与翔实的数据支持，辅以直观图表，全面剖析了烟酰胺单核苷酸行业发展趋势、重点企业表现及市场竞争格局，并通过SWOT分析揭示了行业机遇与潜在风险，为烟酰胺单核苷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烟酰胺单核苷酸行业界定</w:t>
      </w:r>
      <w:r>
        <w:rPr>
          <w:rFonts w:hint="eastAsia"/>
        </w:rPr>
        <w:br/>
      </w:r>
      <w:r>
        <w:rPr>
          <w:rFonts w:hint="eastAsia"/>
        </w:rPr>
        <w:t>　　第一节 烟酰胺单核苷酸行业定义</w:t>
      </w:r>
      <w:r>
        <w:rPr>
          <w:rFonts w:hint="eastAsia"/>
        </w:rPr>
        <w:br/>
      </w:r>
      <w:r>
        <w:rPr>
          <w:rFonts w:hint="eastAsia"/>
        </w:rPr>
        <w:t>　　第二节 烟酰胺单核苷酸行业特点分析</w:t>
      </w:r>
      <w:r>
        <w:rPr>
          <w:rFonts w:hint="eastAsia"/>
        </w:rPr>
        <w:br/>
      </w:r>
      <w:r>
        <w:rPr>
          <w:rFonts w:hint="eastAsia"/>
        </w:rPr>
        <w:t>　　第三节 烟酰胺单核苷酸产业链分析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2024-2025年全球烟酰胺单核苷酸行业市场运行形势分析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2024-2025年全球烟酰胺单核苷酸行业发展概况</w:t>
      </w:r>
      <w:r>
        <w:rPr>
          <w:rFonts w:hint="eastAsia"/>
        </w:rPr>
        <w:br/>
      </w:r>
      <w:r>
        <w:rPr>
          <w:rFonts w:hint="eastAsia"/>
        </w:rPr>
        <w:t>　　第二节 世界烟酰胺单核苷酸行业发展走势</w:t>
      </w:r>
      <w:r>
        <w:rPr>
          <w:rFonts w:hint="eastAsia"/>
        </w:rPr>
        <w:br/>
      </w:r>
      <w:r>
        <w:rPr>
          <w:rFonts w:hint="eastAsia"/>
        </w:rPr>
        <w:t>　　　　二、全球烟酰胺单核苷酸行业市场分布情况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三、全球烟酰胺单核苷酸行业发展趋势分析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全球烟酰胺单核苷酸行业重点国家和区域分析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中国烟酰胺单核苷酸行业发展环境分析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2024-2025年烟酰胺单核苷酸行业技术发展现状及趋势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当前我国烟酰胺单核苷酸技术发展现状</w:t>
      </w:r>
      <w:r>
        <w:rPr>
          <w:rFonts w:hint="eastAsia"/>
        </w:rPr>
        <w:br/>
      </w:r>
      <w:r>
        <w:rPr>
          <w:rFonts w:hint="eastAsia"/>
        </w:rPr>
        <w:t>　　第二节 中外烟酰胺单核苷酸技术差距及产生差距的主要原因分析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提高我国烟酰胺单核苷酸技术的对策</w:t>
      </w:r>
      <w:r>
        <w:rPr>
          <w:rFonts w:hint="eastAsia"/>
        </w:rPr>
        <w:br/>
      </w:r>
      <w:r>
        <w:rPr>
          <w:rFonts w:hint="eastAsia"/>
        </w:rPr>
        <w:t>　　第四节 我国烟酰胺单核苷酸研发、设计发展趋势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中国烟酰胺单核苷酸发展现状调研</w:t>
      </w:r>
      <w:r>
        <w:rPr>
          <w:rFonts w:hint="eastAsia"/>
        </w:rPr>
        <w:br/>
      </w:r>
      <w:r>
        <w:rPr>
          <w:rFonts w:hint="eastAsia"/>
        </w:rPr>
        <w:t>　　第一节 中国烟酰胺单核苷酸市场现状分析</w:t>
      </w:r>
      <w:r>
        <w:rPr>
          <w:rFonts w:hint="eastAsia"/>
        </w:rPr>
        <w:br/>
      </w:r>
      <w:r>
        <w:rPr>
          <w:rFonts w:hint="eastAsia"/>
        </w:rPr>
        <w:t>　　第二节 中国烟酰胺单核苷酸行业产量情况分析及预测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一、烟酰胺单核苷酸总体产能规模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三、2019-2024年中国烟酰胺单核苷酸产量统计</w:t>
      </w:r>
      <w:r>
        <w:rPr>
          <w:rFonts w:hint="eastAsia"/>
        </w:rPr>
        <w:br/>
      </w:r>
      <w:r>
        <w:rPr>
          <w:rFonts w:hint="eastAsia"/>
        </w:rPr>
        <w:t>　　　　二、烟酰胺单核苷酸生产区域分布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三、2025-2031年中国烟酰胺单核苷酸产量预测分析</w:t>
      </w:r>
      <w:r>
        <w:rPr>
          <w:rFonts w:hint="eastAsia"/>
        </w:rPr>
        <w:br/>
      </w:r>
      <w:r>
        <w:rPr>
          <w:rFonts w:hint="eastAsia"/>
        </w:rPr>
        <w:t>　　第三节 中国烟酰胺单核苷酸市场需求分析及预测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一、中国烟酰胺单核苷酸市场需求特点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二、2019-2024年中国烟酰胺单核苷酸市场需求量统计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三、2025-2031年中国烟酰胺单核苷酸市场需求量预测分析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中国烟酰胺单核苷酸行业进出口情况分析预测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2019-2024年中国烟酰胺单核苷酸行业进出口情况分析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一、2019-2024年中国烟酰胺单核苷酸行业进口分析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二、2019-2024年中国烟酰胺单核苷酸行业出口分析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2025-2031年中国烟酰胺单核苷酸行业进出口情况预测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一、2025-2031年中国烟酰胺单核苷酸行业进口预测分析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二、2025-2031年中国烟酰胺单核苷酸行业出口预测分析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影响烟酰胺单核苷酸行业进出口变化的主要原因分析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2019-2024年中国烟酰胺单核苷酸行业重点地区调研分析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一、中国烟酰胺单核苷酸行业重点区域市场结构调研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二、**地区烟酰胺单核苷酸市场调研分析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三、**地区烟酰胺单核苷酸市场调研分析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四、**地区烟酰胺单核苷酸市场调研分析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五、**地区烟酰胺单核苷酸市场调研分析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六、**地区烟酰胺单核苷酸市场调研分析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烟酰胺单核苷酸行业竞争格局分析</w:t>
      </w:r>
      <w:r>
        <w:rPr>
          <w:rFonts w:hint="eastAsia"/>
        </w:rPr>
        <w:br/>
      </w:r>
      <w:r>
        <w:rPr>
          <w:rFonts w:hint="eastAsia"/>
        </w:rPr>
        <w:t>　　第一节 烟酰胺单核苷酸行业集中度分析</w:t>
      </w:r>
      <w:r>
        <w:rPr>
          <w:rFonts w:hint="eastAsia"/>
        </w:rPr>
        <w:br/>
      </w:r>
      <w:r>
        <w:rPr>
          <w:rFonts w:hint="eastAsia"/>
        </w:rPr>
        <w:t>　　　　一、烟酰胺单核苷酸市场集中度分析</w:t>
      </w:r>
      <w:r>
        <w:rPr>
          <w:rFonts w:hint="eastAsia"/>
        </w:rPr>
        <w:br/>
      </w:r>
      <w:r>
        <w:rPr>
          <w:rFonts w:hint="eastAsia"/>
        </w:rPr>
        <w:t>　　　　二、烟酰胺单核苷酸企业集中度分析</w:t>
      </w:r>
      <w:r>
        <w:rPr>
          <w:rFonts w:hint="eastAsia"/>
        </w:rPr>
        <w:br/>
      </w:r>
      <w:r>
        <w:rPr>
          <w:rFonts w:hint="eastAsia"/>
        </w:rPr>
        <w:t>　　　　三、烟酰胺单核苷酸区域集中度分析</w:t>
      </w:r>
      <w:r>
        <w:rPr>
          <w:rFonts w:hint="eastAsia"/>
        </w:rPr>
        <w:br/>
      </w:r>
      <w:r>
        <w:rPr>
          <w:rFonts w:hint="eastAsia"/>
        </w:rPr>
        <w:t>　　第二节 烟酰胺单核苷酸行业主要企业竞争力分析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烟酰胺单核苷酸行业竞争格局分析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一、2024-2025年烟酰胺单核苷酸行业竞争分析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二、2024-2025年中外烟酰胺单核苷酸产品竞争分析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三、2024-2025年我国烟酰胺单核苷酸市场竞争分析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四、2024-2025年国内主要烟酰胺单核苷酸企业动向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烟酰胺单核苷酸行业细分产品市场调研分析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烟酰胺单核苷酸行业上、下游市场分析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烟酰胺单核苷酸行业上游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烟酰胺单核苷酸行业下游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烟酰胺单核苷酸行业重点企业发展调研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烟酰胺单核苷酸重点企业（一）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烟酰胺单核苷酸重点企业（二）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烟酰胺单核苷酸重点企业（三）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烟酰胺单核苷酸重点企业（四）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烟酰胺单核苷酸重点企业（五）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烟酰胺单核苷酸重点企业（六）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2025年烟酰胺单核苷酸企业管理策略建议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提高烟酰胺单核苷酸企业竞争力的策略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一、提高中国烟酰胺单核苷酸企业核心竞争力的对策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二、烟酰胺单核苷酸企业提升竞争力的主要方向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三、影响烟酰胺单核苷酸企业核心竞争力的因素及提升途径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四、提高烟酰胺单核苷酸企业竞争力的策略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对我国烟酰胺单核苷酸品牌的战略思考</w:t>
      </w:r>
      <w:r>
        <w:rPr>
          <w:rFonts w:hint="eastAsia"/>
        </w:rPr>
        <w:br/>
      </w:r>
      <w:r>
        <w:rPr>
          <w:rFonts w:hint="eastAsia"/>
        </w:rPr>
        <w:t>　　　　一、烟酰胺单核苷酸实施品牌战略的意义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二、烟酰胺单核苷酸企业品牌的现状分析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三、我国烟酰胺单核苷酸企业的品牌战略</w:t>
      </w:r>
      <w:r>
        <w:rPr>
          <w:rFonts w:hint="eastAsia"/>
        </w:rPr>
        <w:br/>
      </w:r>
      <w:r>
        <w:rPr>
          <w:rFonts w:hint="eastAsia"/>
        </w:rPr>
        <w:t>　　　　四、烟酰胺单核苷酸品牌战略管理的策略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2025-2031年中国烟酰胺单核苷酸行业前景与风险预测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2025年中国烟酰胺单核苷酸市场前景分析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2025-2031年中国烟酰胺单核苷酸发展趋势预测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2025-2031年中国烟酰胺单核苷酸行业投资特性分析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一、2025-2031年中国烟酰胺单核苷酸行业进入壁垒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二、2025-2031年中国烟酰胺单核苷酸行业盈利模式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三、2025-2031年中国烟酰胺单核苷酸行业盈利因素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2025-2031年中国烟酰胺单核苷酸行业投资机会分析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一、2025-2031年中国烟酰胺单核苷酸细分市场投资机会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二、2025-2031年中国烟酰胺单核苷酸行业区域市场投资潜力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2025-2031年中国烟酰胺单核苷酸行业投资风险分析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一、2025-2031年中国烟酰胺单核苷酸行业市场竞争风险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二、2025-2031年中国烟酰胺单核苷酸行业技术风险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三、2025-2031年中国烟酰胺单核苷酸行业政策风险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四、2025-2031年中国烟酰胺单核苷酸行业进入退出风险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烟酰胺单核苷酸行业研究结论</w:t>
      </w:r>
      <w:r>
        <w:rPr>
          <w:rFonts w:hint="eastAsia"/>
        </w:rPr>
        <w:br/>
      </w:r>
      <w:r>
        <w:rPr>
          <w:rFonts w:hint="eastAsia"/>
        </w:rPr>
        <w:t>　　第二节 烟酰胺单核苷酸行业投资价值评估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中:智:林:烟酰胺单核苷酸行业投资建议</w:t>
      </w:r>
      <w:r>
        <w:rPr>
          <w:rFonts w:hint="eastAsia"/>
        </w:rPr>
        <w:br/>
      </w:r>
      <w:r>
        <w:rPr>
          <w:rFonts w:hint="eastAsia"/>
        </w:rPr>
        <w:t>　　　　一、烟酰胺单核苷酸行业投资策略建议</w:t>
      </w:r>
      <w:r>
        <w:rPr>
          <w:rFonts w:hint="eastAsia"/>
        </w:rPr>
        <w:br/>
      </w:r>
      <w:r>
        <w:rPr>
          <w:rFonts w:hint="eastAsia"/>
        </w:rPr>
        <w:t>　　　　二、烟酰胺单核苷酸行业投资方向建议</w:t>
      </w:r>
      <w:r>
        <w:rPr>
          <w:rFonts w:hint="eastAsia"/>
        </w:rPr>
        <w:br/>
      </w:r>
      <w:r>
        <w:rPr>
          <w:rFonts w:hint="eastAsia"/>
        </w:rPr>
        <w:t>　　　　三、烟酰胺单核苷酸行业投资方式建议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**地区烟酰胺单核苷酸市场规模及增长情况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**地区烟酰胺单核苷酸行业市场需求情况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**地区烟酰胺单核苷酸市场规模及增长情况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**地区烟酰胺单核苷酸行业市场需求情况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2019-2024年中国烟酰胺单核苷酸行业产品市场价格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烟酰胺单核苷酸重点企业经营情况分析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烟酰胺单核苷酸重点企业经营情况分析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2025-2031年中国烟酰胺单核苷酸行业利润预测</w:t>
      </w:r>
      <w:r>
        <w:rPr>
          <w:rFonts w:hint="eastAsia"/>
        </w:rPr>
        <w:br/>
      </w:r>
      <w:r>
        <w:rPr>
          <w:rFonts w:hint="eastAsia"/>
        </w:rPr>
        <w:t>　　图表 2025年烟酰胺单核苷酸行业壁垒</w:t>
      </w:r>
      <w:r>
        <w:rPr>
          <w:rFonts w:hint="eastAsia"/>
        </w:rPr>
        <w:br/>
      </w:r>
      <w:r>
        <w:rPr>
          <w:rFonts w:hint="eastAsia"/>
        </w:rPr>
        <w:t>　　图表 2025年烟酰胺单核苷酸市场前景分析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2025-2031年中国烟酰胺单核苷酸市场需求预测</w:t>
      </w:r>
      <w:r>
        <w:rPr>
          <w:rFonts w:hint="eastAsia"/>
        </w:rPr>
        <w:br/>
      </w:r>
      <w:r>
        <w:rPr>
          <w:rFonts w:hint="eastAsia"/>
        </w:rPr>
        <w:t>　　图表 2025年烟酰胺单核苷酸发展趋势预测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99c54eb0f4a26" w:history="1">
        <w:r>
          <w:rPr>
            <w:rStyle w:val="Hyperlink"/>
          </w:rPr>
          <w:t>2025-2031年中国烟酰胺单核苷酸行业现状与趋势分析报告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99c54eb0f4a26" w:history="1">
        <w:r>
          <w:rPr>
            <w:rStyle w:val="Hyperlink"/>
          </w:rPr>
          <w:t>https://www.20087.com/3/38/YanXianAnDanHeGanSuanDeQianJingQuShi.html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酰胺对男性性功能、烟酰胺单核苷酸抗衰老骗局、烟酰胺用了20天之后反而变黑、烟酰胺单核苷酸的副作用、正常人可以吃烟酰胺吗、烟酰胺单核苷酸是什么东西、β-烟酰胺单核苷酸的功效和作用、烟酰胺单核苷酸NMN、烟酰胺单核苷酸NmN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618955ffb4f9d" w:history="1">
      <w:r>
        <w:rPr>
          <w:rStyle w:val="Hyperlink"/>
        </w:rPr>
        <w:t>2025-2031年中国烟酰胺单核苷酸行业现状与趋势分析报告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anXianAnDanHeGanSuanDeQianJingQuShi.html" TargetMode="External" Id="R1b999c54eb0f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anXianAnDanHeGanSuanDeQianJingQuShi.html" TargetMode="External" Id="R558618955ffb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2024-10-04T07:06:00Z</dcterms:created>
  <dcterms:modified xsi:type="dcterms:W3CDTF">2024-10-04T08:06:00Z</dcterms:modified>
  <dc:subject>2025-2031年中国烟酰胺单核苷酸行业现状与趋势分析报告</dc:subject>
  <dc:title>2025-2031年中国烟酰胺单核苷酸行业现状与趋势分析报告</dc:title>
  <cp:keywords>2025-2031年中国烟酰胺单核苷酸行业现状与趋势分析报告</cp:keywords>
  <dc:description>2025-2031年中国烟酰胺单核苷酸行业现状与趋势分析报告</dc:description>
</cp:coreProperties>
</file>