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cf92ff73234f57" w:history="1">
              <w:r>
                <w:rPr>
                  <w:rStyle w:val="Hyperlink"/>
                </w:rPr>
                <w:t>2026-2032年中国焦化行业研究分析及发展趋势预测报告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cf92ff73234f57" w:history="1">
              <w:r>
                <w:rPr>
                  <w:rStyle w:val="Hyperlink"/>
                </w:rPr>
                <w:t>2026-2032年中国焦化行业研究分析及发展趋势预测报告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cf92ff73234f57" w:history="1">
                <w:r>
                  <w:rPr>
                    <w:rStyle w:val="Hyperlink"/>
                  </w:rPr>
                  <w:t>https://www.20087.com/3/28/JiaoHuaShiChangXingQingFenXiYuQu.html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行业作为钢铁生产的重要环节，近年来面临了环保和能源转型的双重压力。随着全球对碳排放限制的加强，焦化行业开始探索更加环保和高效的生产工艺。干熄焦技术、煤气净化技术的推广，减少了污染物排放，提高了能源利用效率。同时，焦化副产品的综合利用，如煤焦油、粗苯的深加工，成为行业新的利润增长点。</w:t>
      </w:r>
      <w:r>
        <w:rPr>
          <w:rFonts w:hint="eastAsia"/>
        </w:rPr>
        <w:br/>
      </w:r>
      <w:r>
        <w:rPr>
          <w:rFonts w:hint="eastAsia"/>
        </w:rPr>
        <w:t>　　未来，焦化行业将更加注重绿色转型和循环经济。市场调研网指出，随着碳中和目标的推进，焦化行业将加大研发投入，开发低排放、高效率的焦化技术，如煤气化、生物焦化等。同时，焦化副产品的高值化利用，如生产化工原料、生物燃料，将成为行业发展的新方向。此外，焦化企业将加强与上下游产业的协同，构建循环经济产业链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cf92ff73234f57" w:history="1">
        <w:r>
          <w:rPr>
            <w:rStyle w:val="Hyperlink"/>
          </w:rPr>
          <w:t>2026-2032年中国焦化行业研究分析及发展趋势预测报告</w:t>
        </w:r>
      </w:hyperlink>
      <w:r>
        <w:rPr>
          <w:rFonts w:hint="eastAsia"/>
        </w:rPr>
        <w:t>》，2025年焦化行业市场规模达 亿元，预计2032年市场规模将达 亿元，期间年均复合增长率（CAGR）达 %。报告全面梳理了焦化产业链，结合市场需求和市场规模等数据，深入剖析焦化行业现状。报告详细探讨了焦化市场竞争格局，重点关注重点企业及其品牌影响力，并分析了焦化价格机制和细分市场特征。通过对焦化技术现状及未来方向的评估，报告展望了焦化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焦化行业废水处理综述</w:t>
      </w:r>
      <w:r>
        <w:rPr>
          <w:rFonts w:hint="eastAsia"/>
        </w:rPr>
        <w:br/>
      </w:r>
      <w:r>
        <w:rPr>
          <w:rFonts w:hint="eastAsia"/>
        </w:rPr>
        <w:t>　　第一节 焦化行业废水处理行业概述</w:t>
      </w:r>
      <w:r>
        <w:rPr>
          <w:rFonts w:hint="eastAsia"/>
        </w:rPr>
        <w:br/>
      </w:r>
      <w:r>
        <w:rPr>
          <w:rFonts w:hint="eastAsia"/>
        </w:rPr>
        <w:t>　　　　一、废水来源</w:t>
      </w:r>
      <w:r>
        <w:rPr>
          <w:rFonts w:hint="eastAsia"/>
        </w:rPr>
        <w:br/>
      </w:r>
      <w:r>
        <w:rPr>
          <w:rFonts w:hint="eastAsia"/>
        </w:rPr>
        <w:t>　　　　二、废水特点</w:t>
      </w:r>
      <w:r>
        <w:rPr>
          <w:rFonts w:hint="eastAsia"/>
        </w:rPr>
        <w:br/>
      </w:r>
      <w:r>
        <w:rPr>
          <w:rFonts w:hint="eastAsia"/>
        </w:rPr>
        <w:t>　　　　三、废水处理方式</w:t>
      </w:r>
      <w:r>
        <w:rPr>
          <w:rFonts w:hint="eastAsia"/>
        </w:rPr>
        <w:br/>
      </w:r>
      <w:r>
        <w:rPr>
          <w:rFonts w:hint="eastAsia"/>
        </w:rPr>
        <w:t>　　第二节 我国焦化行业污染治理存在的问题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2021-2026年国内焦化行业废水处理行业运行状况</w:t>
      </w:r>
      <w:r>
        <w:rPr>
          <w:rFonts w:hint="eastAsia"/>
        </w:rPr>
        <w:br/>
      </w:r>
      <w:r>
        <w:rPr>
          <w:rFonts w:hint="eastAsia"/>
        </w:rPr>
        <w:t>　　第一节 焦化行业废水处理行业总体规模分析</w:t>
      </w:r>
      <w:r>
        <w:rPr>
          <w:rFonts w:hint="eastAsia"/>
        </w:rPr>
        <w:br/>
      </w:r>
      <w:r>
        <w:rPr>
          <w:rFonts w:hint="eastAsia"/>
        </w:rPr>
        <w:t>　　第二节 焦化行业废水处理企业盈利能力分析</w:t>
      </w:r>
      <w:r>
        <w:rPr>
          <w:rFonts w:hint="eastAsia"/>
        </w:rPr>
        <w:br/>
      </w:r>
      <w:r>
        <w:rPr>
          <w:rFonts w:hint="eastAsia"/>
        </w:rPr>
        <w:t>　　第三节 焦化行业废水处理企业偿债能力分析</w:t>
      </w:r>
      <w:r>
        <w:rPr>
          <w:rFonts w:hint="eastAsia"/>
        </w:rPr>
        <w:br/>
      </w:r>
      <w:r>
        <w:rPr>
          <w:rFonts w:hint="eastAsia"/>
        </w:rPr>
        <w:t>　　第四节 焦化行业废水处理企业营运能力分析</w:t>
      </w:r>
      <w:r>
        <w:rPr>
          <w:rFonts w:hint="eastAsia"/>
        </w:rPr>
        <w:br/>
      </w:r>
      <w:r>
        <w:rPr>
          <w:rFonts w:hint="eastAsia"/>
        </w:rPr>
        <w:t>　　第五节 焦化行业废水处理行业重点企业简析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2021-2026年中国焦化行业运行状况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2021-2026年中国焦化行业发展概况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2021-2026年中国焦化行业运行情况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焦化行业废水处理行业运行环境分析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一、工业生产</w:t>
      </w:r>
      <w:r>
        <w:rPr>
          <w:rFonts w:hint="eastAsia"/>
        </w:rPr>
        <w:br/>
      </w:r>
      <w:r>
        <w:rPr>
          <w:rFonts w:hint="eastAsia"/>
        </w:rPr>
        <w:t>　　　　二、社会消费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四、对外贸易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国内焦化行业废水处理行业政策分析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二、相关政策特点与影响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一、焦炭行业调研</w:t>
      </w:r>
      <w:r>
        <w:rPr>
          <w:rFonts w:hint="eastAsia"/>
        </w:rPr>
        <w:br/>
      </w:r>
      <w:r>
        <w:rPr>
          <w:rFonts w:hint="eastAsia"/>
        </w:rPr>
        <w:t>　　　　二、电力行业调研</w:t>
      </w:r>
      <w:r>
        <w:rPr>
          <w:rFonts w:hint="eastAsia"/>
        </w:rPr>
        <w:br/>
      </w:r>
      <w:r>
        <w:rPr>
          <w:rFonts w:hint="eastAsia"/>
        </w:rPr>
        <w:t>　　　　三、废水处理行业调研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焦炭行业影响展望</w:t>
      </w:r>
      <w:r>
        <w:rPr>
          <w:rFonts w:hint="eastAsia"/>
        </w:rPr>
        <w:br/>
      </w:r>
      <w:r>
        <w:rPr>
          <w:rFonts w:hint="eastAsia"/>
        </w:rPr>
        <w:t>　　第一节 焦炭行业发展现状</w:t>
      </w:r>
      <w:r>
        <w:rPr>
          <w:rFonts w:hint="eastAsia"/>
        </w:rPr>
        <w:br/>
      </w:r>
      <w:r>
        <w:rPr>
          <w:rFonts w:hint="eastAsia"/>
        </w:rPr>
        <w:t>　　第二节 焦炭行业市场调研</w:t>
      </w:r>
      <w:r>
        <w:rPr>
          <w:rFonts w:hint="eastAsia"/>
        </w:rPr>
        <w:br/>
      </w:r>
      <w:r>
        <w:rPr>
          <w:rFonts w:hint="eastAsia"/>
        </w:rPr>
        <w:t>　　　　一、焦炭产销分析</w:t>
      </w:r>
      <w:r>
        <w:rPr>
          <w:rFonts w:hint="eastAsia"/>
        </w:rPr>
        <w:br/>
      </w:r>
      <w:r>
        <w:rPr>
          <w:rFonts w:hint="eastAsia"/>
        </w:rPr>
        <w:t>　　　　二、焦炭需求分析</w:t>
      </w:r>
      <w:r>
        <w:rPr>
          <w:rFonts w:hint="eastAsia"/>
        </w:rPr>
        <w:br/>
      </w:r>
      <w:r>
        <w:rPr>
          <w:rFonts w:hint="eastAsia"/>
        </w:rPr>
        <w:t>　　　　三、焦炭价格分析</w:t>
      </w:r>
      <w:r>
        <w:rPr>
          <w:rFonts w:hint="eastAsia"/>
        </w:rPr>
        <w:br/>
      </w:r>
      <w:r>
        <w:rPr>
          <w:rFonts w:hint="eastAsia"/>
        </w:rPr>
        <w:t>　　第三节 焦炭行业存在的问题</w:t>
      </w:r>
      <w:r>
        <w:rPr>
          <w:rFonts w:hint="eastAsia"/>
        </w:rPr>
        <w:br/>
      </w:r>
      <w:r>
        <w:rPr>
          <w:rFonts w:hint="eastAsia"/>
        </w:rPr>
        <w:t>　　第四节 焦炭行业发展趋势预测</w:t>
      </w:r>
      <w:r>
        <w:rPr>
          <w:rFonts w:hint="eastAsia"/>
        </w:rPr>
        <w:br/>
      </w:r>
      <w:r>
        <w:rPr>
          <w:rFonts w:hint="eastAsia"/>
        </w:rPr>
        <w:t>　　第五节 焦炭行业对焦化行业废水处理行业的影响分析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电力行业影响展望</w:t>
      </w:r>
      <w:r>
        <w:rPr>
          <w:rFonts w:hint="eastAsia"/>
        </w:rPr>
        <w:br/>
      </w:r>
      <w:r>
        <w:rPr>
          <w:rFonts w:hint="eastAsia"/>
        </w:rPr>
        <w:t>　　第一节 电力行业发展现状</w:t>
      </w:r>
      <w:r>
        <w:rPr>
          <w:rFonts w:hint="eastAsia"/>
        </w:rPr>
        <w:br/>
      </w:r>
      <w:r>
        <w:rPr>
          <w:rFonts w:hint="eastAsia"/>
        </w:rPr>
        <w:t>　　第二节 电力行业市场调研</w:t>
      </w:r>
      <w:r>
        <w:rPr>
          <w:rFonts w:hint="eastAsia"/>
        </w:rPr>
        <w:br/>
      </w:r>
      <w:r>
        <w:rPr>
          <w:rFonts w:hint="eastAsia"/>
        </w:rPr>
        <w:t>　　　　一、电力产销分析</w:t>
      </w:r>
      <w:r>
        <w:rPr>
          <w:rFonts w:hint="eastAsia"/>
        </w:rPr>
        <w:br/>
      </w:r>
      <w:r>
        <w:rPr>
          <w:rFonts w:hint="eastAsia"/>
        </w:rPr>
        <w:t>　　　　二、电力需求分析</w:t>
      </w:r>
      <w:r>
        <w:rPr>
          <w:rFonts w:hint="eastAsia"/>
        </w:rPr>
        <w:br/>
      </w:r>
      <w:r>
        <w:rPr>
          <w:rFonts w:hint="eastAsia"/>
        </w:rPr>
        <w:t>　　　　三、电力价格分析</w:t>
      </w:r>
      <w:r>
        <w:rPr>
          <w:rFonts w:hint="eastAsia"/>
        </w:rPr>
        <w:br/>
      </w:r>
      <w:r>
        <w:rPr>
          <w:rFonts w:hint="eastAsia"/>
        </w:rPr>
        <w:t>　　第三节 电力行业存在的问题</w:t>
      </w:r>
      <w:r>
        <w:rPr>
          <w:rFonts w:hint="eastAsia"/>
        </w:rPr>
        <w:br/>
      </w:r>
      <w:r>
        <w:rPr>
          <w:rFonts w:hint="eastAsia"/>
        </w:rPr>
        <w:t>　　　　一、基础硬件投入偏多，软件投入相对不足</w:t>
      </w:r>
      <w:r>
        <w:rPr>
          <w:rFonts w:hint="eastAsia"/>
        </w:rPr>
        <w:br/>
      </w:r>
      <w:r>
        <w:rPr>
          <w:rFonts w:hint="eastAsia"/>
        </w:rPr>
        <w:t>　　　　二、专业系统众多，系统管理软件缺乏</w:t>
      </w:r>
      <w:r>
        <w:rPr>
          <w:rFonts w:hint="eastAsia"/>
        </w:rPr>
        <w:br/>
      </w:r>
      <w:r>
        <w:rPr>
          <w:rFonts w:hint="eastAsia"/>
        </w:rPr>
        <w:t>　　　　三、系统孤立，信息无法集中为资源</w:t>
      </w:r>
      <w:r>
        <w:rPr>
          <w:rFonts w:hint="eastAsia"/>
        </w:rPr>
        <w:br/>
      </w:r>
      <w:r>
        <w:rPr>
          <w:rFonts w:hint="eastAsia"/>
        </w:rPr>
        <w:t>　　第四节 电力行业发展趋势预测</w:t>
      </w:r>
      <w:r>
        <w:rPr>
          <w:rFonts w:hint="eastAsia"/>
        </w:rPr>
        <w:br/>
      </w:r>
      <w:r>
        <w:rPr>
          <w:rFonts w:hint="eastAsia"/>
        </w:rPr>
        <w:t>　　第五节 电力行业对焦化行业废水处理行业的影响分析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废水处理行业影响展望</w:t>
      </w:r>
      <w:r>
        <w:rPr>
          <w:rFonts w:hint="eastAsia"/>
        </w:rPr>
        <w:br/>
      </w:r>
      <w:r>
        <w:rPr>
          <w:rFonts w:hint="eastAsia"/>
        </w:rPr>
        <w:t>　　第一节 废水处理行业发展现状</w:t>
      </w:r>
      <w:r>
        <w:rPr>
          <w:rFonts w:hint="eastAsia"/>
        </w:rPr>
        <w:br/>
      </w:r>
      <w:r>
        <w:rPr>
          <w:rFonts w:hint="eastAsia"/>
        </w:rPr>
        <w:t>　　第二节 废水处理行业市场调研</w:t>
      </w:r>
      <w:r>
        <w:rPr>
          <w:rFonts w:hint="eastAsia"/>
        </w:rPr>
        <w:br/>
      </w:r>
      <w:r>
        <w:rPr>
          <w:rFonts w:hint="eastAsia"/>
        </w:rPr>
        <w:t>　　　　一、废水处理产销分析</w:t>
      </w:r>
      <w:r>
        <w:rPr>
          <w:rFonts w:hint="eastAsia"/>
        </w:rPr>
        <w:br/>
      </w:r>
      <w:r>
        <w:rPr>
          <w:rFonts w:hint="eastAsia"/>
        </w:rPr>
        <w:t>　　　　二、废水处理需求分析</w:t>
      </w:r>
      <w:r>
        <w:rPr>
          <w:rFonts w:hint="eastAsia"/>
        </w:rPr>
        <w:br/>
      </w:r>
      <w:r>
        <w:rPr>
          <w:rFonts w:hint="eastAsia"/>
        </w:rPr>
        <w:t>　　　　三、废水处理价格分析</w:t>
      </w:r>
      <w:r>
        <w:rPr>
          <w:rFonts w:hint="eastAsia"/>
        </w:rPr>
        <w:br/>
      </w:r>
      <w:r>
        <w:rPr>
          <w:rFonts w:hint="eastAsia"/>
        </w:rPr>
        <w:t>　　第三节 废水处理行业存在的问题</w:t>
      </w:r>
      <w:r>
        <w:rPr>
          <w:rFonts w:hint="eastAsia"/>
        </w:rPr>
        <w:br/>
      </w:r>
      <w:r>
        <w:rPr>
          <w:rFonts w:hint="eastAsia"/>
        </w:rPr>
        <w:t>　　第四节 废水处理行业发展趋势预测</w:t>
      </w:r>
      <w:r>
        <w:rPr>
          <w:rFonts w:hint="eastAsia"/>
        </w:rPr>
        <w:br/>
      </w:r>
      <w:r>
        <w:rPr>
          <w:rFonts w:hint="eastAsia"/>
        </w:rPr>
        <w:t>　　第五节 废水处理行业对焦化行业废水处理行业的影响分析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市场环境风险预测</w:t>
      </w:r>
      <w:r>
        <w:rPr>
          <w:rFonts w:hint="eastAsia"/>
        </w:rPr>
        <w:br/>
      </w:r>
      <w:r>
        <w:rPr>
          <w:rFonts w:hint="eastAsia"/>
        </w:rPr>
        <w:t>　　第一节 国内同业竞争风险</w:t>
      </w:r>
      <w:r>
        <w:rPr>
          <w:rFonts w:hint="eastAsia"/>
        </w:rPr>
        <w:br/>
      </w:r>
      <w:r>
        <w:rPr>
          <w:rFonts w:hint="eastAsia"/>
        </w:rPr>
        <w:t>　　第二节 国际同业竞争风险</w:t>
      </w:r>
      <w:r>
        <w:rPr>
          <w:rFonts w:hint="eastAsia"/>
        </w:rPr>
        <w:br/>
      </w:r>
      <w:r>
        <w:rPr>
          <w:rFonts w:hint="eastAsia"/>
        </w:rPr>
        <w:t>　　第三节 金融市场风险</w:t>
      </w:r>
      <w:r>
        <w:rPr>
          <w:rFonts w:hint="eastAsia"/>
        </w:rPr>
        <w:br/>
      </w:r>
      <w:r>
        <w:rPr>
          <w:rFonts w:hint="eastAsia"/>
        </w:rPr>
        <w:t>　　第四节 技术市场风险</w:t>
      </w:r>
      <w:r>
        <w:rPr>
          <w:rFonts w:hint="eastAsia"/>
        </w:rPr>
        <w:br/>
      </w:r>
      <w:r>
        <w:rPr>
          <w:rFonts w:hint="eastAsia"/>
        </w:rPr>
        <w:t>　　　　一、安全技术</w:t>
      </w:r>
      <w:r>
        <w:rPr>
          <w:rFonts w:hint="eastAsia"/>
        </w:rPr>
        <w:br/>
      </w:r>
      <w:r>
        <w:rPr>
          <w:rFonts w:hint="eastAsia"/>
        </w:rPr>
        <w:t>　　　　二、效率技术</w:t>
      </w:r>
      <w:r>
        <w:rPr>
          <w:rFonts w:hint="eastAsia"/>
        </w:rPr>
        <w:br/>
      </w:r>
      <w:r>
        <w:rPr>
          <w:rFonts w:hint="eastAsia"/>
        </w:rPr>
        <w:t>　　第五节 人力资源风险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焦化行业废水处理行业环境风险预测</w:t>
      </w:r>
      <w:r>
        <w:rPr>
          <w:rFonts w:hint="eastAsia"/>
        </w:rPr>
        <w:br/>
      </w:r>
      <w:r>
        <w:rPr>
          <w:rFonts w:hint="eastAsia"/>
        </w:rPr>
        <w:t>　　第一节 宏观经济周期风险</w:t>
      </w:r>
      <w:r>
        <w:rPr>
          <w:rFonts w:hint="eastAsia"/>
        </w:rPr>
        <w:br/>
      </w:r>
      <w:r>
        <w:rPr>
          <w:rFonts w:hint="eastAsia"/>
        </w:rPr>
        <w:t>　　　　一、产业增长弹性分析</w:t>
      </w:r>
      <w:r>
        <w:rPr>
          <w:rFonts w:hint="eastAsia"/>
        </w:rPr>
        <w:br/>
      </w:r>
      <w:r>
        <w:rPr>
          <w:rFonts w:hint="eastAsia"/>
        </w:rPr>
        <w:t>　　　　二、宏观经济影响分析</w:t>
      </w:r>
      <w:r>
        <w:rPr>
          <w:rFonts w:hint="eastAsia"/>
        </w:rPr>
        <w:br/>
      </w:r>
      <w:r>
        <w:rPr>
          <w:rFonts w:hint="eastAsia"/>
        </w:rPr>
        <w:t>　　　　三、中国宏观经济增长的特点</w:t>
      </w:r>
      <w:r>
        <w:rPr>
          <w:rFonts w:hint="eastAsia"/>
        </w:rPr>
        <w:br/>
      </w:r>
      <w:r>
        <w:rPr>
          <w:rFonts w:hint="eastAsia"/>
        </w:rPr>
        <w:t>　　第二节 国家产业政策现状及变动影响</w:t>
      </w:r>
      <w:r>
        <w:rPr>
          <w:rFonts w:hint="eastAsia"/>
        </w:rPr>
        <w:br/>
      </w:r>
      <w:r>
        <w:rPr>
          <w:rFonts w:hint="eastAsia"/>
        </w:rPr>
        <w:t>　　第三节 行业发展中的不确定性因素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焦化行业废水处理行业财务风险预测</w:t>
      </w:r>
      <w:r>
        <w:rPr>
          <w:rFonts w:hint="eastAsia"/>
        </w:rPr>
        <w:br/>
      </w:r>
      <w:r>
        <w:rPr>
          <w:rFonts w:hint="eastAsia"/>
        </w:rPr>
        <w:t>　　第一节 行业债务风险分析</w:t>
      </w:r>
      <w:r>
        <w:rPr>
          <w:rFonts w:hint="eastAsia"/>
        </w:rPr>
        <w:br/>
      </w:r>
      <w:r>
        <w:rPr>
          <w:rFonts w:hint="eastAsia"/>
        </w:rPr>
        <w:t>　　第二节 行业营运风险分析</w:t>
      </w:r>
      <w:r>
        <w:rPr>
          <w:rFonts w:hint="eastAsia"/>
        </w:rPr>
        <w:br/>
      </w:r>
      <w:r>
        <w:rPr>
          <w:rFonts w:hint="eastAsia"/>
        </w:rPr>
        <w:t>　　第三节 经营风险分析</w:t>
      </w:r>
      <w:r>
        <w:rPr>
          <w:rFonts w:hint="eastAsia"/>
        </w:rPr>
        <w:br/>
      </w:r>
      <w:r>
        <w:rPr>
          <w:rFonts w:hint="eastAsia"/>
        </w:rPr>
        <w:t>　　第四节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国内焦化行业废水处理竞争状况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竞争模式分析</w:t>
      </w:r>
      <w:r>
        <w:rPr>
          <w:rFonts w:hint="eastAsia"/>
        </w:rPr>
        <w:br/>
      </w:r>
      <w:r>
        <w:rPr>
          <w:rFonts w:hint="eastAsia"/>
        </w:rPr>
        <w:t>　　第三节 企业竞争力分析</w:t>
      </w:r>
      <w:r>
        <w:rPr>
          <w:rFonts w:hint="eastAsia"/>
        </w:rPr>
        <w:br/>
      </w:r>
      <w:r>
        <w:rPr>
          <w:rFonts w:hint="eastAsia"/>
        </w:rPr>
        <w:t>　　　　一、从生产企业层面分析</w:t>
      </w:r>
      <w:r>
        <w:rPr>
          <w:rFonts w:hint="eastAsia"/>
        </w:rPr>
        <w:br/>
      </w:r>
      <w:r>
        <w:rPr>
          <w:rFonts w:hint="eastAsia"/>
        </w:rPr>
        <w:t>　　　　二、从政府层面分析</w:t>
      </w:r>
      <w:r>
        <w:rPr>
          <w:rFonts w:hint="eastAsia"/>
        </w:rPr>
        <w:br/>
      </w:r>
      <w:r>
        <w:rPr>
          <w:rFonts w:hint="eastAsia"/>
        </w:rPr>
        <w:t>　　第四节 行业结构性分析</w:t>
      </w:r>
      <w:r>
        <w:rPr>
          <w:rFonts w:hint="eastAsia"/>
        </w:rPr>
        <w:br/>
      </w:r>
      <w:r>
        <w:rPr>
          <w:rFonts w:hint="eastAsia"/>
        </w:rPr>
        <w:t>　　　　一、行业省份分布集中度概况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第五节 行业发展对策分析</w:t>
      </w:r>
      <w:r>
        <w:rPr>
          <w:rFonts w:hint="eastAsia"/>
        </w:rPr>
        <w:br/>
      </w:r>
      <w:r>
        <w:rPr>
          <w:rFonts w:hint="eastAsia"/>
        </w:rPr>
        <w:t>　　　　一、提高认识、加强管理</w:t>
      </w:r>
      <w:r>
        <w:rPr>
          <w:rFonts w:hint="eastAsia"/>
        </w:rPr>
        <w:br/>
      </w:r>
      <w:r>
        <w:rPr>
          <w:rFonts w:hint="eastAsia"/>
        </w:rPr>
        <w:t>　　　　二、加强开工调试工作</w:t>
      </w:r>
      <w:r>
        <w:rPr>
          <w:rFonts w:hint="eastAsia"/>
        </w:rPr>
        <w:br/>
      </w:r>
      <w:r>
        <w:rPr>
          <w:rFonts w:hint="eastAsia"/>
        </w:rPr>
        <w:t>　　　　三、采取综合措施，为处理好焦化废水做出新贡献</w:t>
      </w:r>
      <w:r>
        <w:rPr>
          <w:rFonts w:hint="eastAsia"/>
        </w:rPr>
        <w:br/>
      </w:r>
      <w:r>
        <w:rPr>
          <w:rFonts w:hint="eastAsia"/>
        </w:rPr>
        <w:t>　　　　　　（一）开源节流，严把审批关</w:t>
      </w:r>
      <w:r>
        <w:rPr>
          <w:rFonts w:hint="eastAsia"/>
        </w:rPr>
        <w:br/>
      </w:r>
      <w:r>
        <w:rPr>
          <w:rFonts w:hint="eastAsia"/>
        </w:rPr>
        <w:t>　　　　　　（二）寻求焦化废水利用的出路</w:t>
      </w:r>
      <w:r>
        <w:rPr>
          <w:rFonts w:hint="eastAsia"/>
        </w:rPr>
        <w:br/>
      </w:r>
      <w:r>
        <w:rPr>
          <w:rFonts w:hint="eastAsia"/>
        </w:rPr>
        <w:t>　　　　　　（三）积极采用先进技术，开发应用新设备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国内焦化行业重点企业</w:t>
      </w:r>
      <w:r>
        <w:rPr>
          <w:rFonts w:hint="eastAsia"/>
        </w:rPr>
        <w:br/>
      </w:r>
      <w:r>
        <w:rPr>
          <w:rFonts w:hint="eastAsia"/>
        </w:rPr>
        <w:t>　　第一节 开滦精煤股份有限公司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三、企业未来发展展望</w:t>
      </w:r>
      <w:r>
        <w:rPr>
          <w:rFonts w:hint="eastAsia"/>
        </w:rPr>
        <w:br/>
      </w:r>
      <w:r>
        <w:rPr>
          <w:rFonts w:hint="eastAsia"/>
        </w:rPr>
        <w:t>　　第二节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三、企业未来发展展望</w:t>
      </w:r>
      <w:r>
        <w:rPr>
          <w:rFonts w:hint="eastAsia"/>
        </w:rPr>
        <w:br/>
      </w:r>
      <w:r>
        <w:rPr>
          <w:rFonts w:hint="eastAsia"/>
        </w:rPr>
        <w:t>　　第三节 中智.林－太原煤气化股份有限公司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2021-2026年我国焦炭产量及增长对比图</w:t>
      </w:r>
      <w:r>
        <w:rPr>
          <w:rFonts w:hint="eastAsia"/>
        </w:rPr>
        <w:br/>
      </w:r>
      <w:r>
        <w:rPr>
          <w:rFonts w:hint="eastAsia"/>
        </w:rPr>
        <w:t>　　图表 2 2021-2026年中国焦化行业废水处理行业盈利能力对比图</w:t>
      </w:r>
      <w:r>
        <w:rPr>
          <w:rFonts w:hint="eastAsia"/>
        </w:rPr>
        <w:br/>
      </w:r>
      <w:r>
        <w:rPr>
          <w:rFonts w:hint="eastAsia"/>
        </w:rPr>
        <w:t>　　图表 3 2021-2026年中国焦化行业废水处理行业资产负债率对比图</w:t>
      </w:r>
      <w:r>
        <w:rPr>
          <w:rFonts w:hint="eastAsia"/>
        </w:rPr>
        <w:br/>
      </w:r>
      <w:r>
        <w:rPr>
          <w:rFonts w:hint="eastAsia"/>
        </w:rPr>
        <w:t>　　图表 4 2021-2026年中国焦化行业废水处理行业负债与所有者权益比率对比图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 2021-2026年中国焦化行业废水处理行业营运能力对比图</w:t>
      </w:r>
      <w:r>
        <w:rPr>
          <w:rFonts w:hint="eastAsia"/>
        </w:rPr>
        <w:br/>
      </w:r>
      <w:r>
        <w:rPr>
          <w:rFonts w:hint="eastAsia"/>
        </w:rPr>
        <w:t>　　图表 6 2021-2026年中国焦化行业分布情况a图</w:t>
      </w:r>
      <w:r>
        <w:rPr>
          <w:rFonts w:hint="eastAsia"/>
        </w:rPr>
        <w:br/>
      </w:r>
      <w:r>
        <w:rPr>
          <w:rFonts w:hint="eastAsia"/>
        </w:rPr>
        <w:t>　　图表 7 2021-2026年中国焦化行业基本运行情况</w:t>
      </w:r>
      <w:r>
        <w:rPr>
          <w:rFonts w:hint="eastAsia"/>
        </w:rPr>
        <w:br/>
      </w:r>
      <w:r>
        <w:rPr>
          <w:rFonts w:hint="eastAsia"/>
        </w:rPr>
        <w:t>　　图表 8 2021-2026年中国焦化行业资产总额分布对比图</w:t>
      </w:r>
      <w:r>
        <w:rPr>
          <w:rFonts w:hint="eastAsia"/>
        </w:rPr>
        <w:br/>
      </w:r>
      <w:r>
        <w:rPr>
          <w:rFonts w:hint="eastAsia"/>
        </w:rPr>
        <w:t>　　图表 9 2021-2026年中国焦化行业工业总产值分布对比图</w:t>
      </w:r>
      <w:r>
        <w:rPr>
          <w:rFonts w:hint="eastAsia"/>
        </w:rPr>
        <w:br/>
      </w:r>
      <w:r>
        <w:rPr>
          <w:rFonts w:hint="eastAsia"/>
        </w:rPr>
        <w:t>　　图表 10 2021-2026年中国焦化行业负债总额分布对比图</w:t>
      </w:r>
      <w:r>
        <w:rPr>
          <w:rFonts w:hint="eastAsia"/>
        </w:rPr>
        <w:br/>
      </w:r>
      <w:r>
        <w:rPr>
          <w:rFonts w:hint="eastAsia"/>
        </w:rPr>
        <w:t>　　图表 11 2021-2026年工业企业增加值月度同比增长率（%）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12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13 2026年中国重点地区焦化企业企业数量分布情况</w:t>
      </w:r>
      <w:r>
        <w:rPr>
          <w:rFonts w:hint="eastAsia"/>
        </w:rPr>
        <w:br/>
      </w:r>
      <w:r>
        <w:rPr>
          <w:rFonts w:hint="eastAsia"/>
        </w:rPr>
        <w:t>　　图表 14 2026年中国焦化行业省份分布集中度</w:t>
      </w:r>
      <w:r>
        <w:rPr>
          <w:rFonts w:hint="eastAsia"/>
        </w:rPr>
        <w:br/>
      </w:r>
      <w:r>
        <w:rPr>
          <w:rFonts w:hint="eastAsia"/>
        </w:rPr>
        <w:t>　　图表 15 2026年中国焦化行业省份销售集中度</w:t>
      </w:r>
      <w:r>
        <w:rPr>
          <w:rFonts w:hint="eastAsia"/>
        </w:rPr>
        <w:br/>
      </w:r>
      <w:r>
        <w:rPr>
          <w:rFonts w:hint="eastAsia"/>
        </w:rPr>
        <w:t>　　图表 16 2026年中国焦化行业重点省份销售收入分布</w:t>
      </w:r>
      <w:r>
        <w:rPr>
          <w:rFonts w:hint="eastAsia"/>
        </w:rPr>
        <w:br/>
      </w:r>
      <w:r>
        <w:rPr>
          <w:rFonts w:hint="eastAsia"/>
        </w:rPr>
        <w:t>　　图表 17 2026年中国焦化行业省份利润集中度</w:t>
      </w:r>
      <w:r>
        <w:rPr>
          <w:rFonts w:hint="eastAsia"/>
        </w:rPr>
        <w:br/>
      </w:r>
      <w:r>
        <w:rPr>
          <w:rFonts w:hint="eastAsia"/>
        </w:rPr>
        <w:t>　　图表 18 2026年中国焦化行业重点省份利润分布</w:t>
      </w:r>
      <w:r>
        <w:rPr>
          <w:rFonts w:hint="eastAsia"/>
        </w:rPr>
        <w:br/>
      </w:r>
      <w:r>
        <w:rPr>
          <w:rFonts w:hint="eastAsia"/>
        </w:rPr>
        <w:t>　　图表 19 2026年中国焦化行业省份资产规模集中度</w:t>
      </w:r>
      <w:r>
        <w:rPr>
          <w:rFonts w:hint="eastAsia"/>
        </w:rPr>
        <w:br/>
      </w:r>
      <w:r>
        <w:rPr>
          <w:rFonts w:hint="eastAsia"/>
        </w:rPr>
        <w:t>　　图表 20 2026年中国焦化行业重点省份资产规模分布</w:t>
      </w:r>
      <w:r>
        <w:rPr>
          <w:rFonts w:hint="eastAsia"/>
        </w:rPr>
        <w:br/>
      </w:r>
      <w:r>
        <w:rPr>
          <w:rFonts w:hint="eastAsia"/>
        </w:rPr>
        <w:t>　　图表 21 2021-2026年开滦精煤股份有限公司资产负债率变化情况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2021-2026年开滦精煤股份有限公司产权比率变化情况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23 2021-2026年开滦精煤股份有限公司已获利息倍数变化情况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24 2021-2026年开滦精煤股份有限公司固定资产周转次数情况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 2021-2026年开滦精煤股份有限公司流动资产周转次数变化情况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2021-2026年开滦精煤股份有限公司总资产周转次数变化情况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2021-2026年开滦精煤股份有限公司销售净利率变化情况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28 2021-2026年开滦精煤股份有限公司销售毛利率变化情况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29 2021-2026年开滦精煤股份有限公司资产净利率变化情况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30 2021-2026年山西焦化股份有限公司资产负债率变化情况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cf92ff73234f57" w:history="1">
        <w:r>
          <w:rPr>
            <w:rStyle w:val="Hyperlink"/>
          </w:rPr>
          <w:t>2026-2032年中国焦化行业研究分析及发展趋势预测报告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cf92ff73234f57" w:history="1">
        <w:r>
          <w:rPr>
            <w:rStyle w:val="Hyperlink"/>
          </w:rPr>
          <w:t>https://www.20087.com/3/28/JiaoHuaShiChangXingQingFenXiYuQu.html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热点：焦化厂工艺流程及设备、焦化反应、焦化废水、焦化炉、焦化产品有哪些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7e021244754b2b" w:history="1">
      <w:r>
        <w:rPr>
          <w:rStyle w:val="Hyperlink"/>
        </w:rPr>
        <w:t>2026-2032年中国焦化行业研究分析及发展趋势预测报告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JiaoHuaShiChangXingQingFenXiYuQu.html" TargetMode="External" Id="R48cf92ff73234f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JiaoHuaShiChangXingQingFenXiYuQu.html" TargetMode="External" Id="Rb77e021244754b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2026-06-19T23:10:00Z</dcterms:created>
  <dcterms:modified xsi:type="dcterms:W3CDTF">2026-06-20T00:10:00Z</dcterms:modified>
  <dc:subject>2026-2032年中国焦化行业研究分析及发展趋势预测报告</dc:subject>
  <dc:title>2026-2032年中国焦化行业研究分析及发展趋势预测报告</dc:title>
  <cp:keywords>2026-2032年中国焦化行业研究分析及发展趋势预测报告</cp:keywords>
  <dc:description>2026-2032年中国焦化行业研究分析及发展趋势预测报告</dc:description>
</cp:coreProperties>
</file>