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4bef62f0f4d34" w:history="1">
              <w:r>
                <w:rPr>
                  <w:rStyle w:val="Hyperlink"/>
                </w:rPr>
                <w:t>2025-2031年中国生态塑料市场全面调研与发展趋势分析报告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4bef62f0f4d34" w:history="1">
              <w:r>
                <w:rPr>
                  <w:rStyle w:val="Hyperlink"/>
                </w:rPr>
                <w:t>2025-2031年中国生态塑料市场全面调研与发展趋势分析报告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4bef62f0f4d34" w:history="1">
                <w:r>
                  <w:rPr>
                    <w:rStyle w:val="Hyperlink"/>
                  </w:rPr>
                  <w:t>https://www.20087.com/3/98/ShengTaiSuLiaoDeFaZhanQuShi.html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塑料是生物基或可降解塑料，旨在减少传统石化塑料对环境的影响。近年来，随着全球对可持续发展的重视，生态塑料的市场逐渐扩大。生态塑料不仅减少了对化石燃料的依赖，而且在生命周期结束时能够通过生物降解回归自然，减轻了垃圾填埋场的压力。技术上，科学家们正致力于提高生态塑料的性能，使其接近或达到传统塑料的水平，同时降低成本。</w:t>
      </w:r>
      <w:r>
        <w:rPr>
          <w:rFonts w:hint="eastAsia"/>
        </w:rPr>
        <w:br/>
      </w:r>
      <w:r>
        <w:rPr>
          <w:rFonts w:hint="eastAsia"/>
        </w:rPr>
        <w:t>　　生态塑料的未来将更多地聚焦于材料的多功能性和经济可行性。科研机构和企业将加大研发投入，探索更广泛的生物基原材料来源，比如农业废弃物、微生物发酵产物等，以降低生产成本。同时，通过改进加工工艺，生态塑料将被设计成具有更好的热稳定性、机械强度和耐久性，拓宽其在包装、纺织、汽车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4bef62f0f4d34" w:history="1">
        <w:r>
          <w:rPr>
            <w:rStyle w:val="Hyperlink"/>
          </w:rPr>
          <w:t>2025-2031年中国生态塑料市场全面调研与发展趋势分析报告</w:t>
        </w:r>
      </w:hyperlink>
      <w:r>
        <w:rPr>
          <w:rFonts w:hint="eastAsia"/>
        </w:rPr>
        <w:t>》通过详实的数据分析，全面解析了生态塑料行业的市场规模、需求动态及价格趋势，深入探讨了生态塑料产业链上下游的协同关系与竞争格局变化。报告对生态塑料细分市场进行精准划分，结合重点企业研究，揭示了品牌影响力与市场集中度的现状，为行业参与者提供了清晰的竞争态势洞察。同时，报告结合宏观经济环境、技术发展路径及消费者需求演变，科学预测了生态塑料行业的未来发展方向，并针对潜在风险提出了切实可行的应对策略。报告为生态塑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2020-2025年世界生态塑料行业整体运营状况分析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2020-2025年世界生态塑料行业市场发展格局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一、世界生态塑料行业特征分析</w:t>
      </w:r>
      <w:r>
        <w:rPr>
          <w:rFonts w:hint="eastAsia"/>
        </w:rPr>
        <w:br/>
      </w:r>
      <w:r>
        <w:rPr>
          <w:rFonts w:hint="eastAsia"/>
        </w:rPr>
        <w:t>　　　　二、世界生态塑料技术新进展</w:t>
      </w:r>
      <w:r>
        <w:rPr>
          <w:rFonts w:hint="eastAsia"/>
        </w:rPr>
        <w:br/>
      </w:r>
      <w:r>
        <w:rPr>
          <w:rFonts w:hint="eastAsia"/>
        </w:rPr>
        <w:t>　　　　三、世界降解塑料的品种综述</w:t>
      </w:r>
      <w:r>
        <w:rPr>
          <w:rFonts w:hint="eastAsia"/>
        </w:rPr>
        <w:br/>
      </w:r>
      <w:r>
        <w:rPr>
          <w:rFonts w:hint="eastAsia"/>
        </w:rPr>
        <w:t>　　第二节 2020-2025年世界生态塑料品牌主要国家分析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2025-2031年世界生态塑料行业发展趋势分析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2020-2025年世界生态塑料主要生产厂商分析</w:t>
      </w:r>
      <w:r>
        <w:rPr>
          <w:rFonts w:hint="eastAsia"/>
        </w:rPr>
        <w:br/>
      </w:r>
      <w:r>
        <w:rPr>
          <w:rFonts w:hint="eastAsia"/>
        </w:rPr>
        <w:t>　　第一节 德国巴斯夫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美国natureworks</w:t>
      </w:r>
      <w:r>
        <w:rPr>
          <w:rFonts w:hint="eastAsia"/>
        </w:rPr>
        <w:br/>
      </w:r>
      <w:r>
        <w:rPr>
          <w:rFonts w:hint="eastAsia"/>
        </w:rPr>
        <w:t>　　第三节 日本昭和高分子公司</w:t>
      </w:r>
      <w:r>
        <w:rPr>
          <w:rFonts w:hint="eastAsia"/>
        </w:rPr>
        <w:br/>
      </w:r>
      <w:r>
        <w:rPr>
          <w:rFonts w:hint="eastAsia"/>
        </w:rPr>
        <w:t>　　第四节 意大利novamont公司</w:t>
      </w:r>
      <w:r>
        <w:rPr>
          <w:rFonts w:hint="eastAsia"/>
        </w:rPr>
        <w:br/>
      </w:r>
      <w:r>
        <w:rPr>
          <w:rFonts w:hint="eastAsia"/>
        </w:rPr>
        <w:t>　　第五节 德国biotech公司</w:t>
      </w:r>
      <w:r>
        <w:rPr>
          <w:rFonts w:hint="eastAsia"/>
        </w:rPr>
        <w:br/>
      </w:r>
      <w:r>
        <w:rPr>
          <w:rFonts w:hint="eastAsia"/>
        </w:rPr>
        <w:t>　　第六节 日本帝人公司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2020-2025年中国生态塑料所属行业市场发展环境解析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2020-2025年中国生态塑料市场政策环境分析</w:t>
      </w:r>
      <w:r>
        <w:rPr>
          <w:rFonts w:hint="eastAsia"/>
        </w:rPr>
        <w:br/>
      </w:r>
      <w:r>
        <w:rPr>
          <w:rFonts w:hint="eastAsia"/>
        </w:rPr>
        <w:t>　　　　一、生物降解塑料相关法律</w:t>
      </w:r>
      <w:r>
        <w:rPr>
          <w:rFonts w:hint="eastAsia"/>
        </w:rPr>
        <w:br/>
      </w:r>
      <w:r>
        <w:rPr>
          <w:rFonts w:hint="eastAsia"/>
        </w:rPr>
        <w:t>　　　　二、包装用复合膜、袋有了首项通则类国家标准</w:t>
      </w:r>
      <w:r>
        <w:rPr>
          <w:rFonts w:hint="eastAsia"/>
        </w:rPr>
        <w:br/>
      </w:r>
      <w:r>
        <w:rPr>
          <w:rFonts w:hint="eastAsia"/>
        </w:rPr>
        <w:t>　　　　三、《聚氯乙烯人造革有害物质限量》标准实施</w:t>
      </w:r>
      <w:r>
        <w:rPr>
          <w:rFonts w:hint="eastAsia"/>
        </w:rPr>
        <w:br/>
      </w:r>
      <w:r>
        <w:rPr>
          <w:rFonts w:hint="eastAsia"/>
        </w:rPr>
        <w:t>　　第三节 2020-2025年中国生态塑料市场社会环境分析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2020-2025年中国生态塑料所属行业市场运行态势剖析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2020-2025年中国生态塑料行业运行现状综述</w:t>
      </w:r>
      <w:r>
        <w:rPr>
          <w:rFonts w:hint="eastAsia"/>
        </w:rPr>
        <w:br/>
      </w:r>
      <w:r>
        <w:rPr>
          <w:rFonts w:hint="eastAsia"/>
        </w:rPr>
        <w:t>　　　　一、生态塑料行业运行特点分析</w:t>
      </w:r>
      <w:r>
        <w:rPr>
          <w:rFonts w:hint="eastAsia"/>
        </w:rPr>
        <w:br/>
      </w:r>
      <w:r>
        <w:rPr>
          <w:rFonts w:hint="eastAsia"/>
        </w:rPr>
        <w:t>　　　　二、推动中国生态塑料快速发展的主要因素分析</w:t>
      </w:r>
      <w:r>
        <w:rPr>
          <w:rFonts w:hint="eastAsia"/>
        </w:rPr>
        <w:br/>
      </w:r>
      <w:r>
        <w:rPr>
          <w:rFonts w:hint="eastAsia"/>
        </w:rPr>
        <w:t>　　　　三、生物降解塑料或将成就新兴产业</w:t>
      </w:r>
      <w:r>
        <w:rPr>
          <w:rFonts w:hint="eastAsia"/>
        </w:rPr>
        <w:br/>
      </w:r>
      <w:r>
        <w:rPr>
          <w:rFonts w:hint="eastAsia"/>
        </w:rPr>
        <w:t>　　第二节 2020-2025年中国生态塑料市场运营现状分析</w:t>
      </w:r>
      <w:r>
        <w:rPr>
          <w:rFonts w:hint="eastAsia"/>
        </w:rPr>
        <w:br/>
      </w:r>
      <w:r>
        <w:rPr>
          <w:rFonts w:hint="eastAsia"/>
        </w:rPr>
        <w:t>　　　　一、生物塑料的需求分析</w:t>
      </w:r>
      <w:r>
        <w:rPr>
          <w:rFonts w:hint="eastAsia"/>
        </w:rPr>
        <w:br/>
      </w:r>
      <w:r>
        <w:rPr>
          <w:rFonts w:hint="eastAsia"/>
        </w:rPr>
        <w:t>　　　　二、中国生态塑料市场运营格局</w:t>
      </w:r>
      <w:r>
        <w:rPr>
          <w:rFonts w:hint="eastAsia"/>
        </w:rPr>
        <w:br/>
      </w:r>
      <w:r>
        <w:rPr>
          <w:rFonts w:hint="eastAsia"/>
        </w:rPr>
        <w:t>　　　　三、中国生态塑料市场进出口贸易形式分析</w:t>
      </w:r>
      <w:r>
        <w:rPr>
          <w:rFonts w:hint="eastAsia"/>
        </w:rPr>
        <w:br/>
      </w:r>
      <w:r>
        <w:rPr>
          <w:rFonts w:hint="eastAsia"/>
        </w:rPr>
        <w:t>　　　　四、中国生态塑料市场价格分析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2020-2025年中国生态塑料产业发展的瓶颈分析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2020-2025年中国初级形状的塑料制造所属行业主要经济运行数据监测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2020-2025年中国初级形状的塑料制造所属行业规模分析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2020-2025年中国初级形状的塑料制造所属行业应收账款分析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2020-2025年中国初级形状的塑料制造所属行业产值分析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2020-2025年中国初级形状的塑料制造所属行业成本费用分析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2020-2025年中国初级形状的塑料制造所属行业盈利能力分析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2020-2025年中国生物降解塑料所属行业发展现状分析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2020-2025年中国生物降解塑料产业发展情况分析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一、中国生物降解塑料产业发展现状分析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二、中国生物降解塑料行业产能情况分析</w:t>
      </w:r>
      <w:r>
        <w:rPr>
          <w:rFonts w:hint="eastAsia"/>
        </w:rPr>
        <w:br/>
      </w:r>
      <w:r>
        <w:rPr>
          <w:rFonts w:hint="eastAsia"/>
        </w:rPr>
        <w:t>　　　　三、中国生物降解塑行业存在问题分析</w:t>
      </w:r>
      <w:r>
        <w:rPr>
          <w:rFonts w:hint="eastAsia"/>
        </w:rPr>
        <w:br/>
      </w:r>
      <w:r>
        <w:rPr>
          <w:rFonts w:hint="eastAsia"/>
        </w:rPr>
        <w:t>　　第二节 2020-2025年中国生物降解塑料消费现状及消费结构分析</w:t>
      </w:r>
      <w:r>
        <w:rPr>
          <w:rFonts w:hint="eastAsia"/>
        </w:rPr>
        <w:br/>
      </w:r>
      <w:r>
        <w:rPr>
          <w:rFonts w:hint="eastAsia"/>
        </w:rPr>
        <w:t>　　　　一、生物降解塑料消费现状</w:t>
      </w:r>
      <w:r>
        <w:rPr>
          <w:rFonts w:hint="eastAsia"/>
        </w:rPr>
        <w:br/>
      </w:r>
      <w:r>
        <w:rPr>
          <w:rFonts w:hint="eastAsia"/>
        </w:rPr>
        <w:t>　　　　二、生物降解塑料消费结构分析</w:t>
      </w:r>
      <w:r>
        <w:rPr>
          <w:rFonts w:hint="eastAsia"/>
        </w:rPr>
        <w:br/>
      </w:r>
      <w:r>
        <w:rPr>
          <w:rFonts w:hint="eastAsia"/>
        </w:rPr>
        <w:t>　　　　三、生物降解塑料主要原材料市场运行分析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2020-2025年中国生物降解塑料产业对策与发展措施分析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2020-2025年中国生态塑料市场竞争格局透析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三、可替化品竞争</w:t>
      </w:r>
      <w:r>
        <w:rPr>
          <w:rFonts w:hint="eastAsia"/>
        </w:rPr>
        <w:br/>
      </w:r>
      <w:r>
        <w:rPr>
          <w:rFonts w:hint="eastAsia"/>
        </w:rPr>
        <w:t>　　第二节 2020-2025年中国生态塑料市场竞争格局分析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t>　　第三节 2020-2025年中国生态塑料行业竞争策略分析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第二节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第三节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第四节 山东必可成环保实业有限公司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营口永胜降解塑料有限公司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常州市金和环保塑料制品有限公司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绍兴县豪业塑料制品有限公司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浙江联宜生态科技有限公司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青岛平度宇洁降制塑料有限公司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2020-2025年国内外塑料行业运行整体形势分析</w:t>
      </w:r>
      <w:r>
        <w:rPr>
          <w:rFonts w:hint="eastAsia"/>
        </w:rPr>
        <w:br/>
      </w:r>
      <w:r>
        <w:rPr>
          <w:rFonts w:hint="eastAsia"/>
        </w:rPr>
        <w:t>　　第一节 2020-2025年世界塑料行业发展分析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第二节 2020-2025年中国塑料行业发展概述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　　一、纤维素乙醇技术走向商业化</w:t>
      </w:r>
      <w:r>
        <w:rPr>
          <w:rFonts w:hint="eastAsia"/>
        </w:rPr>
        <w:br/>
      </w:r>
      <w:r>
        <w:rPr>
          <w:rFonts w:hint="eastAsia"/>
        </w:rPr>
        <w:t>　　　　二、细菌纤维素规模应用须过两道关</w:t>
      </w:r>
      <w:r>
        <w:rPr>
          <w:rFonts w:hint="eastAsia"/>
        </w:rPr>
        <w:br/>
      </w:r>
      <w:r>
        <w:rPr>
          <w:rFonts w:hint="eastAsia"/>
        </w:rPr>
        <w:t>　　　　三、新型食用纤维素原料开发分析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2020-2025年中国纤维素产业市场发展综述</w:t>
      </w:r>
      <w:r>
        <w:rPr>
          <w:rFonts w:hint="eastAsia"/>
        </w:rPr>
        <w:br/>
      </w:r>
      <w:r>
        <w:rPr>
          <w:rFonts w:hint="eastAsia"/>
        </w:rPr>
        <w:t>　　　　一、纤维素产业供给分析</w:t>
      </w:r>
      <w:r>
        <w:rPr>
          <w:rFonts w:hint="eastAsia"/>
        </w:rPr>
        <w:br/>
      </w:r>
      <w:r>
        <w:rPr>
          <w:rFonts w:hint="eastAsia"/>
        </w:rPr>
        <w:t>　　　　二、纤维素需求分析</w:t>
      </w:r>
      <w:r>
        <w:rPr>
          <w:rFonts w:hint="eastAsia"/>
        </w:rPr>
        <w:br/>
      </w:r>
      <w:r>
        <w:rPr>
          <w:rFonts w:hint="eastAsia"/>
        </w:rPr>
        <w:t>　　　　三、影响纤维素产业供需的因素分析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2025-2031年中国生态塑料行业投资机会与风险规避指引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2025-2031年中国生态塑料行业投资周期分析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2025-2031年中国生态塑料行业投资机会分析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一、“限塑令”后生物可降解塑料产业将有巨大商机</w:t>
      </w:r>
      <w:r>
        <w:rPr>
          <w:rFonts w:hint="eastAsia"/>
        </w:rPr>
        <w:br/>
      </w:r>
      <w:r>
        <w:rPr>
          <w:rFonts w:hint="eastAsia"/>
        </w:rPr>
        <w:t>　　　　二、生物塑料产业迎来发展新契机</w:t>
      </w:r>
      <w:r>
        <w:rPr>
          <w:rFonts w:hint="eastAsia"/>
        </w:rPr>
        <w:br/>
      </w:r>
      <w:r>
        <w:rPr>
          <w:rFonts w:hint="eastAsia"/>
        </w:rPr>
        <w:t>　　第三节 2025-2031年中国生态塑料行业投资风险预警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2025-2031年中国生态塑料行业投资规划指引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2025-2031年中国生态塑料行业发展趋势与前景展望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2025-2031年中国生态塑料行业发展前景分析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一、生态塑料潜在市场巨大</w:t>
      </w:r>
      <w:r>
        <w:rPr>
          <w:rFonts w:hint="eastAsia"/>
        </w:rPr>
        <w:br/>
      </w:r>
      <w:r>
        <w:rPr>
          <w:rFonts w:hint="eastAsia"/>
        </w:rPr>
        <w:t>　　　　二、生物塑料袋有望走入百姓家</w:t>
      </w:r>
      <w:r>
        <w:rPr>
          <w:rFonts w:hint="eastAsia"/>
        </w:rPr>
        <w:br/>
      </w:r>
      <w:r>
        <w:rPr>
          <w:rFonts w:hint="eastAsia"/>
        </w:rPr>
        <w:t>　　　　三、中国生物能源产业发展前景广阔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2025-2031年中国生态塑料行业发展趋势分析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中^智^林^2025-2031年中国生态塑料行业市场盈利预测分析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台综合人口覆盖率走势图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2020-2025年中国初级形状的塑料制造行业盈利能力指标统计表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4bef62f0f4d34" w:history="1">
        <w:r>
          <w:rPr>
            <w:rStyle w:val="Hyperlink"/>
          </w:rPr>
          <w:t>2025-2031年中国生态塑料市场全面调研与发展趋势分析报告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4bef62f0f4d34" w:history="1">
        <w:r>
          <w:rPr>
            <w:rStyle w:val="Hyperlink"/>
          </w:rPr>
          <w:t>https://www.20087.com/3/98/ShengTaiSuLiaoDeFaZhanQuShi.html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热点：微塑料对生态环境的影响、生态塑料鱼缸氧化怎么处理掉、塑料板材、生态塑料板、可再生塑料、生态塑料技术、塑料生态板价格多少、生态塑料鱼缸氧化、关于塑料的问题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8c25c5c5f4d1a" w:history="1">
      <w:r>
        <w:rPr>
          <w:rStyle w:val="Hyperlink"/>
        </w:rPr>
        <w:t>2025-2031年中国生态塑料市场全面调研与发展趋势分析报告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engTaiSuLiaoDeFaZhanQuShi.html" TargetMode="External" Id="Rd484bef62f0f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engTaiSuLiaoDeFaZhanQuShi.html" TargetMode="External" Id="R4e28c25c5c5f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2025-05-02T23:51:00Z</dcterms:created>
  <dcterms:modified xsi:type="dcterms:W3CDTF">2025-05-03T00:51:00Z</dcterms:modified>
  <dc:subject>2025-2031年中国生态塑料市场全面调研与发展趋势分析报告</dc:subject>
  <dc:title>2025-2031年中国生态塑料市场全面调研与发展趋势分析报告</dc:title>
  <cp:keywords>2025-2031年中国生态塑料市场全面调研与发展趋势分析报告</cp:keywords>
  <dc:description>2025-2031年中国生态塑料市场全面调研与发展趋势分析报告</dc:description>
</cp:coreProperties>
</file>