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b3c4e251d4b5d" w:history="1">
              <w:r>
                <w:rPr>
                  <w:rStyle w:val="Hyperlink"/>
                </w:rPr>
                <w:t>2025-2031年中国皮革离型纸行业市场调研与趋势分析报告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b3c4e251d4b5d" w:history="1">
              <w:r>
                <w:rPr>
                  <w:rStyle w:val="Hyperlink"/>
                </w:rPr>
                <w:t>2025-2031年中国皮革离型纸行业市场调研与趋势分析报告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b3c4e251d4b5d" w:history="1">
                <w:r>
                  <w:rPr>
                    <w:rStyle w:val="Hyperlink"/>
                  </w:rPr>
                  <w:t>https://www.20087.com/3/58/PiGeLiXingZhiDeQianJingQuShi.html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离型纸是一种用于皮革加工过程中防止粘连的专用纸张，其表面涂覆有离型剂，可在热压、转印和层压等工序中保护皮革表面，避免粘连和损伤。随着皮革制品的多样化和高端化，对皮革离型纸的性能要求也越来越高，如良好的热稳定性、化学稳定性和剥离性能。目前，市场上的皮革离型纸主要采用聚乙烯蜡、硅酮树脂和氟素化合物作为离型剂，但在环保和成本方面仍有待改进。</w:t>
      </w:r>
      <w:r>
        <w:rPr>
          <w:rFonts w:hint="eastAsia"/>
        </w:rPr>
        <w:br/>
      </w:r>
      <w:r>
        <w:rPr>
          <w:rFonts w:hint="eastAsia"/>
        </w:rPr>
        <w:t>　　未来，皮革离型纸将朝着环保型和高性能方向发展。一方面，随着全球对可持续发展的重视，开发无毒、可降解的环保型离型剂将成为趋势，以减少对环境的影响。另一方面，通过材料科学和涂层技术的创新，将提高皮革离型纸的离型性能和耐高温性，满足高端皮革制品对加工精度和表面质量的更高要求。同时，智能化包装技术的应用，如可变数据印刷和智能标签，将使皮革离型纸在物流和追溯管理中发挥更大的作用，提升皮革行业的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b3c4e251d4b5d" w:history="1">
        <w:r>
          <w:rPr>
            <w:rStyle w:val="Hyperlink"/>
          </w:rPr>
          <w:t>2025-2031年中国皮革离型纸行业市场调研与趋势分析报告</w:t>
        </w:r>
      </w:hyperlink>
      <w:r>
        <w:rPr>
          <w:rFonts w:hint="eastAsia"/>
        </w:rPr>
        <w:t>》基于国家统计局及相关协会的详实数据，系统分析了皮革离型纸行业的市场规模、重点企业表现、产业链结构、竞争格局及价格动态。报告内容严谨、数据详实，结合丰富图表，全面呈现皮革离型纸行业现状与未来发展趋势。通过对皮革离型纸技术现状、SWOT分析及市场前景的解读，报告为皮革离型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皮革离型纸行业界定</w:t>
      </w:r>
      <w:r>
        <w:rPr>
          <w:rFonts w:hint="eastAsia"/>
        </w:rPr>
        <w:br/>
      </w:r>
      <w:r>
        <w:rPr>
          <w:rFonts w:hint="eastAsia"/>
        </w:rPr>
        <w:t>　　第一节 皮革离型纸行业定义</w:t>
      </w:r>
      <w:r>
        <w:rPr>
          <w:rFonts w:hint="eastAsia"/>
        </w:rPr>
        <w:br/>
      </w:r>
      <w:r>
        <w:rPr>
          <w:rFonts w:hint="eastAsia"/>
        </w:rPr>
        <w:t>　　第二节 皮革离型纸行业特点分析</w:t>
      </w:r>
      <w:r>
        <w:rPr>
          <w:rFonts w:hint="eastAsia"/>
        </w:rPr>
        <w:br/>
      </w:r>
      <w:r>
        <w:rPr>
          <w:rFonts w:hint="eastAsia"/>
        </w:rPr>
        <w:t>　　第三节 皮革离型纸产业链分析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2025年世界皮革离型纸行业市场运行形势分析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2025年全球皮革离型纸行业发展概况</w:t>
      </w:r>
      <w:r>
        <w:rPr>
          <w:rFonts w:hint="eastAsia"/>
        </w:rPr>
        <w:br/>
      </w:r>
      <w:r>
        <w:rPr>
          <w:rFonts w:hint="eastAsia"/>
        </w:rPr>
        <w:t>　　第二节 世界皮革离型纸行业发展走势</w:t>
      </w:r>
      <w:r>
        <w:rPr>
          <w:rFonts w:hint="eastAsia"/>
        </w:rPr>
        <w:br/>
      </w:r>
      <w:r>
        <w:rPr>
          <w:rFonts w:hint="eastAsia"/>
        </w:rPr>
        <w:t>　　　　二、全球皮革离型纸行业市场分布情况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三、全球皮革离型纸行业发展趋势分析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全球皮革离型纸行业重点国家和区域分析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中国皮革离型纸行业发展环境分析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2025年皮革离型纸行业技术发展现状及趋势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当前我国皮革离型纸技术发展现状</w:t>
      </w:r>
      <w:r>
        <w:rPr>
          <w:rFonts w:hint="eastAsia"/>
        </w:rPr>
        <w:br/>
      </w:r>
      <w:r>
        <w:rPr>
          <w:rFonts w:hint="eastAsia"/>
        </w:rPr>
        <w:t>　　第二节 中外皮革离型纸技术差距及产生差距的主要原因分析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提高我国皮革离型纸技术的对策</w:t>
      </w:r>
      <w:r>
        <w:rPr>
          <w:rFonts w:hint="eastAsia"/>
        </w:rPr>
        <w:br/>
      </w:r>
      <w:r>
        <w:rPr>
          <w:rFonts w:hint="eastAsia"/>
        </w:rPr>
        <w:t>　　第四节 我国皮革离型纸研发、设计发展趋势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中国皮革离型纸发展现状调研</w:t>
      </w:r>
      <w:r>
        <w:rPr>
          <w:rFonts w:hint="eastAsia"/>
        </w:rPr>
        <w:br/>
      </w:r>
      <w:r>
        <w:rPr>
          <w:rFonts w:hint="eastAsia"/>
        </w:rPr>
        <w:t>　　第一节 中国皮革离型纸市场现状分析</w:t>
      </w:r>
      <w:r>
        <w:rPr>
          <w:rFonts w:hint="eastAsia"/>
        </w:rPr>
        <w:br/>
      </w:r>
      <w:r>
        <w:rPr>
          <w:rFonts w:hint="eastAsia"/>
        </w:rPr>
        <w:t>　　第二节 中国皮革离型纸行业产量情况分析及预测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一、皮革离型纸总体产能规模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三、2020-2025年中国皮革离型纸产量统计</w:t>
      </w:r>
      <w:r>
        <w:rPr>
          <w:rFonts w:hint="eastAsia"/>
        </w:rPr>
        <w:br/>
      </w:r>
      <w:r>
        <w:rPr>
          <w:rFonts w:hint="eastAsia"/>
        </w:rPr>
        <w:t>　　　　二、皮革离型纸生产区域分布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三、2025-2031年中国皮革离型纸产量预测分析</w:t>
      </w:r>
      <w:r>
        <w:rPr>
          <w:rFonts w:hint="eastAsia"/>
        </w:rPr>
        <w:br/>
      </w:r>
      <w:r>
        <w:rPr>
          <w:rFonts w:hint="eastAsia"/>
        </w:rPr>
        <w:t>　　第三节 中国皮革离型纸市场需求分析及预测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一、中国皮革离型纸市场需求特点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二、2020-2025年中国皮革离型纸市场需求量统计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三、2025-2031年中国皮革离型纸市场需求量预测分析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中国皮革离型纸行业进出口情况分析预测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2020-2025年中国皮革离型纸行业进出口情况分析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一、2020-2025年中国皮革离型纸行业进口分析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二、2020-2025年中国皮革离型纸行业出口分析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2025-2031年中国皮革离型纸行业进出口情况预测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一、2025-2031年中国皮革离型纸行业进口预测分析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二、2025-2031年中国皮革离型纸行业出口预测分析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影响皮革离型纸行业进出口变化的主要原因分析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2020-2025年中国皮革离型纸行业重点地区调研分析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一、中国皮革离型纸行业重点区域市场结构调研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二、**地区皮革离型纸市场调研分析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三、**地区皮革离型纸市场调研分析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四、**地区皮革离型纸市场调研分析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五、**地区皮革离型纸市场调研分析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六、**地区皮革离型纸市场调研分析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皮革离型纸行业竞争格局分析</w:t>
      </w:r>
      <w:r>
        <w:rPr>
          <w:rFonts w:hint="eastAsia"/>
        </w:rPr>
        <w:br/>
      </w:r>
      <w:r>
        <w:rPr>
          <w:rFonts w:hint="eastAsia"/>
        </w:rPr>
        <w:t>　　第一节 皮革离型纸行业集中度分析</w:t>
      </w:r>
      <w:r>
        <w:rPr>
          <w:rFonts w:hint="eastAsia"/>
        </w:rPr>
        <w:br/>
      </w:r>
      <w:r>
        <w:rPr>
          <w:rFonts w:hint="eastAsia"/>
        </w:rPr>
        <w:t>　　　　一、皮革离型纸市场集中度分析</w:t>
      </w:r>
      <w:r>
        <w:rPr>
          <w:rFonts w:hint="eastAsia"/>
        </w:rPr>
        <w:br/>
      </w:r>
      <w:r>
        <w:rPr>
          <w:rFonts w:hint="eastAsia"/>
        </w:rPr>
        <w:t>　　　　二、皮革离型纸企业集中度分析</w:t>
      </w:r>
      <w:r>
        <w:rPr>
          <w:rFonts w:hint="eastAsia"/>
        </w:rPr>
        <w:br/>
      </w:r>
      <w:r>
        <w:rPr>
          <w:rFonts w:hint="eastAsia"/>
        </w:rPr>
        <w:t>　　　　三、皮革离型纸区域集中度分析</w:t>
      </w:r>
      <w:r>
        <w:rPr>
          <w:rFonts w:hint="eastAsia"/>
        </w:rPr>
        <w:br/>
      </w:r>
      <w:r>
        <w:rPr>
          <w:rFonts w:hint="eastAsia"/>
        </w:rPr>
        <w:t>　　第二节 皮革离型纸行业主要企业竞争力分析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皮革离型纸行业竞争格局分析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一、2025年皮革离型纸行业竞争分析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二、2025年中外皮革离型纸产品竞争分析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三、2020-2025年我国皮革离型纸市场竞争分析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四、2025-2031年国内主要皮革离型纸企业动向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皮革离型纸行业细分产品市场调研分析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皮革离型纸行业上、下游市场分析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皮革离型纸行业上游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皮革离型纸行业下游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皮革离型纸行业重点企业发展调研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皮革离型纸重点企业（一）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皮革离型纸重点企业（二）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皮革离型纸重点企业（三）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皮革离型纸重点企业（四）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皮革离型纸重点企业（五）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皮革离型纸重点企业（六）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皮革离型纸企业管理策略建议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提高皮革离型纸企业竞争力的策略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一、提高中国皮革离型纸企业核心竞争力的对策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二、皮革离型纸企业提升竞争力的主要方向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三、影响皮革离型纸企业核心竞争力的因素及提升途径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四、提高皮革离型纸企业竞争力的策略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对我国皮革离型纸品牌的战略思考</w:t>
      </w:r>
      <w:r>
        <w:rPr>
          <w:rFonts w:hint="eastAsia"/>
        </w:rPr>
        <w:br/>
      </w:r>
      <w:r>
        <w:rPr>
          <w:rFonts w:hint="eastAsia"/>
        </w:rPr>
        <w:t>　　　　一、皮革离型纸实施品牌战略的意义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二、皮革离型纸企业品牌的现状分析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三、我国皮革离型纸企业的品牌战略</w:t>
      </w:r>
      <w:r>
        <w:rPr>
          <w:rFonts w:hint="eastAsia"/>
        </w:rPr>
        <w:br/>
      </w:r>
      <w:r>
        <w:rPr>
          <w:rFonts w:hint="eastAsia"/>
        </w:rPr>
        <w:t>　　　　四、皮革离型纸品牌战略管理的策略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2025-2031年中国皮革离型纸行业前景与风险预测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2025年中国皮革离型纸市场前景分析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2025-2031年中国皮革离型纸发展趋势预测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2025-2031年中国皮革离型纸行业投资特性分析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一、2025-2031年中国皮革离型纸行业进入壁垒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二、2025-2031年中国皮革离型纸行业盈利模式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三、2025-2031年中国皮革离型纸行业盈利因素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2025-2031年中国皮革离型纸行业投资机会分析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一、2025-2031年中国皮革离型纸细分市场投资机会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二、2025-2031年中国皮革离型纸行业区域市场投资潜力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2025-2031年中国皮革离型纸行业投资风险分析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一、2025-2031年中国皮革离型纸行业市场竞争风险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二、2025-2031年中国皮革离型纸行业技术风险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三、2025-2031年中国皮革离型纸行业政策风险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四、2025-2031年中国皮革离型纸行业进入退出风险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皮革离型纸行业研究结论</w:t>
      </w:r>
      <w:r>
        <w:rPr>
          <w:rFonts w:hint="eastAsia"/>
        </w:rPr>
        <w:br/>
      </w:r>
      <w:r>
        <w:rPr>
          <w:rFonts w:hint="eastAsia"/>
        </w:rPr>
        <w:t>　　第二节 皮革离型纸行业投资价值评估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皮革离型纸行业投资建议</w:t>
      </w:r>
      <w:r>
        <w:rPr>
          <w:rFonts w:hint="eastAsia"/>
        </w:rPr>
        <w:br/>
      </w:r>
      <w:r>
        <w:rPr>
          <w:rFonts w:hint="eastAsia"/>
        </w:rPr>
        <w:t>　　　　一、皮革离型纸行业投资策略建议</w:t>
      </w:r>
      <w:r>
        <w:rPr>
          <w:rFonts w:hint="eastAsia"/>
        </w:rPr>
        <w:br/>
      </w:r>
      <w:r>
        <w:rPr>
          <w:rFonts w:hint="eastAsia"/>
        </w:rPr>
        <w:t>　　　　二、皮革离型纸行业投资方向建议</w:t>
      </w:r>
      <w:r>
        <w:rPr>
          <w:rFonts w:hint="eastAsia"/>
        </w:rPr>
        <w:br/>
      </w:r>
      <w:r>
        <w:rPr>
          <w:rFonts w:hint="eastAsia"/>
        </w:rPr>
        <w:t>　　　　三、皮革离型纸行业投资方式建议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皮革离型纸行业历程</w:t>
      </w:r>
      <w:r>
        <w:rPr>
          <w:rFonts w:hint="eastAsia"/>
        </w:rPr>
        <w:br/>
      </w:r>
      <w:r>
        <w:rPr>
          <w:rFonts w:hint="eastAsia"/>
        </w:rPr>
        <w:t>　　图表 皮革离型纸行业生命周期</w:t>
      </w:r>
      <w:r>
        <w:rPr>
          <w:rFonts w:hint="eastAsia"/>
        </w:rPr>
        <w:br/>
      </w:r>
      <w:r>
        <w:rPr>
          <w:rFonts w:hint="eastAsia"/>
        </w:rPr>
        <w:t>　　图表 皮革离型纸行业产业链分析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2020-2025年中国皮革离型纸行业市场规模及增长情况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2020-2025年皮革离型纸行业市场容量分析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2020-2025年中国皮革离型纸行业产能统计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2020-2025年中国皮革离型纸行业产量及增长趋势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2020-2025年中国皮革离型纸市场需求量及增速统计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2025年中国皮革离型纸行业需求领域分布格局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2020-2025年中国皮革离型纸行业销售收入分析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2020-2025年中国皮革离型纸行业盈利情况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2020-2025年中国皮革离型纸行业利润总额统计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2020-2025年中国皮革离型纸进口数量分析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2020-2025年中国皮革离型纸进口金额分析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2020-2025年中国皮革离型纸出口数量分析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2020-2025年中国皮革离型纸出口金额分析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2025年中国皮革离型纸进口国家及地区分析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2025年中国皮革离型纸出口国家及地区分析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2020-2025年中国皮革离型纸行业企业数量情况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2020-2025年中国皮革离型纸行业企业平均规模情况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**地区皮革离型纸行业市场需求情况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皮革离型纸重点企业（一）基本信息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皮革离型纸重点企业（一）经营情况分析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皮革离型纸重点企业（一）主要经济指标情况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皮革离型纸重点企业（二）经营情况分析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皮革离型纸重点企业（二）主要经济指标情况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皮革离型纸企业信息</w:t>
      </w:r>
      <w:r>
        <w:rPr>
          <w:rFonts w:hint="eastAsia"/>
        </w:rPr>
        <w:br/>
      </w:r>
      <w:r>
        <w:rPr>
          <w:rFonts w:hint="eastAsia"/>
        </w:rPr>
        <w:t>　　图表 皮革离型纸企业经营情况分析</w:t>
      </w:r>
      <w:r>
        <w:rPr>
          <w:rFonts w:hint="eastAsia"/>
        </w:rPr>
        <w:br/>
      </w:r>
      <w:r>
        <w:rPr>
          <w:rFonts w:hint="eastAsia"/>
        </w:rPr>
        <w:t>　　图表 皮革离型纸重点企业（三）主要经济指标情况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皮革离型纸重点企业（三）成长能力情况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2025-2031年中国皮革离型纸行业产能预测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2025-2031年中国皮革离型纸行业产量预测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2025-2031年中国皮革离型纸市场需求量预测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2025-2031年中国皮革离型纸行业供需平衡预测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2025-2031年中国皮革离型纸行业市场容量预测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2025-2031年中国皮革离型纸行业市场规模预测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2025-2031年中国皮革离型纸市场前景分析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2025-2031年中国皮革离型纸发展趋势预测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b3c4e251d4b5d" w:history="1">
        <w:r>
          <w:rPr>
            <w:rStyle w:val="Hyperlink"/>
          </w:rPr>
          <w:t>2025-2031年中国皮革离型纸行业市场调研与趋势分析报告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b3c4e251d4b5d" w:history="1">
        <w:r>
          <w:rPr>
            <w:rStyle w:val="Hyperlink"/>
          </w:rPr>
          <w:t>https://www.20087.com/3/58/PiGeLiXingZhiDeQianJingQuShi.html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纸面料衣服有什么特点、耐二液型皮革离型纸、离型纸多少钱一吨、皮革离型纸生产厂家、胶带带离型纸和不带离型纸、皮革离型纸的市场有多大、南京离型纸厂家、皮革离型纸生产厂家排名、皮革离型纸废纸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d6dcc24444b7b" w:history="1">
      <w:r>
        <w:rPr>
          <w:rStyle w:val="Hyperlink"/>
        </w:rPr>
        <w:t>2025-2031年中国皮革离型纸行业市场调研与趋势分析报告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iGeLiXingZhiDeQianJingQuShi.html" TargetMode="External" Id="Rdd6b3c4e251d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iGeLiXingZhiDeQianJingQuShi.html" TargetMode="External" Id="Rb86d6dcc2444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2024-09-13T04:53:00Z</dcterms:created>
  <dcterms:modified xsi:type="dcterms:W3CDTF">2024-09-13T05:53:00Z</dcterms:modified>
  <dc:subject>2025-2031年中国皮革离型纸行业市场调研与趋势分析报告</dc:subject>
  <dc:title>2025-2031年中国皮革离型纸行业市场调研与趋势分析报告</dc:title>
  <cp:keywords>2025-2031年中国皮革离型纸行业市场调研与趋势分析报告</cp:keywords>
  <dc:description>2025-2031年中国皮革离型纸行业市场调研与趋势分析报告</dc:description>
</cp:coreProperties>
</file>