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3dc9d26d848e6" w:history="1">
              <w:r>
                <w:rPr>
                  <w:rStyle w:val="Hyperlink"/>
                </w:rPr>
                <w:t>中国石油制品市场现状调研与发展趋势分析报告（2025-2031年）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3dc9d26d848e6" w:history="1">
              <w:r>
                <w:rPr>
                  <w:rStyle w:val="Hyperlink"/>
                </w:rPr>
                <w:t>中国石油制品市场现状调研与发展趋势分析报告（2025-2031年）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3dc9d26d848e6" w:history="1">
                <w:r>
                  <w:rPr>
                    <w:rStyle w:val="Hyperlink"/>
                  </w:rPr>
                  <w:t>https://www.20087.com/3/58/ShiYouZhiPinDeXianZhuangHeFaZhan.html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制品行业在全球能源供应中扮演着核心角色，但近年来面临多重挑战，包括能源转型的压力和化石燃料需求的不确定性。尽管如此，石油制品仍然是交通运输、化工原料和能源生产不可或缺的组成部分。行业正在通过提高炼油效率和开发清洁燃料技术，以应对环境和社会的期望。</w:t>
      </w:r>
      <w:r>
        <w:rPr>
          <w:rFonts w:hint="eastAsia"/>
        </w:rPr>
        <w:br/>
      </w:r>
      <w:r>
        <w:rPr>
          <w:rFonts w:hint="eastAsia"/>
        </w:rPr>
        <w:t>　　石油制品行业未来将更加关注低碳转型和市场多元化。企业将加大在可再生能源领域的投资，如生物燃料和氢能源，以减少碳足迹。同时，行业将探索新的市场机会，如特种化学品和高性能材料，这些产品具有更高的附加值和更稳定的市场需求。此外，数字化和智能化将渗透到炼油和分销的各个环节，提升整个供应链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3dc9d26d848e6" w:history="1">
        <w:r>
          <w:rPr>
            <w:rStyle w:val="Hyperlink"/>
          </w:rPr>
          <w:t>中国石油制品市场现状调研与发展趋势分析报告（2025-2031年）</w:t>
        </w:r>
      </w:hyperlink>
      <w:r>
        <w:rPr>
          <w:rFonts w:hint="eastAsia"/>
        </w:rPr>
        <w:t>》依托权威机构及相关协会的数据资料，全面解析了石油制品行业现状、市场需求及市场规模，系统梳理了石油制品产业链结构、价格趋势及各细分市场动态。报告对石油制品市场前景与发展趋势进行了科学预测，重点分析了品牌竞争格局、市场集中度及主要企业的经营表现。同时，通过SWOT分析揭示了石油制品行业面临的机遇与风险，为石油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中国石油制品市场发展概况</w:t>
      </w:r>
      <w:r>
        <w:rPr>
          <w:rFonts w:hint="eastAsia"/>
        </w:rPr>
        <w:br/>
      </w:r>
      <w:r>
        <w:rPr>
          <w:rFonts w:hint="eastAsia"/>
        </w:rPr>
        <w:t>　　第一节 石油制品市场定位与主要产品</w:t>
      </w:r>
      <w:r>
        <w:rPr>
          <w:rFonts w:hint="eastAsia"/>
        </w:rPr>
        <w:br/>
      </w:r>
      <w:r>
        <w:rPr>
          <w:rFonts w:hint="eastAsia"/>
        </w:rPr>
        <w:t>　　　　一、石油制品市场定位及其在国民经济中的地位</w:t>
      </w:r>
      <w:r>
        <w:rPr>
          <w:rFonts w:hint="eastAsia"/>
        </w:rPr>
        <w:br/>
      </w:r>
      <w:r>
        <w:rPr>
          <w:rFonts w:hint="eastAsia"/>
        </w:rPr>
        <w:t>　　　　二、石油制品市场主要产品构成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中国石油制品市场发展基本特征分析</w:t>
      </w:r>
      <w:r>
        <w:rPr>
          <w:rFonts w:hint="eastAsia"/>
        </w:rPr>
        <w:br/>
      </w:r>
      <w:r>
        <w:rPr>
          <w:rFonts w:hint="eastAsia"/>
        </w:rPr>
        <w:t>　　　　一、市场沿革与生命周期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三、市场产销规模</w:t>
      </w:r>
      <w:r>
        <w:rPr>
          <w:rFonts w:hint="eastAsia"/>
        </w:rPr>
        <w:br/>
      </w:r>
      <w:r>
        <w:rPr>
          <w:rFonts w:hint="eastAsia"/>
        </w:rPr>
        <w:t>　　　　四、市场企业竞争格局</w:t>
      </w:r>
      <w:r>
        <w:rPr>
          <w:rFonts w:hint="eastAsia"/>
        </w:rPr>
        <w:br/>
      </w:r>
      <w:r>
        <w:rPr>
          <w:rFonts w:hint="eastAsia"/>
        </w:rPr>
        <w:t>　　　　五、市场技术现状</w:t>
      </w:r>
      <w:r>
        <w:rPr>
          <w:rFonts w:hint="eastAsia"/>
        </w:rPr>
        <w:br/>
      </w:r>
      <w:r>
        <w:rPr>
          <w:rFonts w:hint="eastAsia"/>
        </w:rPr>
        <w:t>　　　　六、市场发展周期及波动性分析</w:t>
      </w:r>
      <w:r>
        <w:rPr>
          <w:rFonts w:hint="eastAsia"/>
        </w:rPr>
        <w:br/>
      </w:r>
      <w:r>
        <w:rPr>
          <w:rFonts w:hint="eastAsia"/>
        </w:rPr>
        <w:t>　　第三节 石油制品市场相关政策解读</w:t>
      </w:r>
      <w:r>
        <w:rPr>
          <w:rFonts w:hint="eastAsia"/>
        </w:rPr>
        <w:br/>
      </w:r>
      <w:r>
        <w:rPr>
          <w:rFonts w:hint="eastAsia"/>
        </w:rPr>
        <w:t>　　第四节 2025-2031年石油制品市场发展前景整体预测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2020-2025年中国石油制品市场产品市场调研分析</w:t>
      </w:r>
      <w:r>
        <w:rPr>
          <w:rFonts w:hint="eastAsia"/>
        </w:rPr>
        <w:br/>
      </w:r>
      <w:r>
        <w:rPr>
          <w:rFonts w:hint="eastAsia"/>
        </w:rPr>
        <w:t>　　第一节 2020-2025年石油制品市场产品总产量及细分产品产量统计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一、2020-2025年石油制品市场产品总产量统计</w:t>
      </w:r>
      <w:r>
        <w:rPr>
          <w:rFonts w:hint="eastAsia"/>
        </w:rPr>
        <w:br/>
      </w:r>
      <w:r>
        <w:rPr>
          <w:rFonts w:hint="eastAsia"/>
        </w:rPr>
        <w:t>　　　　二、2020-2025年石油制品市场细分产品产量统计</w:t>
      </w:r>
      <w:r>
        <w:rPr>
          <w:rFonts w:hint="eastAsia"/>
        </w:rPr>
        <w:br/>
      </w:r>
      <w:r>
        <w:rPr>
          <w:rFonts w:hint="eastAsia"/>
        </w:rPr>
        <w:t>　　第二节 2020-2025年石油制品市场产品及细分产品市场容量统计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一、2020-2025年石油制品市场产品市场容量统计</w:t>
      </w:r>
      <w:r>
        <w:rPr>
          <w:rFonts w:hint="eastAsia"/>
        </w:rPr>
        <w:br/>
      </w:r>
      <w:r>
        <w:rPr>
          <w:rFonts w:hint="eastAsia"/>
        </w:rPr>
        <w:t>　　　　石油制品消费量（千桶/天）</w:t>
      </w:r>
      <w:r>
        <w:rPr>
          <w:rFonts w:hint="eastAsia"/>
        </w:rPr>
        <w:br/>
      </w:r>
      <w:r>
        <w:rPr>
          <w:rFonts w:hint="eastAsia"/>
        </w:rPr>
        <w:t>　　　　二、2020-2025年石油制品市场细分产品市场容量统计</w:t>
      </w:r>
      <w:r>
        <w:rPr>
          <w:rFonts w:hint="eastAsia"/>
        </w:rPr>
        <w:br/>
      </w:r>
      <w:r>
        <w:rPr>
          <w:rFonts w:hint="eastAsia"/>
        </w:rPr>
        <w:t>　　第三节 石油制品市场产品技术指标分类</w:t>
      </w:r>
      <w:r>
        <w:rPr>
          <w:rFonts w:hint="eastAsia"/>
        </w:rPr>
        <w:br/>
      </w:r>
      <w:r>
        <w:rPr>
          <w:rFonts w:hint="eastAsia"/>
        </w:rPr>
        <w:t>　　第四节 2020-2025年中国石油制品市场产品结构变化</w:t>
      </w:r>
      <w:r>
        <w:rPr>
          <w:rFonts w:hint="eastAsia"/>
        </w:rPr>
        <w:br/>
      </w:r>
      <w:r>
        <w:rPr>
          <w:rFonts w:hint="eastAsia"/>
        </w:rPr>
        <w:t>　　第五节 2025-2031年石油制品市场产品总产量及细分产品产量预测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2025-2031年石油制品市场产品总产量及细分产品市场容量预测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第七节 2025-2031年石油制品市场供需格局预测分析</w:t>
      </w:r>
      <w:r>
        <w:rPr>
          <w:rFonts w:hint="eastAsia"/>
        </w:rPr>
        <w:br/>
      </w:r>
      <w:r>
        <w:rPr>
          <w:rFonts w:hint="eastAsia"/>
        </w:rPr>
        <w:t>　　　　一、2025-2031年石油制品市场供给情况预测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二、2025-2031年石油制品市场需求情况预测</w:t>
      </w:r>
      <w:r>
        <w:rPr>
          <w:rFonts w:hint="eastAsia"/>
        </w:rPr>
        <w:br/>
      </w:r>
      <w:r>
        <w:rPr>
          <w:rFonts w:hint="eastAsia"/>
        </w:rPr>
        <w:t>　　　　三、影响供需格局主要因素分析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中国石油制品市场技术发展分析</w:t>
      </w:r>
      <w:r>
        <w:rPr>
          <w:rFonts w:hint="eastAsia"/>
        </w:rPr>
        <w:br/>
      </w:r>
      <w:r>
        <w:rPr>
          <w:rFonts w:hint="eastAsia"/>
        </w:rPr>
        <w:t>　　第一节 石油制品市场当前主流技术分析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国内外石油制品市场技术对比</w:t>
      </w:r>
      <w:r>
        <w:rPr>
          <w:rFonts w:hint="eastAsia"/>
        </w:rPr>
        <w:br/>
      </w:r>
      <w:r>
        <w:rPr>
          <w:rFonts w:hint="eastAsia"/>
        </w:rPr>
        <w:t>　　　　一、主流应用技术分析</w:t>
      </w:r>
      <w:r>
        <w:rPr>
          <w:rFonts w:hint="eastAsia"/>
        </w:rPr>
        <w:br/>
      </w:r>
      <w:r>
        <w:rPr>
          <w:rFonts w:hint="eastAsia"/>
        </w:rPr>
        <w:t>　　　　二、主要技术差异分析</w:t>
      </w:r>
      <w:r>
        <w:rPr>
          <w:rFonts w:hint="eastAsia"/>
        </w:rPr>
        <w:br/>
      </w:r>
      <w:r>
        <w:rPr>
          <w:rFonts w:hint="eastAsia"/>
        </w:rPr>
        <w:t>　　第三节 石油制品市场国内技术研发现状</w:t>
      </w:r>
      <w:r>
        <w:rPr>
          <w:rFonts w:hint="eastAsia"/>
        </w:rPr>
        <w:br/>
      </w:r>
      <w:r>
        <w:rPr>
          <w:rFonts w:hint="eastAsia"/>
        </w:rPr>
        <w:t>　　　　一、国内技术研发模式分析</w:t>
      </w:r>
      <w:r>
        <w:rPr>
          <w:rFonts w:hint="eastAsia"/>
        </w:rPr>
        <w:br/>
      </w:r>
      <w:r>
        <w:rPr>
          <w:rFonts w:hint="eastAsia"/>
        </w:rPr>
        <w:t>　　　　二、主要技术成果</w:t>
      </w:r>
      <w:r>
        <w:rPr>
          <w:rFonts w:hint="eastAsia"/>
        </w:rPr>
        <w:br/>
      </w:r>
      <w:r>
        <w:rPr>
          <w:rFonts w:hint="eastAsia"/>
        </w:rPr>
        <w:t>　　第四节 国内外石油制品市场前沿技术动态</w:t>
      </w:r>
      <w:r>
        <w:rPr>
          <w:rFonts w:hint="eastAsia"/>
        </w:rPr>
        <w:br/>
      </w:r>
      <w:r>
        <w:rPr>
          <w:rFonts w:hint="eastAsia"/>
        </w:rPr>
        <w:t>　　　　一、国外技术研发模式分析</w:t>
      </w:r>
      <w:r>
        <w:rPr>
          <w:rFonts w:hint="eastAsia"/>
        </w:rPr>
        <w:br/>
      </w:r>
      <w:r>
        <w:rPr>
          <w:rFonts w:hint="eastAsia"/>
        </w:rPr>
        <w:t>　　　　二、前沿技术研究进展</w:t>
      </w:r>
      <w:r>
        <w:rPr>
          <w:rFonts w:hint="eastAsia"/>
        </w:rPr>
        <w:br/>
      </w:r>
      <w:r>
        <w:rPr>
          <w:rFonts w:hint="eastAsia"/>
        </w:rPr>
        <w:t>　　第五节 石油制品市场技术壁垒分析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2025年中国石油制品市场产业链发展分析</w:t>
      </w:r>
      <w:r>
        <w:rPr>
          <w:rFonts w:hint="eastAsia"/>
        </w:rPr>
        <w:br/>
      </w:r>
      <w:r>
        <w:rPr>
          <w:rFonts w:hint="eastAsia"/>
        </w:rPr>
        <w:t>　　第一节 石油制品市场产业链模型分析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2025年石油制品市场上游市场发展概况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三、上游产业对石油制品市场影响力度分析</w:t>
      </w:r>
      <w:r>
        <w:rPr>
          <w:rFonts w:hint="eastAsia"/>
        </w:rPr>
        <w:br/>
      </w:r>
      <w:r>
        <w:rPr>
          <w:rFonts w:hint="eastAsia"/>
        </w:rPr>
        <w:t>　　第三节 2020-2025年石油制品市场下游市场发展概况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三、下游产业对石油制品市场影响力度分析</w:t>
      </w:r>
      <w:r>
        <w:rPr>
          <w:rFonts w:hint="eastAsia"/>
        </w:rPr>
        <w:br/>
      </w:r>
      <w:r>
        <w:rPr>
          <w:rFonts w:hint="eastAsia"/>
        </w:rPr>
        <w:t>　　第四节 2025年石油制品市场原材料供给情况</w:t>
      </w:r>
      <w:r>
        <w:rPr>
          <w:rFonts w:hint="eastAsia"/>
        </w:rPr>
        <w:br/>
      </w:r>
      <w:r>
        <w:rPr>
          <w:rFonts w:hint="eastAsia"/>
        </w:rPr>
        <w:t>　　第五节 2025年石油制品市场下游消费市场构成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中国石油制品市场政策大环境研究解读</w:t>
      </w:r>
      <w:r>
        <w:rPr>
          <w:rFonts w:hint="eastAsia"/>
        </w:rPr>
        <w:br/>
      </w:r>
      <w:r>
        <w:rPr>
          <w:rFonts w:hint="eastAsia"/>
        </w:rPr>
        <w:t>　　第一节 2020-2025年石油制品市场产业政策回顾</w:t>
      </w:r>
      <w:r>
        <w:rPr>
          <w:rFonts w:hint="eastAsia"/>
        </w:rPr>
        <w:br/>
      </w:r>
      <w:r>
        <w:rPr>
          <w:rFonts w:hint="eastAsia"/>
        </w:rPr>
        <w:t>　　　　一、鼓励类政策分析</w:t>
      </w:r>
      <w:r>
        <w:rPr>
          <w:rFonts w:hint="eastAsia"/>
        </w:rPr>
        <w:br/>
      </w:r>
      <w:r>
        <w:rPr>
          <w:rFonts w:hint="eastAsia"/>
        </w:rPr>
        <w:t>　　　　二、限制类政策分析</w:t>
      </w:r>
      <w:r>
        <w:rPr>
          <w:rFonts w:hint="eastAsia"/>
        </w:rPr>
        <w:br/>
      </w:r>
      <w:r>
        <w:rPr>
          <w:rFonts w:hint="eastAsia"/>
        </w:rPr>
        <w:t>　　第二节 2020-2025年石油制品市场产业政策热点</w:t>
      </w:r>
      <w:r>
        <w:rPr>
          <w:rFonts w:hint="eastAsia"/>
        </w:rPr>
        <w:br/>
      </w:r>
      <w:r>
        <w:rPr>
          <w:rFonts w:hint="eastAsia"/>
        </w:rPr>
        <w:t>　　　　一、政策出台背景及目的分析</w:t>
      </w:r>
      <w:r>
        <w:rPr>
          <w:rFonts w:hint="eastAsia"/>
        </w:rPr>
        <w:br/>
      </w:r>
      <w:r>
        <w:rPr>
          <w:rFonts w:hint="eastAsia"/>
        </w:rPr>
        <w:t>　　　　二、对本市场影响分析</w:t>
      </w:r>
      <w:r>
        <w:rPr>
          <w:rFonts w:hint="eastAsia"/>
        </w:rPr>
        <w:br/>
      </w:r>
      <w:r>
        <w:rPr>
          <w:rFonts w:hint="eastAsia"/>
        </w:rPr>
        <w:t>　　第三节 “扩大内需十大举措”对石油制品市场影响分析</w:t>
      </w:r>
      <w:r>
        <w:rPr>
          <w:rFonts w:hint="eastAsia"/>
        </w:rPr>
        <w:br/>
      </w:r>
      <w:r>
        <w:rPr>
          <w:rFonts w:hint="eastAsia"/>
        </w:rPr>
        <w:t>　　第四节 2025年石油制品市场政策环境预测</w:t>
      </w:r>
      <w:r>
        <w:rPr>
          <w:rFonts w:hint="eastAsia"/>
        </w:rPr>
        <w:br/>
      </w:r>
      <w:r>
        <w:rPr>
          <w:rFonts w:hint="eastAsia"/>
        </w:rPr>
        <w:t>　　第五节 2025年石油制品市场进出口相关政策分析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二、倾销反倾销政策</w:t>
      </w:r>
      <w:r>
        <w:rPr>
          <w:rFonts w:hint="eastAsia"/>
        </w:rPr>
        <w:br/>
      </w:r>
      <w:r>
        <w:rPr>
          <w:rFonts w:hint="eastAsia"/>
        </w:rPr>
        <w:t>　　第六节 石油制品市场价格调控政策分析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2025年中国石油制品市场企业竞争格局分析</w:t>
      </w:r>
      <w:r>
        <w:rPr>
          <w:rFonts w:hint="eastAsia"/>
        </w:rPr>
        <w:br/>
      </w:r>
      <w:r>
        <w:rPr>
          <w:rFonts w:hint="eastAsia"/>
        </w:rPr>
        <w:t>　　第一节 石油制品市场企业竞争格局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二、企业所有制形式分析</w:t>
      </w:r>
      <w:r>
        <w:rPr>
          <w:rFonts w:hint="eastAsia"/>
        </w:rPr>
        <w:br/>
      </w:r>
      <w:r>
        <w:rPr>
          <w:rFonts w:hint="eastAsia"/>
        </w:rPr>
        <w:t>　　　　三、企业区域分布构成分析</w:t>
      </w:r>
      <w:r>
        <w:rPr>
          <w:rFonts w:hint="eastAsia"/>
        </w:rPr>
        <w:br/>
      </w:r>
      <w:r>
        <w:rPr>
          <w:rFonts w:hint="eastAsia"/>
        </w:rPr>
        <w:t>　　　　四、企业从业人员分析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三、销售竞争力分析</w:t>
      </w:r>
      <w:r>
        <w:rPr>
          <w:rFonts w:hint="eastAsia"/>
        </w:rPr>
        <w:br/>
      </w:r>
      <w:r>
        <w:rPr>
          <w:rFonts w:hint="eastAsia"/>
        </w:rPr>
        <w:t>　　　　四、管理竞争力分析</w:t>
      </w:r>
      <w:r>
        <w:rPr>
          <w:rFonts w:hint="eastAsia"/>
        </w:rPr>
        <w:br/>
      </w:r>
      <w:r>
        <w:rPr>
          <w:rFonts w:hint="eastAsia"/>
        </w:rPr>
        <w:t>　　　　五、营销竞争力分析</w:t>
      </w:r>
      <w:r>
        <w:rPr>
          <w:rFonts w:hint="eastAsia"/>
        </w:rPr>
        <w:br/>
      </w:r>
      <w:r>
        <w:rPr>
          <w:rFonts w:hint="eastAsia"/>
        </w:rPr>
        <w:t>　　第三节 国外主要代表性企业研究</w:t>
      </w:r>
      <w:r>
        <w:rPr>
          <w:rFonts w:hint="eastAsia"/>
        </w:rPr>
        <w:br/>
      </w:r>
      <w:r>
        <w:rPr>
          <w:rFonts w:hint="eastAsia"/>
        </w:rPr>
        <w:t>　　第四节 国内主要代表性企业研究</w:t>
      </w:r>
      <w:r>
        <w:rPr>
          <w:rFonts w:hint="eastAsia"/>
        </w:rPr>
        <w:br/>
      </w:r>
      <w:r>
        <w:rPr>
          <w:rFonts w:hint="eastAsia"/>
        </w:rPr>
        <w:t>　　　　一、中国石化集团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四、燕山石化公司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五、沈阳中企石化有限公司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石油制品市场企业兼并重组情况分析</w:t>
      </w:r>
      <w:r>
        <w:rPr>
          <w:rFonts w:hint="eastAsia"/>
        </w:rPr>
        <w:br/>
      </w:r>
      <w:r>
        <w:rPr>
          <w:rFonts w:hint="eastAsia"/>
        </w:rPr>
        <w:t>　　　　一、兼并重组动因分析</w:t>
      </w:r>
      <w:r>
        <w:rPr>
          <w:rFonts w:hint="eastAsia"/>
        </w:rPr>
        <w:br/>
      </w:r>
      <w:r>
        <w:rPr>
          <w:rFonts w:hint="eastAsia"/>
        </w:rPr>
        <w:t>　　　　二、兼并重组主要模式分析</w:t>
      </w:r>
      <w:r>
        <w:rPr>
          <w:rFonts w:hint="eastAsia"/>
        </w:rPr>
        <w:br/>
      </w:r>
      <w:r>
        <w:rPr>
          <w:rFonts w:hint="eastAsia"/>
        </w:rPr>
        <w:t>　　第六节 石油制品市场上市公司运行分析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2025年石油制品市场产品进出口市场分析</w:t>
      </w:r>
      <w:r>
        <w:rPr>
          <w:rFonts w:hint="eastAsia"/>
        </w:rPr>
        <w:br/>
      </w:r>
      <w:r>
        <w:rPr>
          <w:rFonts w:hint="eastAsia"/>
        </w:rPr>
        <w:t>　　第一节 石油制品市场产品进出口市场分析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石油制品市场进出口数据统计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一、2020-2025年石油制品市场产品进口量统计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二、2020-2025年石油制品市场产品出口量统计</w:t>
      </w:r>
      <w:r>
        <w:rPr>
          <w:rFonts w:hint="eastAsia"/>
        </w:rPr>
        <w:br/>
      </w:r>
      <w:r>
        <w:rPr>
          <w:rFonts w:hint="eastAsia"/>
        </w:rPr>
        <w:t>　　第三节 石油制品市场产品进出口区域格局分析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2025-2031年石油制品市场产品进出口预测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一、2025-2031年石油制品市场产品进口预测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二、2025-2031年石油制品市场产品出口预测</w:t>
      </w:r>
      <w:r>
        <w:rPr>
          <w:rFonts w:hint="eastAsia"/>
        </w:rPr>
        <w:br/>
      </w:r>
      <w:r>
        <w:rPr>
          <w:rFonts w:hint="eastAsia"/>
        </w:rPr>
        <w:t>　　第五节 进出口目标地域市场发展及相关政策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2020-2025年中国石油制品市场投资市场分析</w:t>
      </w:r>
      <w:r>
        <w:rPr>
          <w:rFonts w:hint="eastAsia"/>
        </w:rPr>
        <w:br/>
      </w:r>
      <w:r>
        <w:rPr>
          <w:rFonts w:hint="eastAsia"/>
        </w:rPr>
        <w:t>　　第一节 石油制品市场投资现状研究</w:t>
      </w:r>
      <w:r>
        <w:rPr>
          <w:rFonts w:hint="eastAsia"/>
        </w:rPr>
        <w:br/>
      </w:r>
      <w:r>
        <w:rPr>
          <w:rFonts w:hint="eastAsia"/>
        </w:rPr>
        <w:t>　　　　一、2020-2025年投资规模分析</w:t>
      </w:r>
      <w:r>
        <w:rPr>
          <w:rFonts w:hint="eastAsia"/>
        </w:rPr>
        <w:br/>
      </w:r>
      <w:r>
        <w:rPr>
          <w:rFonts w:hint="eastAsia"/>
        </w:rPr>
        <w:t>　　　　二、2025年投资项目统计分析</w:t>
      </w:r>
      <w:r>
        <w:rPr>
          <w:rFonts w:hint="eastAsia"/>
        </w:rPr>
        <w:br/>
      </w:r>
      <w:r>
        <w:rPr>
          <w:rFonts w:hint="eastAsia"/>
        </w:rPr>
        <w:t>　　第二节 2020-2025年石油制品市场投资重点分析</w:t>
      </w:r>
      <w:r>
        <w:rPr>
          <w:rFonts w:hint="eastAsia"/>
        </w:rPr>
        <w:br/>
      </w:r>
      <w:r>
        <w:rPr>
          <w:rFonts w:hint="eastAsia"/>
        </w:rPr>
        <w:t>　　第三节 2020-2025年石油制品市场投资监管政策分析</w:t>
      </w:r>
      <w:r>
        <w:rPr>
          <w:rFonts w:hint="eastAsia"/>
        </w:rPr>
        <w:br/>
      </w:r>
      <w:r>
        <w:rPr>
          <w:rFonts w:hint="eastAsia"/>
        </w:rPr>
        <w:t>　　第四节 2020-2025年重大投资项目分析</w:t>
      </w:r>
      <w:r>
        <w:rPr>
          <w:rFonts w:hint="eastAsia"/>
        </w:rPr>
        <w:br/>
      </w:r>
      <w:r>
        <w:rPr>
          <w:rFonts w:hint="eastAsia"/>
        </w:rPr>
        <w:t>　　第五节 2025-2031年石油制品市场投资规模预测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2025-2031年中国石油制品市场中期发展主要预测结论及观点</w:t>
      </w:r>
      <w:r>
        <w:rPr>
          <w:rFonts w:hint="eastAsia"/>
        </w:rPr>
        <w:br/>
      </w:r>
      <w:r>
        <w:rPr>
          <w:rFonts w:hint="eastAsia"/>
        </w:rPr>
        <w:t>　　第一节 整体发展趋势预测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2025-2031年中国石油制品市场主要指标定量预测</w:t>
      </w:r>
      <w:r>
        <w:rPr>
          <w:rFonts w:hint="eastAsia"/>
        </w:rPr>
        <w:br/>
      </w:r>
      <w:r>
        <w:rPr>
          <w:rFonts w:hint="eastAsia"/>
        </w:rPr>
        <w:t>　　　　一、产销量预测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三、投资规模预测</w:t>
      </w:r>
      <w:r>
        <w:rPr>
          <w:rFonts w:hint="eastAsia"/>
        </w:rPr>
        <w:br/>
      </w:r>
      <w:r>
        <w:rPr>
          <w:rFonts w:hint="eastAsia"/>
        </w:rPr>
        <w:t>　　第三节 2025-2031年中国石油制品市场发展趋势定性预测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本报告主要观点汇总</w:t>
      </w:r>
      <w:r>
        <w:rPr>
          <w:rFonts w:hint="eastAsia"/>
        </w:rPr>
        <w:br/>
      </w:r>
      <w:r>
        <w:rPr>
          <w:rFonts w:hint="eastAsia"/>
        </w:rPr>
        <w:t>　　第一节 策略建议主要理论及数据支持说明</w:t>
      </w:r>
      <w:r>
        <w:rPr>
          <w:rFonts w:hint="eastAsia"/>
        </w:rPr>
        <w:br/>
      </w:r>
      <w:r>
        <w:rPr>
          <w:rFonts w:hint="eastAsia"/>
        </w:rPr>
        <w:t>　　第二节 中.智.林 针对客户需求给出独家策略建议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2020-2025年同期我国油气开采业和石油加工业利润额</w:t>
      </w:r>
      <w:r>
        <w:rPr>
          <w:rFonts w:hint="eastAsia"/>
        </w:rPr>
        <w:br/>
      </w:r>
      <w:r>
        <w:rPr>
          <w:rFonts w:hint="eastAsia"/>
        </w:rPr>
        <w:t>　　图表 2 2020-2025年同期我国油气开采业和石油加工业亏损额</w:t>
      </w:r>
      <w:r>
        <w:rPr>
          <w:rFonts w:hint="eastAsia"/>
        </w:rPr>
        <w:br/>
      </w:r>
      <w:r>
        <w:rPr>
          <w:rFonts w:hint="eastAsia"/>
        </w:rPr>
        <w:t>　　图表 3 2025年石油行业主要经济效益指标</w:t>
      </w:r>
      <w:r>
        <w:rPr>
          <w:rFonts w:hint="eastAsia"/>
        </w:rPr>
        <w:br/>
      </w:r>
      <w:r>
        <w:rPr>
          <w:rFonts w:hint="eastAsia"/>
        </w:rPr>
        <w:t>　　图表 4 2020-2025年我国两大石油子行业各季度企业景气指数走势</w:t>
      </w:r>
      <w:r>
        <w:rPr>
          <w:rFonts w:hint="eastAsia"/>
        </w:rPr>
        <w:br/>
      </w:r>
      <w:r>
        <w:rPr>
          <w:rFonts w:hint="eastAsia"/>
        </w:rPr>
        <w:t>　　图表 5 2020-2025年油气开采业和石油加工业增加值同比增速</w:t>
      </w:r>
      <w:r>
        <w:rPr>
          <w:rFonts w:hint="eastAsia"/>
        </w:rPr>
        <w:br/>
      </w:r>
      <w:r>
        <w:rPr>
          <w:rFonts w:hint="eastAsia"/>
        </w:rPr>
        <w:t>　　图表 6 2020-2025年我国原油产量及同比增长率</w:t>
      </w:r>
      <w:r>
        <w:rPr>
          <w:rFonts w:hint="eastAsia"/>
        </w:rPr>
        <w:br/>
      </w:r>
      <w:r>
        <w:rPr>
          <w:rFonts w:hint="eastAsia"/>
        </w:rPr>
        <w:t>　　图表 7 2020-2025年我国原油加工量及同比增长率</w:t>
      </w:r>
      <w:r>
        <w:rPr>
          <w:rFonts w:hint="eastAsia"/>
        </w:rPr>
        <w:br/>
      </w:r>
      <w:r>
        <w:rPr>
          <w:rFonts w:hint="eastAsia"/>
        </w:rPr>
        <w:t>　　图表 8 2025年我国主要油品产量</w:t>
      </w:r>
      <w:r>
        <w:rPr>
          <w:rFonts w:hint="eastAsia"/>
        </w:rPr>
        <w:br/>
      </w:r>
      <w:r>
        <w:rPr>
          <w:rFonts w:hint="eastAsia"/>
        </w:rPr>
        <w:t>　　图表 9 2020-2025年我国主要油品累计产量同比变化趋势</w:t>
      </w:r>
      <w:r>
        <w:rPr>
          <w:rFonts w:hint="eastAsia"/>
        </w:rPr>
        <w:br/>
      </w:r>
      <w:r>
        <w:rPr>
          <w:rFonts w:hint="eastAsia"/>
        </w:rPr>
        <w:t>　　图表 10 2020-2025年我国油气开采业和石油加工业累计销售产值同比增速</w:t>
      </w:r>
      <w:r>
        <w:rPr>
          <w:rFonts w:hint="eastAsia"/>
        </w:rPr>
        <w:br/>
      </w:r>
      <w:r>
        <w:rPr>
          <w:rFonts w:hint="eastAsia"/>
        </w:rPr>
        <w:t>　　图表 11 2025年我国原油及主要成品油表观消费量及同比增速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13 2020-2025年国际主要原油现货月平均价格 单位：美元/桶</w:t>
      </w:r>
      <w:r>
        <w:rPr>
          <w:rFonts w:hint="eastAsia"/>
        </w:rPr>
        <w:br/>
      </w:r>
      <w:r>
        <w:rPr>
          <w:rFonts w:hint="eastAsia"/>
        </w:rPr>
        <w:t>　　图表 14 2020-2025年布伦特原油现货月平均价格长期走势</w:t>
      </w:r>
      <w:r>
        <w:rPr>
          <w:rFonts w:hint="eastAsia"/>
        </w:rPr>
        <w:br/>
      </w:r>
      <w:r>
        <w:rPr>
          <w:rFonts w:hint="eastAsia"/>
        </w:rPr>
        <w:t>　　图表 15 2020-2025年布伦特原油现货月平均价格短期走势</w:t>
      </w:r>
      <w:r>
        <w:rPr>
          <w:rFonts w:hint="eastAsia"/>
        </w:rPr>
        <w:br/>
      </w:r>
      <w:r>
        <w:rPr>
          <w:rFonts w:hint="eastAsia"/>
        </w:rPr>
        <w:t>　　图表 16 2020-2025年美元指数和NYMEX西得克萨斯轻质原油期货价格走势</w:t>
      </w:r>
      <w:r>
        <w:rPr>
          <w:rFonts w:hint="eastAsia"/>
        </w:rPr>
        <w:br/>
      </w:r>
      <w:r>
        <w:rPr>
          <w:rFonts w:hint="eastAsia"/>
        </w:rPr>
        <w:t>　　图表 17 布伦特原油现货月平均价格和我国93号汽油月平均价格</w:t>
      </w:r>
      <w:r>
        <w:rPr>
          <w:rFonts w:hint="eastAsia"/>
        </w:rPr>
        <w:br/>
      </w:r>
      <w:r>
        <w:rPr>
          <w:rFonts w:hint="eastAsia"/>
        </w:rPr>
        <w:t>　　图表 18 2020-2025年我国主要成品油月平均价格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19 2020-2025年我国油气开采业和石油加工业PPI指数走势</w:t>
      </w:r>
      <w:r>
        <w:rPr>
          <w:rFonts w:hint="eastAsia"/>
        </w:rPr>
        <w:br/>
      </w:r>
      <w:r>
        <w:rPr>
          <w:rFonts w:hint="eastAsia"/>
        </w:rPr>
        <w:t>　　图表 20 国内汽柴油价格走势</w:t>
      </w:r>
      <w:r>
        <w:rPr>
          <w:rFonts w:hint="eastAsia"/>
        </w:rPr>
        <w:br/>
      </w:r>
      <w:r>
        <w:rPr>
          <w:rFonts w:hint="eastAsia"/>
        </w:rPr>
        <w:t>　　图表 21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22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23 月度1.6L以下乘用车销量及同比变化情况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24 2020-2025年月度商用车销量及同比变化情况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25 2025年中国合成材料产品产量统计</w:t>
      </w:r>
      <w:r>
        <w:rPr>
          <w:rFonts w:hint="eastAsia"/>
        </w:rPr>
        <w:br/>
      </w:r>
      <w:r>
        <w:rPr>
          <w:rFonts w:hint="eastAsia"/>
        </w:rPr>
        <w:t>　　图表 26 2020-2025年我国石油制品行业规模企业个数及增长情况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2020-2025年我国石油制品行业规模企业个数及增长对比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2020-2025年我国石油制品行业不同所有制企业构成</w:t>
      </w:r>
      <w:r>
        <w:rPr>
          <w:rFonts w:hint="eastAsia"/>
        </w:rPr>
        <w:br/>
      </w:r>
      <w:r>
        <w:rPr>
          <w:rFonts w:hint="eastAsia"/>
        </w:rPr>
        <w:t>　　图表 29 2020-2025年我国石油制品行业企业区域分布构成</w:t>
      </w:r>
      <w:r>
        <w:rPr>
          <w:rFonts w:hint="eastAsia"/>
        </w:rPr>
        <w:br/>
      </w:r>
      <w:r>
        <w:rPr>
          <w:rFonts w:hint="eastAsia"/>
        </w:rPr>
        <w:t>　　图表 30 2020-2025年我国石油制品行业从业人员及增长情况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2020-2025年我国石油制品行业从业人员及增长对比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3dc9d26d848e6" w:history="1">
        <w:r>
          <w:rPr>
            <w:rStyle w:val="Hyperlink"/>
          </w:rPr>
          <w:t>中国石油制品市场现状调研与发展趋势分析报告（2025-2031年）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3dc9d26d848e6" w:history="1">
        <w:r>
          <w:rPr>
            <w:rStyle w:val="Hyperlink"/>
          </w:rPr>
          <w:t>https://www.20087.com/3/58/ShiYouZhiPinDeXianZhuangHeFaZhan.html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产品、石油制品销售(不含危险化学品)、什么东西是石油做的、石油制品销售(不含危险化学品)包含哪些、其他石油制品包括哪些、塑料是不是石油制品、石油的分类、石油制品销售(不含危险化学品)可以卖柴油吗、石油枯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a9146c9644108" w:history="1">
      <w:r>
        <w:rPr>
          <w:rStyle w:val="Hyperlink"/>
        </w:rPr>
        <w:t>中国石油制品市场现状调研与发展趋势分析报告（2025-2031年）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iYouZhiPinDeXianZhuangHeFaZhan.html" TargetMode="External" Id="R2ac3dc9d26d8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iYouZhiPinDeXianZhuangHeFaZhan.html" TargetMode="External" Id="R0f0a9146c964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2025-04-17T23:52:00Z</dcterms:created>
  <dcterms:modified xsi:type="dcterms:W3CDTF">2025-04-18T00:52:00Z</dcterms:modified>
  <dc:subject>中国石油制品市场现状调研与发展趋势分析报告（2025-2031年）</dc:subject>
  <dc:title>中国石油制品市场现状调研与发展趋势分析报告（2025-2031年）</dc:title>
  <cp:keywords>中国石油制品市场现状调研与发展趋势分析报告（2025-2031年）</cp:keywords>
  <dc:description>中国石油制品市场现状调研与发展趋势分析报告（2025-2031年）</dc:description>
</cp:coreProperties>
</file>