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34d20000e42d0" w:history="1">
              <w:r>
                <w:rPr>
                  <w:rStyle w:val="Hyperlink"/>
                </w:rPr>
                <w:t>2025-2031年中国石油苯行业市场发展分析及投资前景预测报告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34d20000e42d0" w:history="1">
              <w:r>
                <w:rPr>
                  <w:rStyle w:val="Hyperlink"/>
                </w:rPr>
                <w:t>2025-2031年中国石油苯行业市场发展分析及投资前景预测报告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34d20000e42d0" w:history="1">
                <w:r>
                  <w:rPr>
                    <w:rStyle w:val="Hyperlink"/>
                  </w:rPr>
                  <w:t>https://www.20087.com/3/38/ShiYouBenShiChangQianJing.html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苯是一种重要的化工原料，广泛应用于合成纤维、塑料、涂料等多个领域。近年来，随着石油化工行业的技术进步和市场需求的变化，石油苯的生产和应用也在不断发展。当前市场上，石油苯主要通过炼油厂的重整装置和裂解装置生产，其中重整装置是主要的生产途径。此外，随着环保要求的提高，石油苯的生产工艺也在不断优化，以降低能耗和排放。</w:t>
      </w:r>
      <w:r>
        <w:rPr>
          <w:rFonts w:hint="eastAsia"/>
        </w:rPr>
        <w:br/>
      </w:r>
      <w:r>
        <w:rPr>
          <w:rFonts w:hint="eastAsia"/>
        </w:rPr>
        <w:t>　　未来，石油苯行业将更加注重技术创新和可持续发展。一方面，随着新材料技术的发展，石油苯的应用领域将进一步扩大，例如在高性能复合材料中的应用。另一方面，随着可持续发展目标的推进，低能耗、低排放的石油苯生产工艺将成为行业发展的新趋势。此外，随着循环经济理念的普及，石油苯的回收利用技术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34d20000e42d0" w:history="1">
        <w:r>
          <w:rPr>
            <w:rStyle w:val="Hyperlink"/>
          </w:rPr>
          <w:t>2025-2031年中国石油苯行业市场发展分析及投资前景预测报告</w:t>
        </w:r>
      </w:hyperlink>
      <w:r>
        <w:rPr>
          <w:rFonts w:hint="eastAsia"/>
        </w:rPr>
        <w:t>》结合石油苯行业市场的发展现状，依托行业权威数据资源和长期市场监测数据库，系统分析了石油苯行业的市场规模、供需状况、竞争格局及主要企业经营情况，并对石油苯行业未来发展进行了科学预测。报告旨在帮助投资者准确把握石油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石油苯行业概况</w:t>
      </w:r>
      <w:r>
        <w:rPr>
          <w:rFonts w:hint="eastAsia"/>
        </w:rPr>
        <w:br/>
      </w:r>
      <w:r>
        <w:rPr>
          <w:rFonts w:hint="eastAsia"/>
        </w:rPr>
        <w:t>　　第一节 石油苯行业定义与特征</w:t>
      </w:r>
      <w:r>
        <w:rPr>
          <w:rFonts w:hint="eastAsia"/>
        </w:rPr>
        <w:br/>
      </w:r>
      <w:r>
        <w:rPr>
          <w:rFonts w:hint="eastAsia"/>
        </w:rPr>
        <w:t>　　第二节 石油苯行业发展历程</w:t>
      </w:r>
      <w:r>
        <w:rPr>
          <w:rFonts w:hint="eastAsia"/>
        </w:rPr>
        <w:br/>
      </w:r>
      <w:r>
        <w:rPr>
          <w:rFonts w:hint="eastAsia"/>
        </w:rPr>
        <w:t>　　第三节 石油苯产业链分析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石油苯行业概述</w:t>
      </w:r>
      <w:r>
        <w:rPr>
          <w:rFonts w:hint="eastAsia"/>
        </w:rPr>
        <w:br/>
      </w:r>
      <w:r>
        <w:rPr>
          <w:rFonts w:hint="eastAsia"/>
        </w:rPr>
        <w:t>　　第一节 石油苯行业定义与范畴</w:t>
      </w:r>
      <w:r>
        <w:rPr>
          <w:rFonts w:hint="eastAsia"/>
        </w:rPr>
        <w:br/>
      </w:r>
      <w:r>
        <w:rPr>
          <w:rFonts w:hint="eastAsia"/>
        </w:rPr>
        <w:t>　　第二节 石油苯行业发展历程与阶段特征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石油苯产业链结构分析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二、石油苯产业链上下游关系分析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2024-2025年中国石油苯行业发展环境分析</w:t>
      </w:r>
      <w:r>
        <w:rPr>
          <w:rFonts w:hint="eastAsia"/>
        </w:rPr>
        <w:br/>
      </w:r>
      <w:r>
        <w:rPr>
          <w:rFonts w:hint="eastAsia"/>
        </w:rPr>
        <w:t>　　第一节 石油苯行业经济环境分析</w:t>
      </w:r>
      <w:r>
        <w:rPr>
          <w:rFonts w:hint="eastAsia"/>
        </w:rPr>
        <w:br/>
      </w:r>
      <w:r>
        <w:rPr>
          <w:rFonts w:hint="eastAsia"/>
        </w:rPr>
        <w:t>　　第二节 石油苯行业政策环境分析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二、相关石油苯行业标准分析</w:t>
      </w:r>
      <w:r>
        <w:rPr>
          <w:rFonts w:hint="eastAsia"/>
        </w:rPr>
        <w:br/>
      </w:r>
      <w:r>
        <w:rPr>
          <w:rFonts w:hint="eastAsia"/>
        </w:rPr>
        <w:t>　　第三节 石油苯行业社会环境分析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国内外石油苯行业技术差异与原因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中国石油苯行业市场分析</w:t>
      </w:r>
      <w:r>
        <w:rPr>
          <w:rFonts w:hint="eastAsia"/>
        </w:rPr>
        <w:br/>
      </w:r>
      <w:r>
        <w:rPr>
          <w:rFonts w:hint="eastAsia"/>
        </w:rPr>
        <w:t>　　第一节 石油苯行业市场现状分析及预测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二、2025-2031年中国石油苯市场规模预测</w:t>
      </w:r>
      <w:r>
        <w:rPr>
          <w:rFonts w:hint="eastAsia"/>
        </w:rPr>
        <w:br/>
      </w:r>
      <w:r>
        <w:rPr>
          <w:rFonts w:hint="eastAsia"/>
        </w:rPr>
        <w:t>　　第二节 石油苯行业产品产量分析及预测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二、2025-2031年中国石油苯行业产品产量预测</w:t>
      </w:r>
      <w:r>
        <w:rPr>
          <w:rFonts w:hint="eastAsia"/>
        </w:rPr>
        <w:br/>
      </w:r>
      <w:r>
        <w:rPr>
          <w:rFonts w:hint="eastAsia"/>
        </w:rPr>
        <w:t>　　第三节 石油苯市场需求分析及预测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二、2025-2031年中国石油苯市场需求预测分析</w:t>
      </w:r>
      <w:r>
        <w:rPr>
          <w:rFonts w:hint="eastAsia"/>
        </w:rPr>
        <w:br/>
      </w:r>
      <w:r>
        <w:rPr>
          <w:rFonts w:hint="eastAsia"/>
        </w:rPr>
        <w:t>　　第四节 石油苯行业产品市场价格趋势分析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石油苯行业进出口数据分析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二、影响石油苯行业进出口因素分析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石油苯细分市场深度分析</w:t>
      </w:r>
      <w:r>
        <w:rPr>
          <w:rFonts w:hint="eastAsia"/>
        </w:rPr>
        <w:br/>
      </w:r>
      <w:r>
        <w:rPr>
          <w:rFonts w:hint="eastAsia"/>
        </w:rPr>
        <w:t>　　第一节 石油苯细分市场（一）发展研究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石油苯行业竞争格局调研</w:t>
      </w:r>
      <w:r>
        <w:rPr>
          <w:rFonts w:hint="eastAsia"/>
        </w:rPr>
        <w:br/>
      </w:r>
      <w:r>
        <w:rPr>
          <w:rFonts w:hint="eastAsia"/>
        </w:rPr>
        <w:t>　　第一节 2025石油苯市场集中度研究</w:t>
      </w:r>
      <w:r>
        <w:rPr>
          <w:rFonts w:hint="eastAsia"/>
        </w:rPr>
        <w:br/>
      </w:r>
      <w:r>
        <w:rPr>
          <w:rFonts w:hint="eastAsia"/>
        </w:rPr>
        <w:t>　　第二节 中国石油苯市场SWOT深度解析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2025-2031石油苯竞争格局预判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2025-2031石油苯投资价值与策略研究</w:t>
      </w:r>
      <w:r>
        <w:rPr>
          <w:rFonts w:hint="eastAsia"/>
        </w:rPr>
        <w:br/>
      </w:r>
      <w:r>
        <w:rPr>
          <w:rFonts w:hint="eastAsia"/>
        </w:rPr>
        <w:t>　　第一节 石油苯行业SWOT四维评估</w:t>
      </w:r>
      <w:r>
        <w:rPr>
          <w:rFonts w:hint="eastAsia"/>
        </w:rPr>
        <w:br/>
      </w:r>
      <w:r>
        <w:rPr>
          <w:rFonts w:hint="eastAsia"/>
        </w:rPr>
        <w:t>　　　　一、石油苯行业核心竞争力</w:t>
      </w:r>
      <w:r>
        <w:rPr>
          <w:rFonts w:hint="eastAsia"/>
        </w:rPr>
        <w:br/>
      </w:r>
      <w:r>
        <w:rPr>
          <w:rFonts w:hint="eastAsia"/>
        </w:rPr>
        <w:t>　　　　二、石油苯行业发展瓶颈</w:t>
      </w:r>
      <w:r>
        <w:rPr>
          <w:rFonts w:hint="eastAsia"/>
        </w:rPr>
        <w:br/>
      </w:r>
      <w:r>
        <w:rPr>
          <w:rFonts w:hint="eastAsia"/>
        </w:rPr>
        <w:t>　　　　三、石油苯市场机遇挖掘</w:t>
      </w:r>
      <w:r>
        <w:rPr>
          <w:rFonts w:hint="eastAsia"/>
        </w:rPr>
        <w:br/>
      </w:r>
      <w:r>
        <w:rPr>
          <w:rFonts w:hint="eastAsia"/>
        </w:rPr>
        <w:t>　　　　四、石油苯行业风险预警</w:t>
      </w:r>
      <w:r>
        <w:rPr>
          <w:rFonts w:hint="eastAsia"/>
        </w:rPr>
        <w:br/>
      </w:r>
      <w:r>
        <w:rPr>
          <w:rFonts w:hint="eastAsia"/>
        </w:rPr>
        <w:t>　　第二节 石油苯行业投资回报研究</w:t>
      </w:r>
      <w:r>
        <w:rPr>
          <w:rFonts w:hint="eastAsia"/>
        </w:rPr>
        <w:br/>
      </w:r>
      <w:r>
        <w:rPr>
          <w:rFonts w:hint="eastAsia"/>
        </w:rPr>
        <w:t>　　　　一、石油苯盈利模式解析</w:t>
      </w:r>
      <w:r>
        <w:rPr>
          <w:rFonts w:hint="eastAsia"/>
        </w:rPr>
        <w:br/>
      </w:r>
      <w:r>
        <w:rPr>
          <w:rFonts w:hint="eastAsia"/>
        </w:rPr>
        <w:t>　　　　二、石油苯偿债能力评估</w:t>
      </w:r>
      <w:r>
        <w:rPr>
          <w:rFonts w:hint="eastAsia"/>
        </w:rPr>
        <w:br/>
      </w:r>
      <w:r>
        <w:rPr>
          <w:rFonts w:hint="eastAsia"/>
        </w:rPr>
        <w:t>　　　　三、石油苯成长性指标研究</w:t>
      </w:r>
      <w:r>
        <w:rPr>
          <w:rFonts w:hint="eastAsia"/>
        </w:rPr>
        <w:br/>
      </w:r>
      <w:r>
        <w:rPr>
          <w:rFonts w:hint="eastAsia"/>
        </w:rPr>
        <w:t>　　第三节 石油苯投资风险防控策略</w:t>
      </w:r>
      <w:r>
        <w:rPr>
          <w:rFonts w:hint="eastAsia"/>
        </w:rPr>
        <w:br/>
      </w:r>
      <w:r>
        <w:rPr>
          <w:rFonts w:hint="eastAsia"/>
        </w:rPr>
        <w:t>　　　　一、石油苯同业竞争风险</w:t>
      </w:r>
      <w:r>
        <w:rPr>
          <w:rFonts w:hint="eastAsia"/>
        </w:rPr>
        <w:br/>
      </w:r>
      <w:r>
        <w:rPr>
          <w:rFonts w:hint="eastAsia"/>
        </w:rPr>
        <w:t>　　　　二、石油苯贸易壁垒风险</w:t>
      </w:r>
      <w:r>
        <w:rPr>
          <w:rFonts w:hint="eastAsia"/>
        </w:rPr>
        <w:br/>
      </w:r>
      <w:r>
        <w:rPr>
          <w:rFonts w:hint="eastAsia"/>
        </w:rPr>
        <w:t>　　　　三、石油苯信贷政策风险</w:t>
      </w:r>
      <w:r>
        <w:rPr>
          <w:rFonts w:hint="eastAsia"/>
        </w:rPr>
        <w:br/>
      </w:r>
      <w:r>
        <w:rPr>
          <w:rFonts w:hint="eastAsia"/>
        </w:rPr>
        <w:t>　　　　四、石油苯技术升级风险</w:t>
      </w:r>
      <w:r>
        <w:rPr>
          <w:rFonts w:hint="eastAsia"/>
        </w:rPr>
        <w:br/>
      </w:r>
      <w:r>
        <w:rPr>
          <w:rFonts w:hint="eastAsia"/>
        </w:rPr>
        <w:t>　　　　五、石油苯政策变动应对</w:t>
      </w:r>
      <w:r>
        <w:rPr>
          <w:rFonts w:hint="eastAsia"/>
        </w:rPr>
        <w:br/>
      </w:r>
      <w:r>
        <w:rPr>
          <w:rFonts w:hint="eastAsia"/>
        </w:rPr>
        <w:t>　　　　六、石油苯运营管理风险</w:t>
      </w:r>
      <w:r>
        <w:rPr>
          <w:rFonts w:hint="eastAsia"/>
        </w:rPr>
        <w:br/>
      </w:r>
      <w:r>
        <w:rPr>
          <w:rFonts w:hint="eastAsia"/>
        </w:rPr>
        <w:t>　　第四节 2025-2031石油苯发展前景预测</w:t>
      </w:r>
      <w:r>
        <w:rPr>
          <w:rFonts w:hint="eastAsia"/>
        </w:rPr>
        <w:br/>
      </w:r>
      <w:r>
        <w:rPr>
          <w:rFonts w:hint="eastAsia"/>
        </w:rPr>
        <w:t>　　　　一、石油苯现存问题诊断</w:t>
      </w:r>
      <w:r>
        <w:rPr>
          <w:rFonts w:hint="eastAsia"/>
        </w:rPr>
        <w:br/>
      </w:r>
      <w:r>
        <w:rPr>
          <w:rFonts w:hint="eastAsia"/>
        </w:rPr>
        <w:t>　　　　二、石油苯投资潜力评估</w:t>
      </w:r>
      <w:r>
        <w:rPr>
          <w:rFonts w:hint="eastAsia"/>
        </w:rPr>
        <w:br/>
      </w:r>
      <w:r>
        <w:rPr>
          <w:rFonts w:hint="eastAsia"/>
        </w:rPr>
        <w:t>　　　　三、石油苯技术演进方向</w:t>
      </w:r>
      <w:r>
        <w:rPr>
          <w:rFonts w:hint="eastAsia"/>
        </w:rPr>
        <w:br/>
      </w:r>
      <w:r>
        <w:rPr>
          <w:rFonts w:hint="eastAsia"/>
        </w:rPr>
        <w:t>　　第五节 石油苯行业突围策略建议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二、石油苯产业联盟构建</w:t>
      </w:r>
      <w:r>
        <w:rPr>
          <w:rFonts w:hint="eastAsia"/>
        </w:rPr>
        <w:br/>
      </w:r>
      <w:r>
        <w:rPr>
          <w:rFonts w:hint="eastAsia"/>
        </w:rPr>
        <w:t>　　　　三、石油苯企业转型路径</w:t>
      </w:r>
      <w:r>
        <w:rPr>
          <w:rFonts w:hint="eastAsia"/>
        </w:rPr>
        <w:br/>
      </w:r>
      <w:r>
        <w:rPr>
          <w:rFonts w:hint="eastAsia"/>
        </w:rPr>
        <w:t>　　第六节 中智:林:－石油苯客户战略实施指南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二、石油苯客户分级体系</w:t>
      </w:r>
      <w:r>
        <w:rPr>
          <w:rFonts w:hint="eastAsia"/>
        </w:rPr>
        <w:br/>
      </w:r>
      <w:r>
        <w:rPr>
          <w:rFonts w:hint="eastAsia"/>
        </w:rPr>
        <w:t>　　　　三、石油苯精准营销方案</w:t>
      </w:r>
      <w:r>
        <w:rPr>
          <w:rFonts w:hint="eastAsia"/>
        </w:rPr>
        <w:br/>
      </w:r>
      <w:r>
        <w:rPr>
          <w:rFonts w:hint="eastAsia"/>
        </w:rPr>
        <w:t>　　　　四、石油苯客户关系管理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**地区石油苯市场规模及增长情况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2025年石油苯行业壁垒</w:t>
      </w:r>
      <w:r>
        <w:rPr>
          <w:rFonts w:hint="eastAsia"/>
        </w:rPr>
        <w:br/>
      </w:r>
      <w:r>
        <w:rPr>
          <w:rFonts w:hint="eastAsia"/>
        </w:rPr>
        <w:t>　　图表 2025年石油苯市场前景分析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2025-2031年中国石油苯市场规模预测</w:t>
      </w:r>
      <w:r>
        <w:rPr>
          <w:rFonts w:hint="eastAsia"/>
        </w:rPr>
        <w:br/>
      </w:r>
      <w:r>
        <w:rPr>
          <w:rFonts w:hint="eastAsia"/>
        </w:rPr>
        <w:t>　　图表 2025年石油苯发展趋势预测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34d20000e42d0" w:history="1">
        <w:r>
          <w:rPr>
            <w:rStyle w:val="Hyperlink"/>
          </w:rPr>
          <w:t>2025-2031年中国石油苯行业市场发展分析及投资前景预测报告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34d20000e42d0" w:history="1">
        <w:r>
          <w:rPr>
            <w:rStyle w:val="Hyperlink"/>
          </w:rPr>
          <w:t>https://www.20087.com/3/38/ShiYouBenShiChangQianJing.html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热点：石油苯最新价格、石油苯用途、苯和石油苯一样吗、石油苯545标准、石油苯是干什么用的、石油苯是纯苯吗、石油纯苯是属于、石油苯是干什么用的、纯苯做什么用的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773274c6a44aa" w:history="1">
      <w:r>
        <w:rPr>
          <w:rStyle w:val="Hyperlink"/>
        </w:rPr>
        <w:t>2025-2031年中国石油苯行业市场发展分析及投资前景预测报告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iYouBenShiChangQianJing.html" TargetMode="External" Id="Rf9534d20000e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iYouBenShiChangQianJing.html" TargetMode="External" Id="Rb62773274c6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2024-11-19T04:30:00Z</dcterms:created>
  <dcterms:modified xsi:type="dcterms:W3CDTF">2024-11-19T05:30:00Z</dcterms:modified>
  <dc:subject>2025-2031年中国石油苯行业市场发展分析及投资前景预测报告</dc:subject>
  <dc:title>2025-2031年中国石油苯行业市场发展分析及投资前景预测报告</dc:title>
  <cp:keywords>2025-2031年中国石油苯行业市场发展分析及投资前景预测报告</cp:keywords>
  <dc:description>2025-2031年中国石油苯行业市场发展分析及投资前景预测报告</dc:description>
</cp:coreProperties>
</file>