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1895cff1343de" w:history="1">
              <w:r>
                <w:rPr>
                  <w:rStyle w:val="Hyperlink"/>
                </w:rPr>
                <w:t>2026-2032年中国石蜡切片机行业现状调研与前景趋势分析报告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1895cff1343de" w:history="1">
              <w:r>
                <w:rPr>
                  <w:rStyle w:val="Hyperlink"/>
                </w:rPr>
                <w:t>2026-2032年中国石蜡切片机行业现状调研与前景趋势分析报告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1895cff1343de" w:history="1">
                <w:r>
                  <w:rPr>
                    <w:rStyle w:val="Hyperlink"/>
                  </w:rPr>
                  <w:t>https://www.20087.com/3/58/ShiLaQiePianJiShiChangQianJingFenXi.html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石蜡切片机是病理学与组织学研究中的核心制样设备，主要用于将生物组织包埋于石蜡后切成数微米厚的连续切片，以供显微观察。石蜡切片机为全自动或半自动轮转式切片机，具备厚度调节精度（0.5–100 μm）、样本回缩控制、刀架稳定性及防震底座等关键性能指标。高端机型集成触摸屏操作界面、切片计数、废屑收集与安全防护装置，满足GLP/GMP实验室对可追溯性与操作安全的要求。在临床诊断与药物研发领域，对切片连续性、无褶皱及低刀痕的要求持续提升，推动设备向高重复性与低人工干预方向优化。然而，部分基层医疗机构仍使用老旧机械式设备，存在切片厚度不均、样本碎裂及维护困难等问题。</w:t>
      </w:r>
      <w:r>
        <w:rPr>
          <w:rFonts w:hint="eastAsia"/>
        </w:rPr>
        <w:br/>
      </w:r>
      <w:r>
        <w:rPr>
          <w:rFonts w:hint="eastAsia"/>
        </w:rPr>
        <w:t>　　未来，石蜡切片机将深度融合数字病理、智能材料与人机协同设计理念。AI视觉系统可实时识别组织硬度并动态调整进样速度与切片参数，减少人为经验依赖。陶瓷或金刚石涂层刀具将延长使用寿命并降低切片损伤。在工作流整合方面，切片机将与自动染色仪、数字扫描仪无缝对接，构建“切片-染色-成像”一体化平台。此外，模块化设计支持快速更换刀架与样本夹持器，适配骨组织、植物样本等特殊材质。随着精准医疗与远程病理兴起，石蜡切片机正从单一制样工具升级为高通量、高保真组织信息获取的关键前端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a1895cff1343de" w:history="1">
        <w:r>
          <w:rPr>
            <w:rStyle w:val="Hyperlink"/>
          </w:rPr>
          <w:t>2026-2032年中国石蜡切片机行业现状调研与前景趋势分析报告</w:t>
        </w:r>
      </w:hyperlink>
      <w:r>
        <w:rPr>
          <w:rFonts w:hint="eastAsia"/>
        </w:rPr>
        <w:t>基于长期石蜡切片机行业观察和市场供需分析，对石蜡切片机行业进行系统分析，客观呈现石蜡切片机市场规模、竞争格局和技术发展水平，评估石蜡切片机重点企业经营状况和市场表现。通过定量与定性相结合的方法，预测石蜡切片机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石蜡切片机行业概述</w:t>
      </w:r>
      <w:r>
        <w:rPr>
          <w:rFonts w:hint="eastAsia"/>
        </w:rPr>
        <w:br/>
      </w:r>
      <w:r>
        <w:rPr>
          <w:rFonts w:hint="eastAsia"/>
        </w:rPr>
        <w:t>　　第一节 石蜡切片机定义与分类</w:t>
      </w:r>
      <w:r>
        <w:rPr>
          <w:rFonts w:hint="eastAsia"/>
        </w:rPr>
        <w:br/>
      </w:r>
      <w:r>
        <w:rPr>
          <w:rFonts w:hint="eastAsia"/>
        </w:rPr>
        <w:t>　　第二节 石蜡切片机应用领域</w:t>
      </w:r>
      <w:r>
        <w:rPr>
          <w:rFonts w:hint="eastAsia"/>
        </w:rPr>
        <w:br/>
      </w:r>
      <w:r>
        <w:rPr>
          <w:rFonts w:hint="eastAsia"/>
        </w:rPr>
        <w:t>　　第三节 石蜡切片机行业经济指标分析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石蜡切片机产业链及经营模式分析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三、石蜡切片机销售模式及销售渠道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全球石蜡切片机市场发展综述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2020-2025年全球石蜡切片机市场规模与趋势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主要国家与地区石蜡切片机市场分析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2026-2032年全球石蜡切片机行业发展趋势与前景预测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中国石蜡切片机行业市场分析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2025-2026年石蜡切片机产能与投资动态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一、国内石蜡切片机产能及利用情况</w:t>
      </w:r>
      <w:r>
        <w:rPr>
          <w:rFonts w:hint="eastAsia"/>
        </w:rPr>
        <w:br/>
      </w:r>
      <w:r>
        <w:rPr>
          <w:rFonts w:hint="eastAsia"/>
        </w:rPr>
        <w:t>　　　　二、石蜡切片机产能扩张与投资动态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2026-2032年石蜡切片机行业产量统计与趋势预测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一、2020-2025年石蜡切片机行业产量数据统计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1、2020-2025年石蜡切片机产量及增长趋势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2、2020-2025年石蜡切片机细分产品产量及份额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二、影响石蜡切片机产量的关键因素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三、2026-2032年石蜡切片机产量预测</w:t>
      </w:r>
      <w:r>
        <w:rPr>
          <w:rFonts w:hint="eastAsia"/>
        </w:rPr>
        <w:br/>
      </w:r>
      <w:r>
        <w:rPr>
          <w:rFonts w:hint="eastAsia"/>
        </w:rPr>
        <w:t>　　第三节 2026-2032年石蜡切片机市场需求与销售分析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一、2025-2026年石蜡切片机行业需求现状</w:t>
      </w:r>
      <w:r>
        <w:rPr>
          <w:rFonts w:hint="eastAsia"/>
        </w:rPr>
        <w:br/>
      </w:r>
      <w:r>
        <w:rPr>
          <w:rFonts w:hint="eastAsia"/>
        </w:rPr>
        <w:t>　　　　二、石蜡切片机客户群体与需求特点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三、2020-2025年石蜡切片机行业销售规模分析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四、2026-2032年石蜡切片机市场增长潜力与规模预测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中国石蜡切片机细分市场与下游应用领域分析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石蜡切片机细分市场分析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一、2025-2026年石蜡切片机主要细分产品市场现状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石蜡切片机下游应用与客户群体分析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一、2025-2026年石蜡切片机各应用领域市场现状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2025-2026年石蜡切片机行业技术发展现状及趋势分析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石蜡切片机行业技术发展现状分析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国内外石蜡切片机行业技术差异与原因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石蜡切片机行业技术发展方向、趋势预测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提升石蜡切片机行业技术能力策略建议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石蜡切片机价格机制与竞争策略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一、2020-2025年石蜡切片机市场价格走势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石蜡切片机定价策略与方法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2026-2032年石蜡切片机价格竞争态势与趋势预测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中国石蜡切片机行业重点区域市场研究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2025-2026年重点区域石蜡切片机市场发展概况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二、2020-2025年石蜡切片机市场需求规模情况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三、2026-2032年石蜡切片机行业发展潜力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二、2020-2025年石蜡切片机市场需求规模情况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三、2026-2032年石蜡切片机行业发展潜力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二、2020-2025年石蜡切片机市场需求规模情况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三、2026-2032年石蜡切片机行业发展潜力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二、2020-2025年石蜡切片机市场需求规模情况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三、2026-2032年石蜡切片机行业发展潜力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二、2020-2025年石蜡切片机市场需求规模情况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三、2026-2032年石蜡切片机行业发展潜力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2020-2025年中国石蜡切片机行业进出口情况分析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石蜡切片机行业进口情况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一、2020-2025年石蜡切片机进口规模及增长情况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二、石蜡切片机主要进口来源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石蜡切片机行业出口情况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一、2020-2025年石蜡切片机出口规模及增长情况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二、石蜡切片机主要出口目的地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2020-2025年中国石蜡切片机行业总体发展与财务状况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2020-2025年中国石蜡切片机行业规模情况</w:t>
      </w:r>
      <w:r>
        <w:rPr>
          <w:rFonts w:hint="eastAsia"/>
        </w:rPr>
        <w:br/>
      </w:r>
      <w:r>
        <w:rPr>
          <w:rFonts w:hint="eastAsia"/>
        </w:rPr>
        <w:t>　　　　一、石蜡切片机行业企业数量规模</w:t>
      </w:r>
      <w:r>
        <w:rPr>
          <w:rFonts w:hint="eastAsia"/>
        </w:rPr>
        <w:br/>
      </w:r>
      <w:r>
        <w:rPr>
          <w:rFonts w:hint="eastAsia"/>
        </w:rPr>
        <w:t>　　　　二、石蜡切片机行业从业人员规模</w:t>
      </w:r>
      <w:r>
        <w:rPr>
          <w:rFonts w:hint="eastAsia"/>
        </w:rPr>
        <w:br/>
      </w:r>
      <w:r>
        <w:rPr>
          <w:rFonts w:hint="eastAsia"/>
        </w:rPr>
        <w:t>　　　　三、石蜡切片机行业市场敏感性分析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2020-2025年中国石蜡切片机行业财务能力分析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一、石蜡切片机行业盈利能力</w:t>
      </w:r>
      <w:r>
        <w:rPr>
          <w:rFonts w:hint="eastAsia"/>
        </w:rPr>
        <w:br/>
      </w:r>
      <w:r>
        <w:rPr>
          <w:rFonts w:hint="eastAsia"/>
        </w:rPr>
        <w:t>　　　　二、石蜡切片机行业偿债能力</w:t>
      </w:r>
      <w:r>
        <w:rPr>
          <w:rFonts w:hint="eastAsia"/>
        </w:rPr>
        <w:br/>
      </w:r>
      <w:r>
        <w:rPr>
          <w:rFonts w:hint="eastAsia"/>
        </w:rPr>
        <w:t>　　　　三、石蜡切片机行业营运能力</w:t>
      </w:r>
      <w:r>
        <w:rPr>
          <w:rFonts w:hint="eastAsia"/>
        </w:rPr>
        <w:br/>
      </w:r>
      <w:r>
        <w:rPr>
          <w:rFonts w:hint="eastAsia"/>
        </w:rPr>
        <w:t>　　　　四、石蜡切片机行业发展能力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石蜡切片机行业重点企业调研分析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二、企业石蜡切片机业务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二、企业石蜡切片机业务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二、企业石蜡切片机业务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二、企业石蜡切片机业务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二、企业石蜡切片机业务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二、企业石蜡切片机业务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中国石蜡切片机行业竞争格局分析</w:t>
      </w:r>
      <w:r>
        <w:rPr>
          <w:rFonts w:hint="eastAsia"/>
        </w:rPr>
        <w:br/>
      </w:r>
      <w:r>
        <w:rPr>
          <w:rFonts w:hint="eastAsia"/>
        </w:rPr>
        <w:t>　　第一节 石蜡切片机行业竞争格局总览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2025-2026年石蜡切片机行业竞争力分析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2020-2025年石蜡切片机行业企业并购活动分析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2025-2026年石蜡切片机行业会展与招投标活动分析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一、石蜡切片机行业会展活动及其市场影响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2026年中国石蜡切片机企业发展企业发展策略与建议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石蜡切片机销售模式与渠道策略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石蜡切片机品牌与市场推广策略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石蜡切片机研发投入与技术创新能力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石蜡切片机合作联盟与资源整合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中国石蜡切片机行业风险与对策</w:t>
      </w:r>
      <w:r>
        <w:rPr>
          <w:rFonts w:hint="eastAsia"/>
        </w:rPr>
        <w:br/>
      </w:r>
      <w:r>
        <w:rPr>
          <w:rFonts w:hint="eastAsia"/>
        </w:rPr>
        <w:t>　　第一节 石蜡切片机行业SWOT分析</w:t>
      </w:r>
      <w:r>
        <w:rPr>
          <w:rFonts w:hint="eastAsia"/>
        </w:rPr>
        <w:br/>
      </w:r>
      <w:r>
        <w:rPr>
          <w:rFonts w:hint="eastAsia"/>
        </w:rPr>
        <w:t>　　　　一、石蜡切片机行业优势</w:t>
      </w:r>
      <w:r>
        <w:rPr>
          <w:rFonts w:hint="eastAsia"/>
        </w:rPr>
        <w:br/>
      </w:r>
      <w:r>
        <w:rPr>
          <w:rFonts w:hint="eastAsia"/>
        </w:rPr>
        <w:t>　　　　二、石蜡切片机行业劣势</w:t>
      </w:r>
      <w:r>
        <w:rPr>
          <w:rFonts w:hint="eastAsia"/>
        </w:rPr>
        <w:br/>
      </w:r>
      <w:r>
        <w:rPr>
          <w:rFonts w:hint="eastAsia"/>
        </w:rPr>
        <w:t>　　　　三、石蜡切片机市场机会</w:t>
      </w:r>
      <w:r>
        <w:rPr>
          <w:rFonts w:hint="eastAsia"/>
        </w:rPr>
        <w:br/>
      </w:r>
      <w:r>
        <w:rPr>
          <w:rFonts w:hint="eastAsia"/>
        </w:rPr>
        <w:t>　　　　四、石蜡切片机市场威胁</w:t>
      </w:r>
      <w:r>
        <w:rPr>
          <w:rFonts w:hint="eastAsia"/>
        </w:rPr>
        <w:br/>
      </w:r>
      <w:r>
        <w:rPr>
          <w:rFonts w:hint="eastAsia"/>
        </w:rPr>
        <w:t>　　第二节 石蜡切片机行业风险及对策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2026-2032年中国石蜡切片机行业前景与发展趋势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2025-2026年石蜡切片机行业发展环境分析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一、石蜡切片机行业主管部门与监管体制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二、石蜡切片机行业主要法律法规及政策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三、石蜡切片机行业标准与质量监管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2026-2032年石蜡切片机行业发展趋势与方向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2026-2032年石蜡切片机行业发展潜力与机遇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石蜡切片机行业研究结论与建议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石蜡切片机行业发展建议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2020-2025年中国石蜡切片机市场规模及增长情况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2020-2025年中国石蜡切片机行业产量及增长趋势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2026-2032年中国石蜡切片机行业产量预测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2020-2025年中国石蜡切片机行业市场需求及增长情况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2026-2032年中国石蜡切片机行业市场需求预测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2020-2025年中国石蜡切片机行业利润及增长情况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**地区石蜡切片机市场规模及增长情况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**地区石蜡切片机行业市场需求情况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**地区石蜡切片机行业市场需求情况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2020-2025年中国石蜡切片机行业出口情况分析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2020-2025年中国石蜡切片机行业产品市场价格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2026-2032年中国石蜡切片机行业产品市场价格走势预测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石蜡切片机重点企业经营情况分析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石蜡切片机重点企业经营情况分析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2026-2032年中国石蜡切片机市场规模预测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2026-2032年中国石蜡切片机行业利润预测</w:t>
      </w:r>
      <w:r>
        <w:rPr>
          <w:rFonts w:hint="eastAsia"/>
        </w:rPr>
        <w:br/>
      </w:r>
      <w:r>
        <w:rPr>
          <w:rFonts w:hint="eastAsia"/>
        </w:rPr>
        <w:t>　　图表 2026年石蜡切片机行业壁垒</w:t>
      </w:r>
      <w:r>
        <w:rPr>
          <w:rFonts w:hint="eastAsia"/>
        </w:rPr>
        <w:br/>
      </w:r>
      <w:r>
        <w:rPr>
          <w:rFonts w:hint="eastAsia"/>
        </w:rPr>
        <w:t>　　图表 2026年石蜡切片机市场前景分析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2026-2032年中国石蜡切片机市场需求预测</w:t>
      </w:r>
      <w:r>
        <w:rPr>
          <w:rFonts w:hint="eastAsia"/>
        </w:rPr>
        <w:br/>
      </w:r>
      <w:r>
        <w:rPr>
          <w:rFonts w:hint="eastAsia"/>
        </w:rPr>
        <w:t>　　图表 2026年石蜡切片机发展趋势预测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1895cff1343de" w:history="1">
        <w:r>
          <w:rPr>
            <w:rStyle w:val="Hyperlink"/>
          </w:rPr>
          <w:t>2026-2032年中国石蜡切片机行业现状调研与前景趋势分析报告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1895cff1343de" w:history="1">
        <w:r>
          <w:rPr>
            <w:rStyle w:val="Hyperlink"/>
          </w:rPr>
          <w:t>https://www.20087.com/3/58/ShiLaQiePianJiShiChangQianJingFenXi.html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热点：轮转式切片机、徕卡石蜡切片机、病理切片扫描仪十大排名、樱花石蜡切片机、克拉泰石蜡切片机、石蜡切片机品牌、病理染色机、石蜡切片机型号、石蜡切片制作过程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b26ff392c485c" w:history="1">
      <w:r>
        <w:rPr>
          <w:rStyle w:val="Hyperlink"/>
        </w:rPr>
        <w:t>2026-2032年中国石蜡切片机行业现状调研与前景趋势分析报告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iLaQiePianJiShiChangQianJingFenXi.html" TargetMode="External" Id="R94a1895cff13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iLaQiePianJiShiChangQianJingFenXi.html" TargetMode="External" Id="R414b26ff392c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2026-02-04T02:43:23Z</dcterms:created>
  <dcterms:modified xsi:type="dcterms:W3CDTF">2026-02-04T03:43:23Z</dcterms:modified>
  <dc:subject>2026-2032年中国石蜡切片机行业现状调研与前景趋势分析报告</dc:subject>
  <dc:title>2026-2032年中国石蜡切片机行业现状调研与前景趋势分析报告</dc:title>
  <cp:keywords>2026-2032年中国石蜡切片机行业现状调研与前景趋势分析报告</cp:keywords>
  <dc:description>2026-2032年中国石蜡切片机行业现状调研与前景趋势分析报告</dc:description>
</cp:coreProperties>
</file>