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53817dcc34861" w:history="1">
              <w:r>
                <w:rPr>
                  <w:rStyle w:val="Hyperlink"/>
                </w:rPr>
                <w:t>中国红砖行业发展研究与市场前景报告（2025-2031年）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53817dcc34861" w:history="1">
              <w:r>
                <w:rPr>
                  <w:rStyle w:val="Hyperlink"/>
                </w:rPr>
                <w:t>中国红砖行业发展研究与市场前景报告（2025-2031年）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53817dcc34861" w:history="1">
                <w:r>
                  <w:rPr>
                    <w:rStyle w:val="Hyperlink"/>
                  </w:rPr>
                  <w:t>https://www.20087.com/3/08/HongZhuanDeFaZhanQianJing.html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作为传统建筑材料，以其良好的保温隔热性能和经济性，在农村建筑和部分复古风格项目中仍有广泛应用。但随着环保政策的收紧和对节能材料的推广，红砖生产面临着能耗高、资源消耗大的挑战。目前，行业正努力通过改进生产工艺、利用废弃物资源化等方式，提升红砖的环保性能，同时开发出具有更好保温隔热性能的新型红砖产品。</w:t>
      </w:r>
      <w:r>
        <w:rPr>
          <w:rFonts w:hint="eastAsia"/>
        </w:rPr>
        <w:br/>
      </w:r>
      <w:r>
        <w:rPr>
          <w:rFonts w:hint="eastAsia"/>
        </w:rPr>
        <w:t>　　红砖行业的发展趋势将围绕绿色环保和性能提升两大主题。一方面，研发环保型生产技术和原料替代方案，如利用工业废渣、粉煤灰等废弃物作为原料，减少对自然资源的依赖；另一方面，通过技术创新，开发出具有更高强度、更优保温性能的新型环保砖，以适应建筑节能和绿色建筑的标准要求，拓宽红砖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53817dcc34861" w:history="1">
        <w:r>
          <w:rPr>
            <w:rStyle w:val="Hyperlink"/>
          </w:rPr>
          <w:t>中国红砖行业发展研究与市场前景报告（2025-2031年）</w:t>
        </w:r>
      </w:hyperlink>
      <w:r>
        <w:rPr>
          <w:rFonts w:hint="eastAsia"/>
        </w:rPr>
        <w:t>》基于多年红砖行业研究积累，结合红砖行业市场现状，通过资深研究团队对红砖市场资讯的系统整理与分析，依托权威数据资源及长期市场监测数据库，对红砖行业进行了全面调研。报告详细分析了红砖市场规模、市场前景、技术现状及未来发展方向，重点评估了红砖行业内企业的竞争格局及经营表现，并通过SWOT分析揭示了红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153817dcc34861" w:history="1">
        <w:r>
          <w:rPr>
            <w:rStyle w:val="Hyperlink"/>
          </w:rPr>
          <w:t>中国红砖行业发展研究与市场前景报告（2025-2031年）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红砖行业概述</w:t>
      </w:r>
      <w:r>
        <w:rPr>
          <w:rFonts w:hint="eastAsia"/>
        </w:rPr>
        <w:br/>
      </w:r>
      <w:r>
        <w:rPr>
          <w:rFonts w:hint="eastAsia"/>
        </w:rPr>
        <w:t>　　第一节 红砖定义与分类</w:t>
      </w:r>
      <w:r>
        <w:rPr>
          <w:rFonts w:hint="eastAsia"/>
        </w:rPr>
        <w:br/>
      </w:r>
      <w:r>
        <w:rPr>
          <w:rFonts w:hint="eastAsia"/>
        </w:rPr>
        <w:t>　　第二节 红砖应用领域</w:t>
      </w:r>
      <w:r>
        <w:rPr>
          <w:rFonts w:hint="eastAsia"/>
        </w:rPr>
        <w:br/>
      </w:r>
      <w:r>
        <w:rPr>
          <w:rFonts w:hint="eastAsia"/>
        </w:rPr>
        <w:t>　　第三节 红砖行业经济指标分析</w:t>
      </w:r>
      <w:r>
        <w:rPr>
          <w:rFonts w:hint="eastAsia"/>
        </w:rPr>
        <w:br/>
      </w:r>
      <w:r>
        <w:rPr>
          <w:rFonts w:hint="eastAsia"/>
        </w:rPr>
        <w:t>　　　　一、红砖行业赢利性评估</w:t>
      </w:r>
      <w:r>
        <w:rPr>
          <w:rFonts w:hint="eastAsia"/>
        </w:rPr>
        <w:br/>
      </w:r>
      <w:r>
        <w:rPr>
          <w:rFonts w:hint="eastAsia"/>
        </w:rPr>
        <w:t>　　　　二、红砖行业成长速度分析</w:t>
      </w:r>
      <w:r>
        <w:rPr>
          <w:rFonts w:hint="eastAsia"/>
        </w:rPr>
        <w:br/>
      </w:r>
      <w:r>
        <w:rPr>
          <w:rFonts w:hint="eastAsia"/>
        </w:rPr>
        <w:t>　　　　三、红砖附加值提升空间探讨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四、红砖行业进入壁垒分析</w:t>
      </w:r>
      <w:r>
        <w:rPr>
          <w:rFonts w:hint="eastAsia"/>
        </w:rPr>
        <w:br/>
      </w:r>
      <w:r>
        <w:rPr>
          <w:rFonts w:hint="eastAsia"/>
        </w:rPr>
        <w:t>　　　　五、红砖行业风险性评估</w:t>
      </w:r>
      <w:r>
        <w:rPr>
          <w:rFonts w:hint="eastAsia"/>
        </w:rPr>
        <w:br/>
      </w:r>
      <w:r>
        <w:rPr>
          <w:rFonts w:hint="eastAsia"/>
        </w:rPr>
        <w:t>　　　　六、红砖行业周期性分析</w:t>
      </w:r>
      <w:r>
        <w:rPr>
          <w:rFonts w:hint="eastAsia"/>
        </w:rPr>
        <w:br/>
      </w:r>
      <w:r>
        <w:rPr>
          <w:rFonts w:hint="eastAsia"/>
        </w:rPr>
        <w:t>　　　　七、红砖行业竞争程度指标</w:t>
      </w:r>
      <w:r>
        <w:rPr>
          <w:rFonts w:hint="eastAsia"/>
        </w:rPr>
        <w:br/>
      </w:r>
      <w:r>
        <w:rPr>
          <w:rFonts w:hint="eastAsia"/>
        </w:rPr>
        <w:t>　　　　八、红砖行业成熟度综合分析</w:t>
      </w:r>
      <w:r>
        <w:rPr>
          <w:rFonts w:hint="eastAsia"/>
        </w:rPr>
        <w:br/>
      </w:r>
      <w:r>
        <w:rPr>
          <w:rFonts w:hint="eastAsia"/>
        </w:rPr>
        <w:t>　　第四节 红砖产业链及经营模式分析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2024-2025年全球红砖行业发展分析</w:t>
      </w:r>
      <w:r>
        <w:rPr>
          <w:rFonts w:hint="eastAsia"/>
        </w:rPr>
        <w:br/>
      </w:r>
      <w:r>
        <w:rPr>
          <w:rFonts w:hint="eastAsia"/>
        </w:rPr>
        <w:t>　　　　一、全球红砖行业市场规模与趋势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二、全球红砖行业发展特点</w:t>
      </w:r>
      <w:r>
        <w:rPr>
          <w:rFonts w:hint="eastAsia"/>
        </w:rPr>
        <w:br/>
      </w:r>
      <w:r>
        <w:rPr>
          <w:rFonts w:hint="eastAsia"/>
        </w:rPr>
        <w:t>　　　　三、全球红砖行业竞争格局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一、红砖技术发展趋势</w:t>
      </w:r>
      <w:r>
        <w:rPr>
          <w:rFonts w:hint="eastAsia"/>
        </w:rPr>
        <w:br/>
      </w:r>
      <w:r>
        <w:rPr>
          <w:rFonts w:hint="eastAsia"/>
        </w:rPr>
        <w:t>　　　　二、红砖行业发展趋势</w:t>
      </w:r>
      <w:r>
        <w:rPr>
          <w:rFonts w:hint="eastAsia"/>
        </w:rPr>
        <w:br/>
      </w:r>
      <w:r>
        <w:rPr>
          <w:rFonts w:hint="eastAsia"/>
        </w:rPr>
        <w:t>　　　　三、红砖行业发展潜力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三、2025-2031年红砖产量预测</w:t>
      </w:r>
      <w:r>
        <w:rPr>
          <w:rFonts w:hint="eastAsia"/>
        </w:rPr>
        <w:br/>
      </w:r>
      <w:r>
        <w:rPr>
          <w:rFonts w:hint="eastAsia"/>
        </w:rPr>
        <w:t>　　第三节 2025-2031年红砖市场需求与销售分析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一、2024-2025年红砖行业需求现状</w:t>
      </w:r>
      <w:r>
        <w:rPr>
          <w:rFonts w:hint="eastAsia"/>
        </w:rPr>
        <w:br/>
      </w:r>
      <w:r>
        <w:rPr>
          <w:rFonts w:hint="eastAsia"/>
        </w:rPr>
        <w:t>　　　　二、红砖客户群体与需求特点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国内外红砖行业技术差异与原因</w:t>
      </w:r>
      <w:r>
        <w:rPr>
          <w:rFonts w:hint="eastAsia"/>
        </w:rPr>
        <w:br/>
      </w:r>
      <w:r>
        <w:rPr>
          <w:rFonts w:hint="eastAsia"/>
        </w:rPr>
        <w:t>　　第三节 红砖行业技术发展方向、趋势预测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2019-2024年中国红砖行业进出口情况分析</w:t>
      </w:r>
      <w:r>
        <w:rPr>
          <w:rFonts w:hint="eastAsia"/>
        </w:rPr>
        <w:br/>
      </w:r>
      <w:r>
        <w:rPr>
          <w:rFonts w:hint="eastAsia"/>
        </w:rPr>
        <w:t>　　第一节 红砖行业进口规模与来源分析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一、2019-2024年红砖进口规模分析</w:t>
      </w:r>
      <w:r>
        <w:rPr>
          <w:rFonts w:hint="eastAsia"/>
        </w:rPr>
        <w:br/>
      </w:r>
      <w:r>
        <w:rPr>
          <w:rFonts w:hint="eastAsia"/>
        </w:rPr>
        <w:t>　　　　二、红砖主要进口来源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一、2019-2024年红砖出口规模分析</w:t>
      </w:r>
      <w:r>
        <w:rPr>
          <w:rFonts w:hint="eastAsia"/>
        </w:rPr>
        <w:br/>
      </w:r>
      <w:r>
        <w:rPr>
          <w:rFonts w:hint="eastAsia"/>
        </w:rPr>
        <w:t>　　　　二、红砖主要出口目的地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中国红砖行业总体规模分析</w:t>
      </w:r>
      <w:r>
        <w:rPr>
          <w:rFonts w:hint="eastAsia"/>
        </w:rPr>
        <w:br/>
      </w:r>
      <w:r>
        <w:rPr>
          <w:rFonts w:hint="eastAsia"/>
        </w:rPr>
        <w:t>　　　　一、红砖企业数量与结构</w:t>
      </w:r>
      <w:r>
        <w:rPr>
          <w:rFonts w:hint="eastAsia"/>
        </w:rPr>
        <w:br/>
      </w:r>
      <w:r>
        <w:rPr>
          <w:rFonts w:hint="eastAsia"/>
        </w:rPr>
        <w:t>　　　　二、红砖从业人员规模</w:t>
      </w:r>
      <w:r>
        <w:rPr>
          <w:rFonts w:hint="eastAsia"/>
        </w:rPr>
        <w:br/>
      </w:r>
      <w:r>
        <w:rPr>
          <w:rFonts w:hint="eastAsia"/>
        </w:rPr>
        <w:t>　　　　三、红砖行业资产状况</w:t>
      </w:r>
      <w:r>
        <w:rPr>
          <w:rFonts w:hint="eastAsia"/>
        </w:rPr>
        <w:br/>
      </w:r>
      <w:r>
        <w:rPr>
          <w:rFonts w:hint="eastAsia"/>
        </w:rPr>
        <w:t>　　第二节 中国红砖行业财务指标总体分析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中国红砖行业竞争格局分析</w:t>
      </w:r>
      <w:r>
        <w:rPr>
          <w:rFonts w:hint="eastAsia"/>
        </w:rPr>
        <w:br/>
      </w:r>
      <w:r>
        <w:rPr>
          <w:rFonts w:hint="eastAsia"/>
        </w:rPr>
        <w:t>　　第一节 红砖行业竞争格局总览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2024-2025年红砖行业竞争力分析</w:t>
      </w:r>
      <w:r>
        <w:rPr>
          <w:rFonts w:hint="eastAsia"/>
        </w:rPr>
        <w:br/>
      </w:r>
      <w:r>
        <w:rPr>
          <w:rFonts w:hint="eastAsia"/>
        </w:rPr>
        <w:t>　　　　一、红砖供应商议价能力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2025年中国红砖企业发展策略分析</w:t>
      </w:r>
      <w:r>
        <w:rPr>
          <w:rFonts w:hint="eastAsia"/>
        </w:rPr>
        <w:br/>
      </w:r>
      <w:r>
        <w:rPr>
          <w:rFonts w:hint="eastAsia"/>
        </w:rPr>
        <w:t>　　第一节 红砖市场策略分析</w:t>
      </w:r>
      <w:r>
        <w:rPr>
          <w:rFonts w:hint="eastAsia"/>
        </w:rPr>
        <w:br/>
      </w:r>
      <w:r>
        <w:rPr>
          <w:rFonts w:hint="eastAsia"/>
        </w:rPr>
        <w:t>　　　　一、红砖市场定位与拓展策略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二、红砖市场细分与目标客户</w:t>
      </w:r>
      <w:r>
        <w:rPr>
          <w:rFonts w:hint="eastAsia"/>
        </w:rPr>
        <w:br/>
      </w:r>
      <w:r>
        <w:rPr>
          <w:rFonts w:hint="eastAsia"/>
        </w:rPr>
        <w:t>　　第二节 红砖销售策略分析</w:t>
      </w:r>
      <w:r>
        <w:rPr>
          <w:rFonts w:hint="eastAsia"/>
        </w:rPr>
        <w:br/>
      </w:r>
      <w:r>
        <w:rPr>
          <w:rFonts w:hint="eastAsia"/>
        </w:rPr>
        <w:t>　　　　一、红砖销售渠道与网络建设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提高红砖企业竞争力建议</w:t>
      </w:r>
      <w:r>
        <w:rPr>
          <w:rFonts w:hint="eastAsia"/>
        </w:rPr>
        <w:br/>
      </w:r>
      <w:r>
        <w:rPr>
          <w:rFonts w:hint="eastAsia"/>
        </w:rPr>
        <w:t>　　　　一、红砖技术创新与管理优化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红砖品牌战略思考</w:t>
      </w:r>
      <w:r>
        <w:rPr>
          <w:rFonts w:hint="eastAsia"/>
        </w:rPr>
        <w:br/>
      </w:r>
      <w:r>
        <w:rPr>
          <w:rFonts w:hint="eastAsia"/>
        </w:rPr>
        <w:t>　　　　一、红砖品牌建设与维护</w:t>
      </w:r>
      <w:r>
        <w:rPr>
          <w:rFonts w:hint="eastAsia"/>
        </w:rPr>
        <w:br/>
      </w:r>
      <w:r>
        <w:rPr>
          <w:rFonts w:hint="eastAsia"/>
        </w:rPr>
        <w:t>　　　　二、红砖品牌影响力与市场竞争力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中国红砖行业风险与对策</w:t>
      </w:r>
      <w:r>
        <w:rPr>
          <w:rFonts w:hint="eastAsia"/>
        </w:rPr>
        <w:br/>
      </w:r>
      <w:r>
        <w:rPr>
          <w:rFonts w:hint="eastAsia"/>
        </w:rPr>
        <w:t>　　第一节 红砖行业SWOT分析</w:t>
      </w:r>
      <w:r>
        <w:rPr>
          <w:rFonts w:hint="eastAsia"/>
        </w:rPr>
        <w:br/>
      </w:r>
      <w:r>
        <w:rPr>
          <w:rFonts w:hint="eastAsia"/>
        </w:rPr>
        <w:t>　　　　一、红砖行业优势分析</w:t>
      </w:r>
      <w:r>
        <w:rPr>
          <w:rFonts w:hint="eastAsia"/>
        </w:rPr>
        <w:br/>
      </w:r>
      <w:r>
        <w:rPr>
          <w:rFonts w:hint="eastAsia"/>
        </w:rPr>
        <w:t>　　　　二、红砖行业劣势分析</w:t>
      </w:r>
      <w:r>
        <w:rPr>
          <w:rFonts w:hint="eastAsia"/>
        </w:rPr>
        <w:br/>
      </w:r>
      <w:r>
        <w:rPr>
          <w:rFonts w:hint="eastAsia"/>
        </w:rPr>
        <w:t>　　　　三、红砖市场机会探索</w:t>
      </w:r>
      <w:r>
        <w:rPr>
          <w:rFonts w:hint="eastAsia"/>
        </w:rPr>
        <w:br/>
      </w:r>
      <w:r>
        <w:rPr>
          <w:rFonts w:hint="eastAsia"/>
        </w:rPr>
        <w:t>　　　　四、红砖市场威胁评估</w:t>
      </w:r>
      <w:r>
        <w:rPr>
          <w:rFonts w:hint="eastAsia"/>
        </w:rPr>
        <w:br/>
      </w:r>
      <w:r>
        <w:rPr>
          <w:rFonts w:hint="eastAsia"/>
        </w:rPr>
        <w:t>　　第二节 红砖行业风险及对策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2025-2031年中国红砖行业前景与发展趋势</w:t>
      </w:r>
      <w:r>
        <w:rPr>
          <w:rFonts w:hint="eastAsia"/>
        </w:rPr>
        <w:br/>
      </w:r>
      <w:r>
        <w:rPr>
          <w:rFonts w:hint="eastAsia"/>
        </w:rPr>
        <w:t>　　第一节 红砖行业发展环境分析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一、红砖行业发展方向预测</w:t>
      </w:r>
      <w:r>
        <w:rPr>
          <w:rFonts w:hint="eastAsia"/>
        </w:rPr>
        <w:br/>
      </w:r>
      <w:r>
        <w:rPr>
          <w:rFonts w:hint="eastAsia"/>
        </w:rPr>
        <w:t>　　　　二、红砖发展趋势分析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一、红砖市场发展潜力评估</w:t>
      </w:r>
      <w:r>
        <w:rPr>
          <w:rFonts w:hint="eastAsia"/>
        </w:rPr>
        <w:br/>
      </w:r>
      <w:r>
        <w:rPr>
          <w:rFonts w:hint="eastAsia"/>
        </w:rPr>
        <w:t>　　　　二、红砖新兴市场与机遇探索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中^智^林^－红砖行业发展建议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红砖行业历程</w:t>
      </w:r>
      <w:r>
        <w:rPr>
          <w:rFonts w:hint="eastAsia"/>
        </w:rPr>
        <w:br/>
      </w:r>
      <w:r>
        <w:rPr>
          <w:rFonts w:hint="eastAsia"/>
        </w:rPr>
        <w:t>　　图表 红砖行业生命周期</w:t>
      </w:r>
      <w:r>
        <w:rPr>
          <w:rFonts w:hint="eastAsia"/>
        </w:rPr>
        <w:br/>
      </w:r>
      <w:r>
        <w:rPr>
          <w:rFonts w:hint="eastAsia"/>
        </w:rPr>
        <w:t>　　图表 红砖行业产业链分析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红砖企业信息</w:t>
      </w:r>
      <w:r>
        <w:rPr>
          <w:rFonts w:hint="eastAsia"/>
        </w:rPr>
        <w:br/>
      </w:r>
      <w:r>
        <w:rPr>
          <w:rFonts w:hint="eastAsia"/>
        </w:rPr>
        <w:t>　　图表 红砖企业经营情况分析</w:t>
      </w:r>
      <w:r>
        <w:rPr>
          <w:rFonts w:hint="eastAsia"/>
        </w:rPr>
        <w:br/>
      </w:r>
      <w:r>
        <w:rPr>
          <w:rFonts w:hint="eastAsia"/>
        </w:rPr>
        <w:t>　　图表 红砖重点企业（三）主要经济指标情况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53817dcc34861" w:history="1">
        <w:r>
          <w:rPr>
            <w:rStyle w:val="Hyperlink"/>
          </w:rPr>
          <w:t>中国红砖行业发展研究与市场前景报告（2025-2031年）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53817dcc34861" w:history="1">
        <w:r>
          <w:rPr>
            <w:rStyle w:val="Hyperlink"/>
          </w:rPr>
          <w:t>https://www.20087.com/3/08/HongZhuanDeFaZhanQianJing.html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9531c3fb74f0b" w:history="1">
      <w:r>
        <w:rPr>
          <w:rStyle w:val="Hyperlink"/>
        </w:rPr>
        <w:t>中国红砖行业发展研究与市场前景报告（2025-2031年）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HongZhuanDeFaZhanQianJing.html" TargetMode="External" Id="Re3153817dcc3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HongZhuanDeFaZhanQianJing.html" TargetMode="External" Id="R7719531c3fb7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2024-08-31T05:42:00Z</dcterms:created>
  <dcterms:modified xsi:type="dcterms:W3CDTF">2024-08-31T06:42:00Z</dcterms:modified>
  <dc:subject>中国红砖行业发展研究与市场前景报告（2025-2031年）</dc:subject>
  <dc:title>中国红砖行业发展研究与市场前景报告（2025-2031年）</dc:title>
  <cp:keywords>中国红砖行业发展研究与市场前景报告（2025-2031年）</cp:keywords>
  <dc:description>中国红砖行业发展研究与市场前景报告（2025-2031年）</dc:description>
</cp:coreProperties>
</file>