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a2a88c05d4059" w:history="1">
              <w:r>
                <w:rPr>
                  <w:rStyle w:val="Hyperlink"/>
                </w:rPr>
                <w:t>2026-2032年中国膨胀石墨带市场现状与前景趋势分析报告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a2a88c05d4059" w:history="1">
              <w:r>
                <w:rPr>
                  <w:rStyle w:val="Hyperlink"/>
                </w:rPr>
                <w:t>2026-2032年中国膨胀石墨带市场现状与前景趋势分析报告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a2a88c05d4059" w:history="1">
                <w:r>
                  <w:rPr>
                    <w:rStyle w:val="Hyperlink"/>
                  </w:rPr>
                  <w:t>https://www.20087.com/3/08/PengZhangShiMoDaiShiChangQianJingFenXi.html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石墨带是一种高性能密封与防火材料，广泛应用于石油化工、电力、船舶及核电等高温高压工况下的法兰、阀门与泵体密封。该产品由天然鳞片石墨经酸插层、高温膨化后压延成型，具备优异的回弹性、耐热性（可达650℃以上）、化学惰性及自润滑特性。相较于传统石棉或橡胶密封件，膨胀石墨带在极端环境中表现出更长使用寿命与更低泄漏率。然而，其机械强度较低、易脆裂、抗冲刷能力弱等缺点限制了在动态密封或含固体颗粒介质中的应用。此外，原材料石墨品位波动及膨化工艺控制精度不足，导致批次间性能一致性挑战仍存。</w:t>
      </w:r>
      <w:r>
        <w:rPr>
          <w:rFonts w:hint="eastAsia"/>
        </w:rPr>
        <w:br/>
      </w:r>
      <w:r>
        <w:rPr>
          <w:rFonts w:hint="eastAsia"/>
        </w:rPr>
        <w:t>　　未来，膨胀石墨带将通过复合增强、结构功能一体化与智能监测集成实现性能跃升。市场调研网指出，与金属箔（如不锈钢、镍合金）、陶瓷纤维或碳纳米管复合，可显著提升抗拉强度与抗蠕变能力，拓展至超临界流体、氢能输送等新兴密封场景。在防火领域，开发兼具膨胀阻燃与电磁屏蔽功能的多层复合带材，可满足新能源电池包与数据中心安全需求。更前沿方向包括嵌入光纤光栅或导电网络，使密封带具备温度、应力或泄漏状态的实时感知能力，融入预测性维护系统。随着全球对过程安全与零泄漏标准趋严，膨胀石墨带将从被动密封元件升级为主动安全组件，在高端装备可靠性体系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9a2a88c05d4059" w:history="1">
        <w:r>
          <w:rPr>
            <w:rStyle w:val="Hyperlink"/>
          </w:rPr>
          <w:t>2026-2032年中国膨胀石墨带市场现状与前景趋势分析报告</w:t>
        </w:r>
      </w:hyperlink>
      <w:r>
        <w:rPr>
          <w:rFonts w:hint="eastAsia"/>
        </w:rPr>
        <w:t>》，2025年膨胀石墨带行业市场规模达 亿元，预计2032年市场规模将达 亿元，期间年均复合增长率（CAGR）达 %。报告基于统计局、相关行业协会及科研机构的详实数据，系统呈现膨胀石墨带行业市场规模、技术发展现状及未来趋势，客观分析膨胀石墨带行业竞争格局与主要企业经营状况。报告从膨胀石墨带供需关系、政策环境等维度，评估了膨胀石墨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膨胀石墨带市场概述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按照不同产品类型，膨胀石墨带主要可以分为如下几个类别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中国不同产品类型膨胀石墨带增长趋势2021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平石墨带</w:t>
      </w:r>
      <w:r>
        <w:rPr>
          <w:rFonts w:hint="eastAsia"/>
        </w:rPr>
        <w:br/>
      </w:r>
      <w:r>
        <w:rPr>
          <w:rFonts w:hint="eastAsia"/>
        </w:rPr>
        <w:t>　　　　1.2.3 波纹石墨带</w:t>
      </w:r>
      <w:r>
        <w:rPr>
          <w:rFonts w:hint="eastAsia"/>
        </w:rPr>
        <w:br/>
      </w:r>
      <w:r>
        <w:rPr>
          <w:rFonts w:hint="eastAsia"/>
        </w:rPr>
        <w:t>　　1.3 从不同应用，膨胀石墨带主要包括如下几个方面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中国不同应用膨胀石墨带增长趋势2021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中国膨胀石墨带发展现状及未来趋势（2021-2032）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中国市场膨胀石墨带收入及增长率（2021-2032）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中国市场膨胀石墨带销量及增长率（2021-2032）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中国市场主要膨胀石墨带厂商分析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中国市场主要厂商膨胀石墨带销量及市场占有率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中国市场主要厂商膨胀石墨带销量（2021-2026）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中国市场主要厂商膨胀石墨带销量市场份额（2021-2026）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中国市场主要厂商膨胀石墨带收入及市场占有率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中国市场主要厂商膨胀石墨带收入（2021-2026）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中国市场主要厂商膨胀石墨带收入市场份额（2021-2026）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2025年中国市场主要厂商膨胀石墨带收入排名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中国市场主要厂商膨胀石墨带价格（2021-2026）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中国市场主要厂商膨胀石墨带总部及产地分布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中国市场主要厂商成立时间及膨胀石墨带商业化日期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中国市场主要厂商膨胀石墨带产品类型及应用</w:t>
      </w:r>
      <w:r>
        <w:rPr>
          <w:rFonts w:hint="eastAsia"/>
        </w:rPr>
        <w:br/>
      </w:r>
      <w:r>
        <w:rPr>
          <w:rFonts w:hint="eastAsia"/>
        </w:rPr>
        <w:t>　　2.7 膨胀石墨带行业集中度、竞争程度分析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膨胀石墨带行业集中度分析：2025年中国Top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中国市场膨胀石墨带第一梯队、第二梯队和第三梯队厂商（品牌）及2025年市场份额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重点企业（8）在中国市场膨胀石墨带销量、收入、价格及毛利率（2021-2026）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不同产品类型膨胀石墨带分析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中国市场不同产品类型膨胀石墨带销量（2021-2032）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中国市场不同产品类型膨胀石墨带销量及市场份额（2021-2026）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中国市场不同产品类型膨胀石墨带销量预测（2027-2032）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中国市场不同产品类型膨胀石墨带规模（2021-2032）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中国市场不同产品类型膨胀石墨带规模及市场份额（2021-2026）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中国市场不同产品类型膨胀石墨带规模预测（2027-2032）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中国市场不同产品类型膨胀石墨带价格走势（2021-2032）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不同应用膨胀石墨带分析</w:t>
      </w:r>
      <w:r>
        <w:rPr>
          <w:rFonts w:hint="eastAsia"/>
        </w:rPr>
        <w:br/>
      </w:r>
      <w:r>
        <w:rPr>
          <w:rFonts w:hint="eastAsia"/>
        </w:rPr>
        <w:t>　　5.1 中国市场不同应用膨胀石墨带销量（2021-2032）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中国市场不同应用膨胀石墨带销量及市场份额（2021-2026）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中国市场不同应用膨胀石墨带销量预测（2027-2032）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中国市场不同应用膨胀石墨带规模（2021-2032）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中国市场不同应用膨胀石墨带规模及市场份额（2021-2026）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中国市场不同应用膨胀石墨带规模预测（2027-2032）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中国市场不同应用膨胀石墨带价格走势（2021-2032）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膨胀石墨带行业发展分析---发展趋势</w:t>
      </w:r>
      <w:r>
        <w:rPr>
          <w:rFonts w:hint="eastAsia"/>
        </w:rPr>
        <w:br/>
      </w:r>
      <w:r>
        <w:rPr>
          <w:rFonts w:hint="eastAsia"/>
        </w:rPr>
        <w:t>　　6.2 膨胀石墨带行业发展分析---厂商壁垒</w:t>
      </w:r>
      <w:r>
        <w:rPr>
          <w:rFonts w:hint="eastAsia"/>
        </w:rPr>
        <w:br/>
      </w:r>
      <w:r>
        <w:rPr>
          <w:rFonts w:hint="eastAsia"/>
        </w:rPr>
        <w:t>　　6.3 膨胀石墨带行业发展分析---驱动因素</w:t>
      </w:r>
      <w:r>
        <w:rPr>
          <w:rFonts w:hint="eastAsia"/>
        </w:rPr>
        <w:br/>
      </w:r>
      <w:r>
        <w:rPr>
          <w:rFonts w:hint="eastAsia"/>
        </w:rPr>
        <w:t>　　6.4 膨胀石墨带行业发展分析---制约因素</w:t>
      </w:r>
      <w:r>
        <w:rPr>
          <w:rFonts w:hint="eastAsia"/>
        </w:rPr>
        <w:br/>
      </w:r>
      <w:r>
        <w:rPr>
          <w:rFonts w:hint="eastAsia"/>
        </w:rPr>
        <w:t>　　6.5 膨胀石墨带中国企业SWOT分析</w:t>
      </w:r>
      <w:r>
        <w:rPr>
          <w:rFonts w:hint="eastAsia"/>
        </w:rPr>
        <w:br/>
      </w:r>
      <w:r>
        <w:rPr>
          <w:rFonts w:hint="eastAsia"/>
        </w:rPr>
        <w:t>　　6.6 膨胀石墨带行业发展分析---行业政策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膨胀石墨带行业产业链简介</w:t>
      </w:r>
      <w:r>
        <w:rPr>
          <w:rFonts w:hint="eastAsia"/>
        </w:rPr>
        <w:br/>
      </w:r>
      <w:r>
        <w:rPr>
          <w:rFonts w:hint="eastAsia"/>
        </w:rPr>
        <w:t>　　7.2 膨胀石墨带产业链分析-上游</w:t>
      </w:r>
      <w:r>
        <w:rPr>
          <w:rFonts w:hint="eastAsia"/>
        </w:rPr>
        <w:br/>
      </w:r>
      <w:r>
        <w:rPr>
          <w:rFonts w:hint="eastAsia"/>
        </w:rPr>
        <w:t>　　7.3 膨胀石墨带产业链分析-中游</w:t>
      </w:r>
      <w:r>
        <w:rPr>
          <w:rFonts w:hint="eastAsia"/>
        </w:rPr>
        <w:br/>
      </w:r>
      <w:r>
        <w:rPr>
          <w:rFonts w:hint="eastAsia"/>
        </w:rPr>
        <w:t>　　7.4 膨胀石墨带产业链分析-下游</w:t>
      </w:r>
      <w:r>
        <w:rPr>
          <w:rFonts w:hint="eastAsia"/>
        </w:rPr>
        <w:br/>
      </w:r>
      <w:r>
        <w:rPr>
          <w:rFonts w:hint="eastAsia"/>
        </w:rPr>
        <w:t>　　7.5 膨胀石墨带行业采购模式</w:t>
      </w:r>
      <w:r>
        <w:rPr>
          <w:rFonts w:hint="eastAsia"/>
        </w:rPr>
        <w:br/>
      </w:r>
      <w:r>
        <w:rPr>
          <w:rFonts w:hint="eastAsia"/>
        </w:rPr>
        <w:t>　　7.6 膨胀石墨带行业生产模式</w:t>
      </w:r>
      <w:r>
        <w:rPr>
          <w:rFonts w:hint="eastAsia"/>
        </w:rPr>
        <w:br/>
      </w:r>
      <w:r>
        <w:rPr>
          <w:rFonts w:hint="eastAsia"/>
        </w:rPr>
        <w:t>　　7.7 膨胀石墨带行业销售模式及销售渠道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中国本土膨胀石墨带产能、产量分析</w:t>
      </w:r>
      <w:r>
        <w:rPr>
          <w:rFonts w:hint="eastAsia"/>
        </w:rPr>
        <w:br/>
      </w:r>
      <w:r>
        <w:rPr>
          <w:rFonts w:hint="eastAsia"/>
        </w:rPr>
        <w:t>　　8.1 中国膨胀石墨带供需现状及预测（2021-2032）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中国膨胀石墨带产能、产量、产能利用率及发展趋势（2021-2032）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中国膨胀石墨带产量、市场需求量及发展趋势（2021-2032）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中国膨胀石墨带进出口分析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中国市场膨胀石墨带主要进口来源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中国市场膨胀石墨带主要出口目的地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不同产品类型膨胀石墨带市场规模2021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不同应用膨胀石墨带市场规模2021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中国市场主要厂商膨胀石墨带销量（2021-2026）&amp;（千米）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中国市场主要厂商膨胀石墨带销量市场份额（2021-2026）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中国市场主要厂商膨胀石墨带收入（2021-2026）&amp;（万元）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中国市场主要厂商膨胀石墨带收入份额（2021-2026）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2025年中国主要生产商膨胀石墨带收入排名（万元）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中国市场主要厂商膨胀石墨带价格（2021-2026）&amp;（元/米）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中国市场主要厂商膨胀石墨带总部及产地分布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中国市场主要厂商成立时间及膨胀石墨带商业化日期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中国市场主要厂商膨胀石墨带产品类型及应用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2025年中国市场膨胀石墨带主要厂商市场地位（第一梯队、第二梯队和第三梯队）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膨胀石墨带市场投资、并购等现状分析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膨胀石墨带生产基地、总部、竞争对手及市场地位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膨胀石墨带产品规格、参数及市场应用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膨胀石墨带销量（千米）、收入（万元）、价格（元/米）及毛利率（2021-2026）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中国市场不同产品类型膨胀石墨带销量（2021-2026）&amp;（千米）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中国市场不同产品类型膨胀石墨带销量市场份额（2021-2026）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中国市场不同产品类型膨胀石墨带销量预测（2027-2032）&amp;（千米）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中国市场不同产品类型膨胀石墨带销量市场份额预测（2027-2032）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中国市场不同产品类型膨胀石墨带规模（2021-2026）&amp;（万元）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中国市场不同产品类型膨胀石墨带规模市场份额（2021-2026）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中国市场不同产品类型膨胀石墨带规模预测（2027-2032）&amp;（万元）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中国市场不同产品类型膨胀石墨带规模市场份额预测（2027-2032）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中国市场不同应用膨胀石墨带销量（2021-2026）&amp;（千米）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63： 中国市场不同应用膨胀石墨带销量市场份额（2021-2026）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中国市场不同应用膨胀石墨带销量预测（2027-2032）&amp;（千米）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中国市场不同应用膨胀石墨带销量市场份额预测（2027-2032）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中国市场不同应用膨胀石墨带规模（2021-2026）&amp;（万元）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中国市场不同应用膨胀石墨带规模市场份额（2021-2026）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中国市场不同应用膨胀石墨带规模预测（2027-2032）&amp;（万元）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中国市场不同应用膨胀石墨带规模市场份额预测（2027-2032）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膨胀石墨带行业发展分析---发展趋势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膨胀石墨带行业发展分析---厂商壁垒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膨胀石墨带行业发展分析---驱动因素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膨胀石墨带行业发展分析---制约因素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膨胀石墨带行业相关重点政策一览</w:t>
      </w:r>
      <w:r>
        <w:rPr>
          <w:rFonts w:hint="eastAsia"/>
        </w:rPr>
        <w:br/>
      </w:r>
      <w:r>
        <w:rPr>
          <w:rFonts w:hint="eastAsia"/>
        </w:rPr>
        <w:t>　　表 75： 膨胀石墨带行业供应链分析</w:t>
      </w:r>
      <w:r>
        <w:rPr>
          <w:rFonts w:hint="eastAsia"/>
        </w:rPr>
        <w:br/>
      </w:r>
      <w:r>
        <w:rPr>
          <w:rFonts w:hint="eastAsia"/>
        </w:rPr>
        <w:t>　　表 76： 膨胀石墨带上游原料供应商</w:t>
      </w:r>
      <w:r>
        <w:rPr>
          <w:rFonts w:hint="eastAsia"/>
        </w:rPr>
        <w:br/>
      </w:r>
      <w:r>
        <w:rPr>
          <w:rFonts w:hint="eastAsia"/>
        </w:rPr>
        <w:t>　　表 77： 膨胀石墨带行业主要下游客户</w:t>
      </w:r>
      <w:r>
        <w:rPr>
          <w:rFonts w:hint="eastAsia"/>
        </w:rPr>
        <w:br/>
      </w:r>
      <w:r>
        <w:rPr>
          <w:rFonts w:hint="eastAsia"/>
        </w:rPr>
        <w:t>　　表 78： 膨胀石墨带典型经销商</w:t>
      </w:r>
      <w:r>
        <w:rPr>
          <w:rFonts w:hint="eastAsia"/>
        </w:rPr>
        <w:br/>
      </w:r>
      <w:r>
        <w:rPr>
          <w:rFonts w:hint="eastAsia"/>
        </w:rPr>
        <w:t>　　表 79： 中国膨胀石墨带产量、销量、进口量及出口量（2021-2026）&amp;（千米）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中国膨胀石墨带产量、销量、进口量及出口量预测（2027-2032）&amp;（千米）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81： 中国市场膨胀石墨带主要进口来源</w:t>
      </w:r>
      <w:r>
        <w:rPr>
          <w:rFonts w:hint="eastAsia"/>
        </w:rPr>
        <w:br/>
      </w:r>
      <w:r>
        <w:rPr>
          <w:rFonts w:hint="eastAsia"/>
        </w:rPr>
        <w:t>　　表 82： 中国市场膨胀石墨带主要出口目的地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膨胀石墨带产品图片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中国不同产品类型膨胀石墨带市场规模市场份额2025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平石墨带产品图片</w:t>
      </w:r>
      <w:r>
        <w:rPr>
          <w:rFonts w:hint="eastAsia"/>
        </w:rPr>
        <w:br/>
      </w:r>
      <w:r>
        <w:rPr>
          <w:rFonts w:hint="eastAsia"/>
        </w:rPr>
        <w:t>　　图 4： 波纹石墨带产品图片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中国不同应用膨胀石墨带市场份额2025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中国市场膨胀石墨带市场规模，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中国市场膨胀石墨带收入及增长率（2021-2032）&amp;（万元）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中国市场膨胀石墨带销量及增长率（2021-2032）&amp;（千米）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2025年中国市场主要厂商膨胀石墨带销量市场份额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2025年中国市场主要厂商膨胀石墨带收入市场份额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2025年中国市场前五大厂商膨胀石墨带市场份额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2025年中国市场膨胀石墨带第一梯队、第二梯队和第三梯队厂商（品牌）及市场份额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中国市场不同产品类型膨胀石墨带价格走势（2021-2032）&amp;（元/米）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中国市场不同应用膨胀石墨带价格走势（2021-2032）&amp;（元/米）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膨胀石墨带中国企业SWOT分析</w:t>
      </w:r>
      <w:r>
        <w:rPr>
          <w:rFonts w:hint="eastAsia"/>
        </w:rPr>
        <w:br/>
      </w:r>
      <w:r>
        <w:rPr>
          <w:rFonts w:hint="eastAsia"/>
        </w:rPr>
        <w:t>　　图 20： 膨胀石墨带产业链</w:t>
      </w:r>
      <w:r>
        <w:rPr>
          <w:rFonts w:hint="eastAsia"/>
        </w:rPr>
        <w:br/>
      </w:r>
      <w:r>
        <w:rPr>
          <w:rFonts w:hint="eastAsia"/>
        </w:rPr>
        <w:t>　　图 21： 膨胀石墨带行业采购模式分析</w:t>
      </w:r>
      <w:r>
        <w:rPr>
          <w:rFonts w:hint="eastAsia"/>
        </w:rPr>
        <w:br/>
      </w:r>
      <w:r>
        <w:rPr>
          <w:rFonts w:hint="eastAsia"/>
        </w:rPr>
        <w:t>　　图 22： 膨胀石墨带行业生产模式分析</w:t>
      </w:r>
      <w:r>
        <w:rPr>
          <w:rFonts w:hint="eastAsia"/>
        </w:rPr>
        <w:br/>
      </w:r>
      <w:r>
        <w:rPr>
          <w:rFonts w:hint="eastAsia"/>
        </w:rPr>
        <w:t>　　图 23： 膨胀石墨带行业销售模式分析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中国膨胀石墨带产能、产量、产能利用率及发展趋势（2021-2032）&amp;（千米）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中国膨胀石墨带产量、市场需求量及发展趋势（2021-2032）&amp;（千米）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a2a88c05d4059" w:history="1">
        <w:r>
          <w:rPr>
            <w:rStyle w:val="Hyperlink"/>
          </w:rPr>
          <w:t>2026-2032年中国膨胀石墨带市场现状与前景趋势分析报告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a2a88c05d4059" w:history="1">
        <w:r>
          <w:rPr>
            <w:rStyle w:val="Hyperlink"/>
          </w:rPr>
          <w:t>https://www.20087.com/3/08/PengZhangShiMoDaiShiChangQianJingFenXi.html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热点：可膨胀石墨在多少度膨胀、膨胀石墨带与石墨带、可膨胀石墨与膨胀石墨的区别、膨胀石墨原理、膨胀石墨带W=10代表什么意思、膨胀石墨导电吗、膨胀石墨的用途、膨胀石墨的种类、膨胀石墨标准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07f65796d4979" w:history="1">
      <w:r>
        <w:rPr>
          <w:rStyle w:val="Hyperlink"/>
        </w:rPr>
        <w:t>2026-2032年中国膨胀石墨带市场现状与前景趋势分析报告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engZhangShiMoDaiShiChangQianJingFenXi.html" TargetMode="External" Id="Re39a2a88c05d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engZhangShiMoDaiShiChangQianJingFenXi.html" TargetMode="External" Id="R85607f65796d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2026-03-06T02:55:28Z</dcterms:created>
  <dcterms:modified xsi:type="dcterms:W3CDTF">2026-03-06T03:55:28Z</dcterms:modified>
  <dc:subject>2026-2032年中国膨胀石墨带市场现状与前景趋势分析报告</dc:subject>
  <dc:title>2026-2032年中国膨胀石墨带市场现状与前景趋势分析报告</dc:title>
  <cp:keywords>2026-2032年中国膨胀石墨带市场现状与前景趋势分析报告</cp:keywords>
  <dc:description>2026-2032年中国膨胀石墨带市场现状与前景趋势分析报告</dc:description>
</cp:coreProperties>
</file>