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f835959b74943" w:history="1">
              <w:r>
                <w:rPr>
                  <w:rStyle w:val="Hyperlink"/>
                </w:rPr>
                <w:t>2025-2031年全球与中国超纯铁行业现状及前景趋势预测报告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f835959b74943" w:history="1">
              <w:r>
                <w:rPr>
                  <w:rStyle w:val="Hyperlink"/>
                </w:rPr>
                <w:t>2025-2031年全球与中国超纯铁行业现状及前景趋势预测报告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f835959b74943" w:history="1">
                <w:r>
                  <w:rPr>
                    <w:rStyle w:val="Hyperlink"/>
                  </w:rPr>
                  <w:t>https://www.20087.com/3/38/ChaoChunTieShiChangQianJingYuCe.html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铁是含铁量极高且杂质极少的一种特殊钢材，广泛应用于电子器件、磁性材料及核反应堆部件等高科技领域。由于其极高的纯净度，超纯铁具有优异的电磁性能和机械强度，能够满足对材料纯度和性能要求极为苛刻的应用场合。超纯铁通常通过真空熔炼或其他高级提纯工艺获得，这些方法虽然能够有效去除杂质，但也导致了较高的生产成本。此外，不同应用场景对超纯铁的具体要求差异较大，增加了生产和应用的技术难度。</w:t>
      </w:r>
      <w:r>
        <w:rPr>
          <w:rFonts w:hint="eastAsia"/>
        </w:rPr>
        <w:br/>
      </w:r>
      <w:r>
        <w:rPr>
          <w:rFonts w:hint="eastAsia"/>
        </w:rPr>
        <w:t>　　随着新能源技术和电子信息产业的快速发展，超纯铁的应用前景将持续扩大。一方面，通过改进提纯工艺和采用新型合金元素，可以提升超纯铁的综合性能，使其更适合于极端环境下的应用。例如，添加微量合金元素如钴、镍等，不仅能增强材料的磁导率和抗腐蚀性能，还能提高其加工性能。另一方面，随着智能制造技术的发展，超纯铁在高端装备制造中的潜在应用价值将逐渐显现。特别是在追求高效能和低成本的大背景下，其优异的物理机械性能使其成为理想的选择。此外，考虑到循环经济模式的推广，研发可回收利用的超纯铁也将成为一大趋势，旨在缓解资源短缺问题的同时促进产业的可持续发展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f835959b74943" w:history="1">
        <w:r>
          <w:rPr>
            <w:rStyle w:val="Hyperlink"/>
          </w:rPr>
          <w:t>2025-2031年全球与中国超纯铁行业现状及前景趋势预测报告</w:t>
        </w:r>
      </w:hyperlink>
      <w:r>
        <w:rPr>
          <w:rFonts w:hint="eastAsia"/>
        </w:rPr>
        <w:t>》基于国家统计局及相关行业协会的权威数据，系统分析了超纯铁行业的市场规模、产业链结构及技术现状，并对超纯铁发展趋势与市场前景进行了科学预测。报告重点解读了行业重点企业的竞争策略与品牌影响力，全面评估了超纯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按产品类型细分，全球超纯铁市场规模2020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0.9999</w:t>
      </w:r>
      <w:r>
        <w:rPr>
          <w:rFonts w:hint="eastAsia"/>
        </w:rPr>
        <w:br/>
      </w:r>
      <w:r>
        <w:rPr>
          <w:rFonts w:hint="eastAsia"/>
        </w:rPr>
        <w:t>　　　　1.3.3 0.99999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按应用细分，全球超纯铁市场规模2020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特殊合金</w:t>
      </w:r>
      <w:r>
        <w:rPr>
          <w:rFonts w:hint="eastAsia"/>
        </w:rPr>
        <w:br/>
      </w:r>
      <w:r>
        <w:rPr>
          <w:rFonts w:hint="eastAsia"/>
        </w:rPr>
        <w:t>　　　　1.4.3 电子元器件</w:t>
      </w:r>
      <w:r>
        <w:rPr>
          <w:rFonts w:hint="eastAsia"/>
        </w:rPr>
        <w:br/>
      </w:r>
      <w:r>
        <w:rPr>
          <w:rFonts w:hint="eastAsia"/>
        </w:rPr>
        <w:t>　　　　1.4.4 高性能磁铁</w:t>
      </w:r>
      <w:r>
        <w:rPr>
          <w:rFonts w:hint="eastAsia"/>
        </w:rPr>
        <w:br/>
      </w:r>
      <w:r>
        <w:rPr>
          <w:rFonts w:hint="eastAsia"/>
        </w:rPr>
        <w:t>　　　　1.4.5 研究及其他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超纯铁行业发展总体概况</w:t>
      </w:r>
      <w:r>
        <w:rPr>
          <w:rFonts w:hint="eastAsia"/>
        </w:rPr>
        <w:br/>
      </w:r>
      <w:r>
        <w:rPr>
          <w:rFonts w:hint="eastAsia"/>
        </w:rPr>
        <w:t>　　　　1.5.2 超纯铁行业发展主要特点</w:t>
      </w:r>
      <w:r>
        <w:rPr>
          <w:rFonts w:hint="eastAsia"/>
        </w:rPr>
        <w:br/>
      </w:r>
      <w:r>
        <w:rPr>
          <w:rFonts w:hint="eastAsia"/>
        </w:rPr>
        <w:t>　　　　1.5.3 超纯铁行业发展影响因素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超纯铁有利因素</w:t>
      </w:r>
      <w:r>
        <w:rPr>
          <w:rFonts w:hint="eastAsia"/>
        </w:rPr>
        <w:br/>
      </w:r>
      <w:r>
        <w:rPr>
          <w:rFonts w:hint="eastAsia"/>
        </w:rPr>
        <w:t>　　　　1.5.3 .2 超纯铁不利因素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全球市场，近三年超纯铁主要企业占有率及排名（按销量）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超纯铁主要企业在国际市场占有率（按销量，2022-2025）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2024年超纯铁主要企业在国际市场排名（按销量）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全球市场主要企业超纯铁销量（2022-2025）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全球市场，近三年超纯铁主要企业占有率及排名（按收入）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超纯铁主要企业在国际市场占有率（按收入，2022-2025）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2024年超纯铁主要企业在国际市场排名（按收入）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全球市场主要企业超纯铁销售收入（2022-2025）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全球市场主要企业超纯铁销售价格（2022-2025）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中国市场，近三年超纯铁主要企业占有率及排名（按销量）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超纯铁主要企业在中国市场占有率（按销量，2022-2025）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2024年超纯铁主要企业在中国市场排名（按销量）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中国市场主要企业超纯铁销量（2022-2025）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中国市场，近三年超纯铁主要企业占有率及排名（按收入）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超纯铁主要企业在中国市场占有率（按收入，2022-2025）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2024年超纯铁主要企业在中国市场排名（按收入）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中国市场主要企业超纯铁销售收入（2022-2025）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全球主要厂商超纯铁总部及产地分布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全球主要厂商成立时间及超纯铁商业化日期</w:t>
      </w:r>
      <w:r>
        <w:rPr>
          <w:rFonts w:hint="eastAsia"/>
        </w:rPr>
        <w:br/>
      </w:r>
      <w:r>
        <w:rPr>
          <w:rFonts w:hint="eastAsia"/>
        </w:rPr>
        <w:t>　　2.8 全球主要厂商超纯铁产品类型及应用</w:t>
      </w:r>
      <w:r>
        <w:rPr>
          <w:rFonts w:hint="eastAsia"/>
        </w:rPr>
        <w:br/>
      </w:r>
      <w:r>
        <w:rPr>
          <w:rFonts w:hint="eastAsia"/>
        </w:rPr>
        <w:t>　　2.9 超纯铁行业集中度、竞争程度分析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超纯铁行业集中度分析：2024年全球Top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全球超纯铁第一梯队、第二梯队和第三梯队生产商（品牌）及市场份额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全球超纯铁总体规模分析</w:t>
      </w:r>
      <w:r>
        <w:rPr>
          <w:rFonts w:hint="eastAsia"/>
        </w:rPr>
        <w:br/>
      </w:r>
      <w:r>
        <w:rPr>
          <w:rFonts w:hint="eastAsia"/>
        </w:rPr>
        <w:t>　　3.1 全球超纯铁供需现状及预测（2020-2031）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全球超纯铁产能、产量、产能利用率及发展趋势（2020-2031）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全球超纯铁产量、需求量及发展趋势（2020-2031）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全球主要地区超纯铁产量及发展趋势（2020-2031）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全球主要地区超纯铁产量（2020-2025）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全球主要地区超纯铁产量（2026-2031）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全球主要地区超纯铁产量市场份额（2020-2031）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中国超纯铁供需现状及预测（2020-2031）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中国超纯铁产能、产量、产能利用率及发展趋势（2020-2031）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中国超纯铁产量、市场需求量及发展趋势（2020-2031）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中国市场超纯铁进出口（2020-2031）</w:t>
      </w:r>
      <w:r>
        <w:rPr>
          <w:rFonts w:hint="eastAsia"/>
        </w:rPr>
        <w:br/>
      </w:r>
      <w:r>
        <w:rPr>
          <w:rFonts w:hint="eastAsia"/>
        </w:rPr>
        <w:t>　　3.4 全球超纯铁销量及销售额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全球市场超纯铁销售额（2020-2031）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全球市场超纯铁销量（2020-2031）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全球市场超纯铁价格趋势（2020-2031）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全球主要地区超纯铁销量分析：2020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不同产品类型超纯铁分析</w:t>
      </w:r>
      <w:r>
        <w:rPr>
          <w:rFonts w:hint="eastAsia"/>
        </w:rPr>
        <w:br/>
      </w:r>
      <w:r>
        <w:rPr>
          <w:rFonts w:hint="eastAsia"/>
        </w:rPr>
        <w:t>　　6.1 全球不同产品类型超纯铁销量（2020-2031）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中国不同产品类型超纯铁销量（2020-2031）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中国不同产品类型超纯铁销量预测（2026-2031）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中国不同产品类型超纯铁收入（2020-2031）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中国不同产品类型超纯铁收入预测（2026-2031）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不同应用超纯铁分析</w:t>
      </w:r>
      <w:r>
        <w:rPr>
          <w:rFonts w:hint="eastAsia"/>
        </w:rPr>
        <w:br/>
      </w:r>
      <w:r>
        <w:rPr>
          <w:rFonts w:hint="eastAsia"/>
        </w:rPr>
        <w:t>　　7.1 全球不同应用超纯铁销量（2020-2031）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全球不同应用超纯铁收入（2020-2031）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全球不同应用超纯铁价格走势（2020-2031）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中国不同应用超纯铁销量（2020-2031）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中国不同应用超纯铁销量预测（2026-2031）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中国不同应用超纯铁收入（2020-2031）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中国不同应用超纯铁收入预测（2026-2031）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超纯铁行业发展趋势</w:t>
      </w:r>
      <w:r>
        <w:rPr>
          <w:rFonts w:hint="eastAsia"/>
        </w:rPr>
        <w:br/>
      </w:r>
      <w:r>
        <w:rPr>
          <w:rFonts w:hint="eastAsia"/>
        </w:rPr>
        <w:t>　　8.2 超纯铁行业主要驱动因素</w:t>
      </w:r>
      <w:r>
        <w:rPr>
          <w:rFonts w:hint="eastAsia"/>
        </w:rPr>
        <w:br/>
      </w:r>
      <w:r>
        <w:rPr>
          <w:rFonts w:hint="eastAsia"/>
        </w:rPr>
        <w:t>　　8.3 超纯铁中国企业SWOT分析</w:t>
      </w:r>
      <w:r>
        <w:rPr>
          <w:rFonts w:hint="eastAsia"/>
        </w:rPr>
        <w:br/>
      </w:r>
      <w:r>
        <w:rPr>
          <w:rFonts w:hint="eastAsia"/>
        </w:rPr>
        <w:t>　　8.4 中国超纯铁行业政策环境分析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超纯铁行业产业链简介</w:t>
      </w:r>
      <w:r>
        <w:rPr>
          <w:rFonts w:hint="eastAsia"/>
        </w:rPr>
        <w:br/>
      </w:r>
      <w:r>
        <w:rPr>
          <w:rFonts w:hint="eastAsia"/>
        </w:rPr>
        <w:t>　　　　9.1.1 超纯铁行业供应链分析</w:t>
      </w:r>
      <w:r>
        <w:rPr>
          <w:rFonts w:hint="eastAsia"/>
        </w:rPr>
        <w:br/>
      </w:r>
      <w:r>
        <w:rPr>
          <w:rFonts w:hint="eastAsia"/>
        </w:rPr>
        <w:t>　　　　9.1.2 超纯铁主要原料及供应情况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超纯铁行业采购模式</w:t>
      </w:r>
      <w:r>
        <w:rPr>
          <w:rFonts w:hint="eastAsia"/>
        </w:rPr>
        <w:br/>
      </w:r>
      <w:r>
        <w:rPr>
          <w:rFonts w:hint="eastAsia"/>
        </w:rPr>
        <w:t>　　9.3 超纯铁行业生产模式</w:t>
      </w:r>
      <w:r>
        <w:rPr>
          <w:rFonts w:hint="eastAsia"/>
        </w:rPr>
        <w:br/>
      </w:r>
      <w:r>
        <w:rPr>
          <w:rFonts w:hint="eastAsia"/>
        </w:rPr>
        <w:t>　　9.4 超纯铁行业销售模式及销售渠道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按产品类型细分，全球超纯铁市场规模2020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按应用细分，全球超纯铁市场规模（CAGR）2020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超纯铁行业发展主要特点</w:t>
      </w:r>
      <w:r>
        <w:rPr>
          <w:rFonts w:hint="eastAsia"/>
        </w:rPr>
        <w:br/>
      </w:r>
      <w:r>
        <w:rPr>
          <w:rFonts w:hint="eastAsia"/>
        </w:rPr>
        <w:t>　　表 4： 超纯铁行业发展有利因素分析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超纯铁行业发展不利因素分析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进入超纯铁行业壁垒</w:t>
      </w:r>
      <w:r>
        <w:rPr>
          <w:rFonts w:hint="eastAsia"/>
        </w:rPr>
        <w:br/>
      </w:r>
      <w:r>
        <w:rPr>
          <w:rFonts w:hint="eastAsia"/>
        </w:rPr>
        <w:t>　　表 7： 超纯铁主要企业在国际市场占有率（按销量，2022-2025）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2024年超纯铁主要企业在国际市场排名（按销量）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全球市场主要企业超纯铁销量（2022-2025）&amp;（吨）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超纯铁主要企业在国际市场占有率（按收入，2022-2025）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2024年超纯铁主要企业在国际市场排名（按收入）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全球市场主要企业超纯铁销售收入（2022-2025）&amp;（万元）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全球市场主要企业超纯铁销售价格（2022-2025）&amp;（元/吨）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超纯铁主要企业在中国市场占有率（按销量，2022-2025）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2024年超纯铁主要企业在中国市场排名（按销量）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中国市场主要企业超纯铁销量（2022-2025）&amp;（吨）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超纯铁主要企业在中国市场占有率（按收入，2022-2025）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2024年超纯铁主要企业在中国市场排名（按收入）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中国市场主要企业超纯铁销售收入（2022-2025）&amp;（万元）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全球主要厂商超纯铁总部及产地分布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全球主要厂商成立时间及超纯铁商业化日期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全球主要厂商超纯铁产品类型及应用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2024年全球超纯铁主要厂商市场地位（第一梯队、第二梯队和第三梯队）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全球超纯铁市场投资、并购等现状分析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全球主要地区超纯铁产量增速（CAGR）：（2020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全球主要地区超纯铁产量（2020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全球主要地区超纯铁产量（2020-2025）&amp;（吨）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全球主要地区超纯铁产量（2026-2031）&amp;（吨）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全球主要地区超纯铁产量市场份额（2020-2025）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全球主要地区超纯铁产量（2026-2031）&amp;（吨）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中国市场超纯铁产量、销量、进出口（2020-2025年）&amp;（吨）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中国市场超纯铁产量、销量、进出口预测（2026-2031）&amp;（吨）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全球主要地区超纯铁销售收入增速：（2020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全球主要地区超纯铁销售收入（2020-2025）&amp;（万元）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全球主要地区超纯铁销售收入市场份额（2020-2025）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全球主要地区超纯铁收入（2026-2031）&amp;（万元）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全球主要地区超纯铁收入市场份额（2026-2031）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全球主要地区超纯铁销量（吨）：2020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全球主要地区超纯铁销量（2020-2025）&amp;（吨）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全球主要地区超纯铁销量（2026-2031）&amp;（吨）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全球主要地区超纯铁销量份额（2026-2031）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超纯铁销量（吨）、收入（万元）、价格（元/吨）及毛利率（2020-2025）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全球不同产品类型超纯铁收入（2020-2025年）&amp;（万元）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全球不同产品类型超纯铁收入预测（2026-2031）&amp;（万元）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中国不同产品类型超纯铁收入（2020-2025年）&amp;（万元）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中国不同产品类型超纯铁收入预测（2026-2031）&amp;（万元）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全球不同应用超纯铁收入（2020-2025年）&amp;（万元）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全球不同应用超纯铁收入预测（2026-2031）&amp;（万元）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中国不同应用超纯铁收入（2020-2025年）&amp;（万元）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中国不同应用超纯铁收入预测（2026-2031）&amp;（万元）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超纯铁行业发展趋势</w:t>
      </w:r>
      <w:r>
        <w:rPr>
          <w:rFonts w:hint="eastAsia"/>
        </w:rPr>
        <w:br/>
      </w:r>
      <w:r>
        <w:rPr>
          <w:rFonts w:hint="eastAsia"/>
        </w:rPr>
        <w:t>　　表 111： 超纯铁行业主要驱动因素</w:t>
      </w:r>
      <w:r>
        <w:rPr>
          <w:rFonts w:hint="eastAsia"/>
        </w:rPr>
        <w:br/>
      </w:r>
      <w:r>
        <w:rPr>
          <w:rFonts w:hint="eastAsia"/>
        </w:rPr>
        <w:t>　　表 112： 超纯铁行业供应链分析</w:t>
      </w:r>
      <w:r>
        <w:rPr>
          <w:rFonts w:hint="eastAsia"/>
        </w:rPr>
        <w:br/>
      </w:r>
      <w:r>
        <w:rPr>
          <w:rFonts w:hint="eastAsia"/>
        </w:rPr>
        <w:t>　　表 113： 超纯铁上游原料供应商</w:t>
      </w:r>
      <w:r>
        <w:rPr>
          <w:rFonts w:hint="eastAsia"/>
        </w:rPr>
        <w:br/>
      </w:r>
      <w:r>
        <w:rPr>
          <w:rFonts w:hint="eastAsia"/>
        </w:rPr>
        <w:t>　　表 114： 超纯铁主要地区不同应用客户分析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超纯铁典型经销商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全球不同产品类型超纯铁市场份额2024 &amp; 2031</w:t>
      </w:r>
      <w:r>
        <w:rPr>
          <w:rFonts w:hint="eastAsia"/>
        </w:rPr>
        <w:br/>
      </w:r>
      <w:r>
        <w:rPr>
          <w:rFonts w:hint="eastAsia"/>
        </w:rPr>
        <w:t>　　图 4： 0.9999产品图片</w:t>
      </w:r>
      <w:r>
        <w:rPr>
          <w:rFonts w:hint="eastAsia"/>
        </w:rPr>
        <w:br/>
      </w:r>
      <w:r>
        <w:rPr>
          <w:rFonts w:hint="eastAsia"/>
        </w:rPr>
        <w:t>　　图 5： 0.99999产品图片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全球不同应用超纯铁市场份额2024 &amp; 2031</w:t>
      </w:r>
      <w:r>
        <w:rPr>
          <w:rFonts w:hint="eastAsia"/>
        </w:rPr>
        <w:br/>
      </w:r>
      <w:r>
        <w:rPr>
          <w:rFonts w:hint="eastAsia"/>
        </w:rPr>
        <w:t>　　图 9： 特殊合金</w:t>
      </w:r>
      <w:r>
        <w:rPr>
          <w:rFonts w:hint="eastAsia"/>
        </w:rPr>
        <w:br/>
      </w:r>
      <w:r>
        <w:rPr>
          <w:rFonts w:hint="eastAsia"/>
        </w:rPr>
        <w:t>　　图 10： 电子元器件</w:t>
      </w:r>
      <w:r>
        <w:rPr>
          <w:rFonts w:hint="eastAsia"/>
        </w:rPr>
        <w:br/>
      </w:r>
      <w:r>
        <w:rPr>
          <w:rFonts w:hint="eastAsia"/>
        </w:rPr>
        <w:t>　　图 11： 高性能磁铁</w:t>
      </w:r>
      <w:r>
        <w:rPr>
          <w:rFonts w:hint="eastAsia"/>
        </w:rPr>
        <w:br/>
      </w:r>
      <w:r>
        <w:rPr>
          <w:rFonts w:hint="eastAsia"/>
        </w:rPr>
        <w:t>　　图 12： 研究及其他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2024年全球前五大生产商超纯铁市场份额</w:t>
      </w:r>
      <w:r>
        <w:rPr>
          <w:rFonts w:hint="eastAsia"/>
        </w:rPr>
        <w:br/>
      </w:r>
      <w:r>
        <w:rPr>
          <w:rFonts w:hint="eastAsia"/>
        </w:rPr>
        <w:t>　　图 14： 2024年全球超纯铁第一梯队、第二梯队和第三梯队厂商及市场份额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全球超纯铁产能、产量、产能利用率及发展趋势（2020-2031）&amp;（吨）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全球超纯铁产量、需求量及发展趋势（2020-2031）&amp;（吨）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全球主要地区超纯铁产量市场份额（2020-2031）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中国超纯铁产能、产量、产能利用率及发展趋势（2020-2031）&amp;（吨）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中国超纯铁产量、市场需求量及发展趋势（2020-2031）&amp;（吨）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全球超纯铁市场销售额及增长率：（2020-2031）&amp;（万元）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全球市场超纯铁市场规模：2020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全球市场超纯铁价格趋势（2020-2031）&amp;（元/吨）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全球主要地区超纯铁销售收入（2020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全球主要地区超纯铁销售收入市场份额（2020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印度市场超纯铁收入及增长率（2020-2031）&amp;（万元）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全球不同产品类型超纯铁价格走势（2020-2031）&amp;（元/吨）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全球不同应用超纯铁价格走势（2020-2031）&amp;（元/吨）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超纯铁中国企业SWOT分析</w:t>
      </w:r>
      <w:r>
        <w:rPr>
          <w:rFonts w:hint="eastAsia"/>
        </w:rPr>
        <w:br/>
      </w:r>
      <w:r>
        <w:rPr>
          <w:rFonts w:hint="eastAsia"/>
        </w:rPr>
        <w:t>　　图 41： 超纯铁产业链</w:t>
      </w:r>
      <w:r>
        <w:rPr>
          <w:rFonts w:hint="eastAsia"/>
        </w:rPr>
        <w:br/>
      </w:r>
      <w:r>
        <w:rPr>
          <w:rFonts w:hint="eastAsia"/>
        </w:rPr>
        <w:t>　　图 42： 超纯铁行业采购模式分析</w:t>
      </w:r>
      <w:r>
        <w:rPr>
          <w:rFonts w:hint="eastAsia"/>
        </w:rPr>
        <w:br/>
      </w:r>
      <w:r>
        <w:rPr>
          <w:rFonts w:hint="eastAsia"/>
        </w:rPr>
        <w:t>　　图 43： 超纯铁行业生产模式</w:t>
      </w:r>
      <w:r>
        <w:rPr>
          <w:rFonts w:hint="eastAsia"/>
        </w:rPr>
        <w:br/>
      </w:r>
      <w:r>
        <w:rPr>
          <w:rFonts w:hint="eastAsia"/>
        </w:rPr>
        <w:t>　　图 44： 超纯铁行业销售模式分析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f835959b74943" w:history="1">
        <w:r>
          <w:rPr>
            <w:rStyle w:val="Hyperlink"/>
          </w:rPr>
          <w:t>2025-2031年全球与中国超纯铁行业现状及前景趋势预测报告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f835959b74943" w:history="1">
        <w:r>
          <w:rPr>
            <w:rStyle w:val="Hyperlink"/>
          </w:rPr>
          <w:t>https://www.20087.com/3/38/ChaoChunTieShiChangQianJingYuCe.html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a6fdb8844582" w:history="1">
      <w:r>
        <w:rPr>
          <w:rStyle w:val="Hyperlink"/>
        </w:rPr>
        <w:t>2025-2031年全球与中国超纯铁行业现状及前景趋势预测报告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aoChunTieShiChangQianJingYuCe.html" TargetMode="External" Id="R146f835959b7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aoChunTieShiChangQianJingYuCe.html" TargetMode="External" Id="Radeda6fdb88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2025-03-06T07:16:48Z</dcterms:created>
  <dcterms:modified xsi:type="dcterms:W3CDTF">2025-03-06T08:16:48Z</dcterms:modified>
  <dc:subject>2025-2031年全球与中国超纯铁行业现状及前景趋势预测报告</dc:subject>
  <dc:title>2025-2031年全球与中国超纯铁行业现状及前景趋势预测报告</dc:title>
  <cp:keywords>2025-2031年全球与中国超纯铁行业现状及前景趋势预测报告</cp:keywords>
  <dc:description>2025-2031年全球与中国超纯铁行业现状及前景趋势预测报告</dc:description>
</cp:coreProperties>
</file>