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5224e78524ada" w:history="1">
              <w:r>
                <w:rPr>
                  <w:rStyle w:val="Hyperlink"/>
                </w:rPr>
                <w:t>2025-2031年中国铸造用粘结剂行业发展现状调研与发展趋势分析报告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5224e78524ada" w:history="1">
              <w:r>
                <w:rPr>
                  <w:rStyle w:val="Hyperlink"/>
                </w:rPr>
                <w:t>2025-2031年中国铸造用粘结剂行业发展现状调研与发展趋势分析报告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5224e78524ada" w:history="1">
                <w:r>
                  <w:rPr>
                    <w:rStyle w:val="Hyperlink"/>
                  </w:rPr>
                  <w:t>https://www.20087.com/3/08/ZhuZaoYongZhanJieJiDeFaZhanQianJ.html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粘结剂是砂型铸造和特种铸造过程中不可或缺的材料，用于将铸造砂粘合在一起，形成模具和芯盒。近年来，随着环保法规的趋严和铸造行业对高质量铸件的需求，新型环保型粘结剂，如水基粘结剂和生物基粘结剂，逐渐取代了传统含甲醛和酚醛树脂的粘结剂。这些新型粘结剂不仅减少了有害物质的排放，还提高了铸件的表面质量和内部完整性。</w:t>
      </w:r>
      <w:r>
        <w:rPr>
          <w:rFonts w:hint="eastAsia"/>
        </w:rPr>
        <w:br/>
      </w:r>
      <w:r>
        <w:rPr>
          <w:rFonts w:hint="eastAsia"/>
        </w:rPr>
        <w:t>　　未来，铸造用粘结剂将更加注重可持续性和性能优化。生物降解材料和可再生资源将成为粘结剂研发的重点，减少对环境的影响。同时，纳米技术和复合材料的应用将提升粘结剂的热稳定性和机械强度，满足复杂铸造工艺的需求。此外，智能粘结剂，能够根据铸造条件自我调节性能，将成为铸造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5224e78524ada" w:history="1">
        <w:r>
          <w:rPr>
            <w:rStyle w:val="Hyperlink"/>
          </w:rPr>
          <w:t>2025-2031年中国铸造用粘结剂行业发展现状调研与发展趋势分析报告</w:t>
        </w:r>
      </w:hyperlink>
      <w:r>
        <w:rPr>
          <w:rFonts w:hint="eastAsia"/>
        </w:rPr>
        <w:t>》基于科学的市场调研与数据分析，全面解析了铸造用粘结剂行业的市场规模、市场需求及发展现状。报告深入探讨了铸造用粘结剂产业链结构、细分市场特点及技术发展方向，并结合宏观经济环境与消费者需求变化，对铸造用粘结剂行业前景与未来趋势进行了科学预测，揭示了潜在增长空间。通过对铸造用粘结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铸造用粘结剂行业界定</w:t>
      </w:r>
      <w:r>
        <w:rPr>
          <w:rFonts w:hint="eastAsia"/>
        </w:rPr>
        <w:br/>
      </w:r>
      <w:r>
        <w:rPr>
          <w:rFonts w:hint="eastAsia"/>
        </w:rPr>
        <w:t>　　第一节 铸造用粘结剂行业定义</w:t>
      </w:r>
      <w:r>
        <w:rPr>
          <w:rFonts w:hint="eastAsia"/>
        </w:rPr>
        <w:br/>
      </w:r>
      <w:r>
        <w:rPr>
          <w:rFonts w:hint="eastAsia"/>
        </w:rPr>
        <w:t>　　第二节 铸造用粘结剂行业特点分析</w:t>
      </w:r>
      <w:r>
        <w:rPr>
          <w:rFonts w:hint="eastAsia"/>
        </w:rPr>
        <w:br/>
      </w:r>
      <w:r>
        <w:rPr>
          <w:rFonts w:hint="eastAsia"/>
        </w:rPr>
        <w:t>　　第三节 铸造用粘结剂行业发展历程</w:t>
      </w:r>
      <w:r>
        <w:rPr>
          <w:rFonts w:hint="eastAsia"/>
        </w:rPr>
        <w:br/>
      </w:r>
      <w:r>
        <w:rPr>
          <w:rFonts w:hint="eastAsia"/>
        </w:rPr>
        <w:t>　　第四节 铸造用粘结剂产业链分析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二、铸造用粘结剂产业链模型分析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国际铸造用粘结剂市场发展现状分析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国际铸造用粘结剂行业总体情况</w:t>
      </w:r>
      <w:r>
        <w:rPr>
          <w:rFonts w:hint="eastAsia"/>
        </w:rPr>
        <w:br/>
      </w:r>
      <w:r>
        <w:rPr>
          <w:rFonts w:hint="eastAsia"/>
        </w:rPr>
        <w:t>　　第二节 铸造用粘结剂行业重点市场评估</w:t>
      </w:r>
      <w:r>
        <w:rPr>
          <w:rFonts w:hint="eastAsia"/>
        </w:rPr>
        <w:br/>
      </w:r>
      <w:r>
        <w:rPr>
          <w:rFonts w:hint="eastAsia"/>
        </w:rPr>
        <w:t>　　第三节 国际铸造用粘结剂行业趋势预测分析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铸造用粘结剂行业经济环境分析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铸造用粘结剂行业政策环境分析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一、铸造用粘结剂行业相关政策</w:t>
      </w:r>
      <w:r>
        <w:rPr>
          <w:rFonts w:hint="eastAsia"/>
        </w:rPr>
        <w:br/>
      </w:r>
      <w:r>
        <w:rPr>
          <w:rFonts w:hint="eastAsia"/>
        </w:rPr>
        <w:t>　　　　二、铸造用粘结剂行业相关标准</w:t>
      </w:r>
      <w:r>
        <w:rPr>
          <w:rFonts w:hint="eastAsia"/>
        </w:rPr>
        <w:br/>
      </w:r>
      <w:r>
        <w:rPr>
          <w:rFonts w:hint="eastAsia"/>
        </w:rPr>
        <w:t>　　第三节 铸造用粘结剂行业技术环境分析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铸造用粘结剂行业技术发展现状及趋势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当前我国铸造用粘结剂技术发展现状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中外铸造用粘结剂技术差距及产生差距的主要原因分析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提高我国铸造用粘结剂技术的对策</w:t>
      </w:r>
      <w:r>
        <w:rPr>
          <w:rFonts w:hint="eastAsia"/>
        </w:rPr>
        <w:br/>
      </w:r>
      <w:r>
        <w:rPr>
          <w:rFonts w:hint="eastAsia"/>
        </w:rPr>
        <w:t>　　第四节 我国铸造用粘结剂研发、设计发展趋势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中国铸造用粘结剂行业市场供需状况分析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中国铸造用粘结剂行业市场规模情况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中国铸造用粘结剂行业盈利情况分析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中国铸造用粘结剂行业市场需求状况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一、2020-2025年铸造用粘结剂行业市场需求情况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二、铸造用粘结剂行业市场需求特点分析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三、2025-2031年铸造用粘结剂行业现状分析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铸造用粘结剂行业细分市场运营状况分析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铸造用树脂粘结剂市场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油类粘结材料市场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水玻璃市场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中国铸造用粘结剂行业重点区域市场评估</w:t>
      </w:r>
      <w:r>
        <w:rPr>
          <w:rFonts w:hint="eastAsia"/>
        </w:rPr>
        <w:br/>
      </w:r>
      <w:r>
        <w:rPr>
          <w:rFonts w:hint="eastAsia"/>
        </w:rPr>
        <w:t>　　第一节 铸造用粘结剂行业区域市场分布情况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中国铸造用粘结剂行业产品价格监测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一、铸造用粘结剂市场价格特征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二、当前铸造用粘结剂市场价格评述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三、影响铸造用粘结剂市场价格因素分析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四、未来铸造用粘结剂市场价格走势预测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铸造用粘结剂行业上、下游市场评估</w:t>
      </w:r>
      <w:r>
        <w:rPr>
          <w:rFonts w:hint="eastAsia"/>
        </w:rPr>
        <w:br/>
      </w:r>
      <w:r>
        <w:rPr>
          <w:rFonts w:hint="eastAsia"/>
        </w:rPr>
        <w:t>　　第一节 铸造用粘结剂行业上游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铸造用粘结剂行业下游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欧区爱铸造材料（中国）有限公司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四、铸造用粘结剂企业前景调研</w:t>
      </w:r>
      <w:r>
        <w:rPr>
          <w:rFonts w:hint="eastAsia"/>
        </w:rPr>
        <w:br/>
      </w:r>
      <w:r>
        <w:rPr>
          <w:rFonts w:hint="eastAsia"/>
        </w:rPr>
        <w:t>　　第二节 福士科铸造材料（中国）有限公司</w:t>
      </w:r>
      <w:r>
        <w:rPr>
          <w:rFonts w:hint="eastAsia"/>
        </w:rPr>
        <w:br/>
      </w:r>
      <w:r>
        <w:rPr>
          <w:rFonts w:hint="eastAsia"/>
        </w:rPr>
        <w:t>　　　　一、铸造用粘结剂企业概述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济南圣泉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苏州兴业材料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上海花王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二、铸造用粘结剂企业产品结构</w:t>
      </w:r>
      <w:r>
        <w:rPr>
          <w:rFonts w:hint="eastAsia"/>
        </w:rPr>
        <w:br/>
      </w:r>
      <w:r>
        <w:rPr>
          <w:rFonts w:hint="eastAsia"/>
        </w:rPr>
        <w:t>　　　　三、铸造用粘结剂产销情况分析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铸造用粘结剂行业风险及对策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一、铸造用粘结剂行业进入壁垒</w:t>
      </w:r>
      <w:r>
        <w:rPr>
          <w:rFonts w:hint="eastAsia"/>
        </w:rPr>
        <w:br/>
      </w:r>
      <w:r>
        <w:rPr>
          <w:rFonts w:hint="eastAsia"/>
        </w:rPr>
        <w:t>　　　　二、铸造用粘结剂行业盈利模式</w:t>
      </w:r>
      <w:r>
        <w:rPr>
          <w:rFonts w:hint="eastAsia"/>
        </w:rPr>
        <w:br/>
      </w:r>
      <w:r>
        <w:rPr>
          <w:rFonts w:hint="eastAsia"/>
        </w:rPr>
        <w:t>　　　　三、铸造用粘结剂行业盈利因素</w:t>
      </w:r>
      <w:r>
        <w:rPr>
          <w:rFonts w:hint="eastAsia"/>
        </w:rPr>
        <w:br/>
      </w:r>
      <w:r>
        <w:rPr>
          <w:rFonts w:hint="eastAsia"/>
        </w:rPr>
        <w:t>　　第三节 铸造用粘结剂行业“波特五力模型”分析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2025-2031年铸造用粘结剂行业风险及对策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铸造用粘结剂行业发展及竞争策略分析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2025-2031年铸造用粘结剂企业竞争策略分析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一、提高我国铸造用粘结剂企业核心竞争力的对策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二、影响铸造用粘结剂企业核心竞争力的因素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三、提高铸造用粘结剂企业竞争力的策略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对我国铸造用粘结剂品牌的战略思考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一、铸造用粘结剂实施品牌战略的意义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二、我国铸造用粘结剂企业的品牌战略</w:t>
      </w:r>
      <w:r>
        <w:rPr>
          <w:rFonts w:hint="eastAsia"/>
        </w:rPr>
        <w:br/>
      </w:r>
      <w:r>
        <w:rPr>
          <w:rFonts w:hint="eastAsia"/>
        </w:rPr>
        <w:t>　　　　三、铸造用粘结剂品牌战略管理的策略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铸造用粘结剂行业趋势预测及投资建议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2025-2031年铸造用粘结剂行业市场前景展望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2025-2031年铸造用粘结剂行业融资环境分析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铸造用粘结剂项目投资建议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三、铸造用粘结剂项目注意事项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中智.林.铸造用粘结剂行业重点客户战略实施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5224e78524ada" w:history="1">
        <w:r>
          <w:rPr>
            <w:rStyle w:val="Hyperlink"/>
          </w:rPr>
          <w:t>2025-2031年中国铸造用粘结剂行业发展现状调研与发展趋势分析报告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5224e78524ada" w:history="1">
        <w:r>
          <w:rPr>
            <w:rStyle w:val="Hyperlink"/>
          </w:rPr>
          <w:t>https://www.20087.com/3/08/ZhuZaoYongZhanJieJiDeFaZhanQianJ.html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用封箱膏的配方、铸造用粘结剂及其制备方法、粘结剂是什么材料、铸造用粘结剂设备生产厂家、铸造用固化剂的组成成分、铸造用粘结剂用什么样的高岭土最好、铸造粘结剂分哪几种、铸造用粘结剂是什么、铸造用树脂粘接剂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8765377e04a9e" w:history="1">
      <w:r>
        <w:rPr>
          <w:rStyle w:val="Hyperlink"/>
        </w:rPr>
        <w:t>2025-2031年中国铸造用粘结剂行业发展现状调研与发展趋势分析报告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uZaoYongZhanJieJiDeFaZhanQianJ.html" TargetMode="External" Id="R8725224e785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uZaoYongZhanJieJiDeFaZhanQianJ.html" TargetMode="External" Id="R2e68765377e0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2025-02-24T03:24:00Z</dcterms:created>
  <dcterms:modified xsi:type="dcterms:W3CDTF">2025-02-24T04:24:00Z</dcterms:modified>
  <dc:subject>2025-2031年中国铸造用粘结剂行业发展现状调研与发展趋势分析报告</dc:subject>
  <dc:title>2025-2031年中国铸造用粘结剂行业发展现状调研与发展趋势分析报告</dc:title>
  <cp:keywords>2025-2031年中国铸造用粘结剂行业发展现状调研与发展趋势分析报告</cp:keywords>
  <dc:description>2025-2031年中国铸造用粘结剂行业发展现状调研与发展趋势分析报告</dc:description>
</cp:coreProperties>
</file>