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d7591c1349c3" w:history="1">
              <w:r>
                <w:rPr>
                  <w:rStyle w:val="Hyperlink"/>
                </w:rPr>
                <w:t>中国胶粘剂行业现状调研分析及市场前景预测报告（2025版）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d7591c1349c3" w:history="1">
              <w:r>
                <w:rPr>
                  <w:rStyle w:val="Hyperlink"/>
                </w:rPr>
                <w:t>中国胶粘剂行业现状调研分析及市场前景预测报告（2025版）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cd7591c1349c3" w:history="1">
                <w:r>
                  <w:rPr>
                    <w:rStyle w:val="Hyperlink"/>
                  </w:rPr>
                  <w:t>https://www.20087.com/M_ShiYouHuaGong/88/JiaoZhanJiWeiLaiFaZhanQuShiYuCe.html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在工业、建筑、包装、医疗等多个领域发挥着关键作用，其种类繁多，包括热熔胶、环氧树脂、聚氨酯胶、水性胶等，能满足不同材质和环境的粘接需求。近年来，环保和健康意识的提升，促使胶粘剂行业向低VOC（挥发性有机化合物）和无溶剂方向发展，同时，高性能和特殊功能胶粘剂，如导电胶、医用胶，也获得了市场的青睐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性和功能化。随着绿色化学和生物基材料的兴起，可生物降解和可回收的胶粘剂将得到更多研发和应用。同时，纳米技术和智能材料的发展，将推动胶粘剂向自愈合、温敏、光敏等智能功能方向发展，满足未来制造业对材料的高要求。此外，胶粘剂在电子封装、航空航天等高技术领域的应用，将推动行业持续创新，以适应极端环境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cd7591c1349c3" w:history="1">
        <w:r>
          <w:rPr>
            <w:rStyle w:val="Hyperlink"/>
          </w:rPr>
          <w:t>中国胶粘剂行业现状调研分析及市场前景预测报告（2025版）</w:t>
        </w:r>
      </w:hyperlink>
      <w:r>
        <w:rPr>
          <w:rFonts w:hint="eastAsia"/>
        </w:rPr>
        <w:t>》通过对胶粘剂行业的全面调研，系统分析了胶粘剂市场规模、技术现状及未来发展方向，揭示了行业竞争格局的演变趋势与潜在问题。同时，报告评估了胶粘剂行业投资价值与效益，识别了发展中的主要挑战与机遇，并结合SWOT分析为投资者和企业提供了科学的战略建议。此外，报告重点聚焦胶粘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行业研究界定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四、行业环保问题</w:t>
      </w:r>
      <w:r>
        <w:rPr>
          <w:rFonts w:hint="eastAsia"/>
        </w:rPr>
        <w:br/>
      </w:r>
      <w:r>
        <w:rPr>
          <w:rFonts w:hint="eastAsia"/>
        </w:rPr>
        <w:t>　　第四节 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中国胶粘剂行业发展分析</w:t>
      </w:r>
      <w:r>
        <w:rPr>
          <w:rFonts w:hint="eastAsia"/>
        </w:rPr>
        <w:br/>
      </w:r>
      <w:r>
        <w:rPr>
          <w:rFonts w:hint="eastAsia"/>
        </w:rPr>
        <w:t>　　第一节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一、胶粘剂行业发展简况</w:t>
      </w:r>
      <w:r>
        <w:rPr>
          <w:rFonts w:hint="eastAsia"/>
        </w:rPr>
        <w:br/>
      </w:r>
      <w:r>
        <w:rPr>
          <w:rFonts w:hint="eastAsia"/>
        </w:rPr>
        <w:t>　　　　二、胶粘剂行业影响因素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三、胶粘剂行业经济地位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四、胶粘剂行业发展特点</w:t>
      </w:r>
      <w:r>
        <w:rPr>
          <w:rFonts w:hint="eastAsia"/>
        </w:rPr>
        <w:br/>
      </w:r>
      <w:r>
        <w:rPr>
          <w:rFonts w:hint="eastAsia"/>
        </w:rPr>
        <w:t>　　第二节 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一、行业总体经济指标分析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　　　　5、外商和港澳台投资企业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6、其他性质企业</w:t>
      </w:r>
      <w:r>
        <w:rPr>
          <w:rFonts w:hint="eastAsia"/>
        </w:rPr>
        <w:br/>
      </w:r>
      <w:r>
        <w:rPr>
          <w:rFonts w:hint="eastAsia"/>
        </w:rPr>
        <w:t>　　　　　　7、不同性质企业主要经济指标历年的比重变化情况分析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第三节 胶粘剂行业运行状况分析</w:t>
      </w:r>
      <w:r>
        <w:rPr>
          <w:rFonts w:hint="eastAsia"/>
        </w:rPr>
        <w:br/>
      </w:r>
      <w:r>
        <w:rPr>
          <w:rFonts w:hint="eastAsia"/>
        </w:rPr>
        <w:t>　　　　一、胶粘剂行业盈利能力分析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二、胶粘剂行业运营能力分析</w:t>
      </w:r>
      <w:r>
        <w:rPr>
          <w:rFonts w:hint="eastAsia"/>
        </w:rPr>
        <w:br/>
      </w:r>
      <w:r>
        <w:rPr>
          <w:rFonts w:hint="eastAsia"/>
        </w:rPr>
        <w:t>　　　　三、胶粘剂行业偿债能力分析</w:t>
      </w:r>
      <w:r>
        <w:rPr>
          <w:rFonts w:hint="eastAsia"/>
        </w:rPr>
        <w:br/>
      </w:r>
      <w:r>
        <w:rPr>
          <w:rFonts w:hint="eastAsia"/>
        </w:rPr>
        <w:t>　　　　四、胶粘剂行业发展能力分析</w:t>
      </w:r>
      <w:r>
        <w:rPr>
          <w:rFonts w:hint="eastAsia"/>
        </w:rPr>
        <w:br/>
      </w:r>
      <w:r>
        <w:rPr>
          <w:rFonts w:hint="eastAsia"/>
        </w:rPr>
        <w:t>　　第四节 胶粘剂行业供求平衡分析</w:t>
      </w:r>
      <w:r>
        <w:rPr>
          <w:rFonts w:hint="eastAsia"/>
        </w:rPr>
        <w:br/>
      </w:r>
      <w:r>
        <w:rPr>
          <w:rFonts w:hint="eastAsia"/>
        </w:rPr>
        <w:t>　　　　一、胶粘剂行业工业总产值分析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二、胶粘剂行业销售收入分析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三、胶粘剂行业供求平衡分析</w:t>
      </w:r>
      <w:r>
        <w:rPr>
          <w:rFonts w:hint="eastAsia"/>
        </w:rPr>
        <w:br/>
      </w:r>
      <w:r>
        <w:rPr>
          <w:rFonts w:hint="eastAsia"/>
        </w:rPr>
        <w:t>　　　　四、胶粘剂行业供求规模预测</w:t>
      </w:r>
      <w:r>
        <w:rPr>
          <w:rFonts w:hint="eastAsia"/>
        </w:rPr>
        <w:br/>
      </w:r>
      <w:r>
        <w:rPr>
          <w:rFonts w:hint="eastAsia"/>
        </w:rPr>
        <w:t>　　　　　　1、工业总产值预测</w:t>
      </w:r>
      <w:r>
        <w:rPr>
          <w:rFonts w:hint="eastAsia"/>
        </w:rPr>
        <w:br/>
      </w:r>
      <w:r>
        <w:rPr>
          <w:rFonts w:hint="eastAsia"/>
        </w:rPr>
        <w:t>　　　　　　2、行业销售收入预测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中国胶粘剂原材料市场与价格分析</w:t>
      </w:r>
      <w:r>
        <w:rPr>
          <w:rFonts w:hint="eastAsia"/>
        </w:rPr>
        <w:br/>
      </w:r>
      <w:r>
        <w:rPr>
          <w:rFonts w:hint="eastAsia"/>
        </w:rPr>
        <w:t>　　第一节 胶粘剂产业链简介</w:t>
      </w:r>
      <w:r>
        <w:rPr>
          <w:rFonts w:hint="eastAsia"/>
        </w:rPr>
        <w:br/>
      </w:r>
      <w:r>
        <w:rPr>
          <w:rFonts w:hint="eastAsia"/>
        </w:rPr>
        <w:t>　　　　一、胶粘剂行业产业链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MDI市场分析</w:t>
      </w:r>
      <w:r>
        <w:rPr>
          <w:rFonts w:hint="eastAsia"/>
        </w:rPr>
        <w:br/>
      </w:r>
      <w:r>
        <w:rPr>
          <w:rFonts w:hint="eastAsia"/>
        </w:rPr>
        <w:t>　　　　一、MDI生产情况</w:t>
      </w:r>
      <w:r>
        <w:rPr>
          <w:rFonts w:hint="eastAsia"/>
        </w:rPr>
        <w:br/>
      </w:r>
      <w:r>
        <w:rPr>
          <w:rFonts w:hint="eastAsia"/>
        </w:rPr>
        <w:t>　　　　二、MDI市场价格</w:t>
      </w:r>
      <w:r>
        <w:rPr>
          <w:rFonts w:hint="eastAsia"/>
        </w:rPr>
        <w:br/>
      </w:r>
      <w:r>
        <w:rPr>
          <w:rFonts w:hint="eastAsia"/>
        </w:rPr>
        <w:t>　　第三节 TDI市场分析</w:t>
      </w:r>
      <w:r>
        <w:rPr>
          <w:rFonts w:hint="eastAsia"/>
        </w:rPr>
        <w:br/>
      </w:r>
      <w:r>
        <w:rPr>
          <w:rFonts w:hint="eastAsia"/>
        </w:rPr>
        <w:t>　　　　一、TDI生产情况</w:t>
      </w:r>
      <w:r>
        <w:rPr>
          <w:rFonts w:hint="eastAsia"/>
        </w:rPr>
        <w:br/>
      </w:r>
      <w:r>
        <w:rPr>
          <w:rFonts w:hint="eastAsia"/>
        </w:rPr>
        <w:t>　　　　二、TDI市场价格</w:t>
      </w:r>
      <w:r>
        <w:rPr>
          <w:rFonts w:hint="eastAsia"/>
        </w:rPr>
        <w:br/>
      </w:r>
      <w:r>
        <w:rPr>
          <w:rFonts w:hint="eastAsia"/>
        </w:rPr>
        <w:t>　　第四节 己二酸市场分析</w:t>
      </w:r>
      <w:r>
        <w:rPr>
          <w:rFonts w:hint="eastAsia"/>
        </w:rPr>
        <w:br/>
      </w:r>
      <w:r>
        <w:rPr>
          <w:rFonts w:hint="eastAsia"/>
        </w:rPr>
        <w:t>　　　　一、己二酸生产情况</w:t>
      </w:r>
      <w:r>
        <w:rPr>
          <w:rFonts w:hint="eastAsia"/>
        </w:rPr>
        <w:br/>
      </w:r>
      <w:r>
        <w:rPr>
          <w:rFonts w:hint="eastAsia"/>
        </w:rPr>
        <w:t>　　　　二、己二酸市场价格</w:t>
      </w:r>
      <w:r>
        <w:rPr>
          <w:rFonts w:hint="eastAsia"/>
        </w:rPr>
        <w:br/>
      </w:r>
      <w:r>
        <w:rPr>
          <w:rFonts w:hint="eastAsia"/>
        </w:rPr>
        <w:t>　　第五节 丙烯酸市场分析</w:t>
      </w:r>
      <w:r>
        <w:rPr>
          <w:rFonts w:hint="eastAsia"/>
        </w:rPr>
        <w:br/>
      </w:r>
      <w:r>
        <w:rPr>
          <w:rFonts w:hint="eastAsia"/>
        </w:rPr>
        <w:t>　　　　一、丙烯酸生产情况</w:t>
      </w:r>
      <w:r>
        <w:rPr>
          <w:rFonts w:hint="eastAsia"/>
        </w:rPr>
        <w:br/>
      </w:r>
      <w:r>
        <w:rPr>
          <w:rFonts w:hint="eastAsia"/>
        </w:rPr>
        <w:t>　　　　二、丙烯酸市场价格</w:t>
      </w:r>
      <w:r>
        <w:rPr>
          <w:rFonts w:hint="eastAsia"/>
        </w:rPr>
        <w:br/>
      </w:r>
      <w:r>
        <w:rPr>
          <w:rFonts w:hint="eastAsia"/>
        </w:rPr>
        <w:t>　　第六节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一、环氧树脂生产情况</w:t>
      </w:r>
      <w:r>
        <w:rPr>
          <w:rFonts w:hint="eastAsia"/>
        </w:rPr>
        <w:br/>
      </w:r>
      <w:r>
        <w:rPr>
          <w:rFonts w:hint="eastAsia"/>
        </w:rPr>
        <w:t>　　　　二、环氧树脂市场价格</w:t>
      </w:r>
      <w:r>
        <w:rPr>
          <w:rFonts w:hint="eastAsia"/>
        </w:rPr>
        <w:br/>
      </w:r>
      <w:r>
        <w:rPr>
          <w:rFonts w:hint="eastAsia"/>
        </w:rPr>
        <w:t>　　第七节 白炭黑市场分析</w:t>
      </w:r>
      <w:r>
        <w:rPr>
          <w:rFonts w:hint="eastAsia"/>
        </w:rPr>
        <w:br/>
      </w:r>
      <w:r>
        <w:rPr>
          <w:rFonts w:hint="eastAsia"/>
        </w:rPr>
        <w:t>　　　　一、白炭黑生产情况</w:t>
      </w:r>
      <w:r>
        <w:rPr>
          <w:rFonts w:hint="eastAsia"/>
        </w:rPr>
        <w:br/>
      </w:r>
      <w:r>
        <w:rPr>
          <w:rFonts w:hint="eastAsia"/>
        </w:rPr>
        <w:t>　　　　二、白炭黑市场价格</w:t>
      </w:r>
      <w:r>
        <w:rPr>
          <w:rFonts w:hint="eastAsia"/>
        </w:rPr>
        <w:br/>
      </w:r>
      <w:r>
        <w:rPr>
          <w:rFonts w:hint="eastAsia"/>
        </w:rPr>
        <w:t>　　第八节 [~中~智林~]聚酰胺市场分析</w:t>
      </w:r>
      <w:r>
        <w:rPr>
          <w:rFonts w:hint="eastAsia"/>
        </w:rPr>
        <w:br/>
      </w:r>
      <w:r>
        <w:rPr>
          <w:rFonts w:hint="eastAsia"/>
        </w:rPr>
        <w:t>　　　　一、聚酰胺生产情况</w:t>
      </w:r>
      <w:r>
        <w:rPr>
          <w:rFonts w:hint="eastAsia"/>
        </w:rPr>
        <w:br/>
      </w:r>
      <w:r>
        <w:rPr>
          <w:rFonts w:hint="eastAsia"/>
        </w:rPr>
        <w:t>　　　　二、聚酰胺市场价格</w:t>
      </w:r>
      <w:r>
        <w:rPr>
          <w:rFonts w:hint="eastAsia"/>
        </w:rPr>
        <w:br/>
      </w:r>
      <w:r>
        <w:rPr>
          <w:rFonts w:hint="eastAsia"/>
        </w:rPr>
        <w:t>　　图表 1：主要胶粘剂产品分类及特点</w:t>
      </w:r>
      <w:r>
        <w:rPr>
          <w:rFonts w:hint="eastAsia"/>
        </w:rPr>
        <w:br/>
      </w:r>
      <w:r>
        <w:rPr>
          <w:rFonts w:hint="eastAsia"/>
        </w:rPr>
        <w:t>　　图表 2：胶粘剂分类应用领域</w:t>
      </w:r>
      <w:r>
        <w:rPr>
          <w:rFonts w:hint="eastAsia"/>
        </w:rPr>
        <w:br/>
      </w:r>
      <w:r>
        <w:rPr>
          <w:rFonts w:hint="eastAsia"/>
        </w:rPr>
        <w:t>　　图表 3：2020-2025年中国GDP及其增长情况（单位：亿元，%）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5：2025年中国宏观经济展望（单位：亿元，亿美元，%）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6：2020-2025年胶粘剂行业在精细化工行业占比变化图（单位：%）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7：2020-2025年胶粘剂行业工业总产值及占GDP的比重（单位：亿元，%）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8：2020-2025年胶粘剂行业企业主要经济指标一览表（单位：亿元，家，万人，%）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9：2020-2025年中国中型胶粘剂行业企业主要经济指标统计表（单位：亿元，家，万人，%）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10：2020-2025年中国小型胶粘剂行业企业主要经济指标统计表（单位：亿元，家，万人，%）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15：2020-2025年国有胶粘剂企业主要经济指标统计表（单位：亿元，家，万人，%）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16：2020-2025年集体胶粘剂企业主要经济指标统计表（单位：亿元，家，万人，%）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17：2020-2025年股份制胶粘剂企业主要经济指标统计表（单位：亿元，家，万人，%）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18：2020-2025年私营胶粘剂企业主要经济指标统计表（单位：亿元，家，万人，%）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19：2020-2025年外商和港澳台投资胶粘剂企业主要经济指标统计表（单位：亿元，家，万人，%）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20：2020-2025年其他性质胶粘剂企业主要经济指标统计表（单位：亿元，家，万人，%）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25：2020-2025年中国胶粘剂行业盈利能力分析（单位：%）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26：2020-2025年中国胶粘剂行业运营能力分析（单位：次）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27：2020-2025年中国胶粘剂行业偿债能力分析（单位：%，倍）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28：2020-2025年中国胶粘剂行业发展能力分析（单位：%）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29：2020-2025年胶粘剂行业工业总产值及增长率走势（单位：亿元，%）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30：2025年胶粘剂行业工业总产值居前的十个地区（单位：%）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31：2020-2025年胶粘剂行业销售收入及增长率变化趋势图（单位：亿元，%）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32：2025年胶粘剂行业销售收入居前的十个地区（单位：%）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33：2020-2025年全国胶粘剂行业产销率变化趋势图（单位：%）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34：2025年中国胶粘剂行业工业总产值增长预测（单位：亿元，%）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35：2025年中国胶粘剂行业销售收入增长预测（单位：亿元，%）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36：胶粘剂行业上下游产业关系图</w:t>
      </w:r>
      <w:r>
        <w:rPr>
          <w:rFonts w:hint="eastAsia"/>
        </w:rPr>
        <w:br/>
      </w:r>
      <w:r>
        <w:rPr>
          <w:rFonts w:hint="eastAsia"/>
        </w:rPr>
        <w:t>　　图表 37：2020-2025年全球MDI供应总量（单位：万吨，%）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38：2020-2025年日本MDI供应总量（单位：吨）</w:t>
      </w:r>
      <w:r>
        <w:rPr>
          <w:rFonts w:hint="eastAsia"/>
        </w:rPr>
        <w:br/>
      </w:r>
      <w:r>
        <w:rPr>
          <w:rFonts w:hint="eastAsia"/>
        </w:rPr>
        <w:t>　　图表 39：2025年韩国MDI供应总量（单位：万吨）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40：2020-2025年中国MDI供应总量（单位：万吨，%）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41：2025-2031年全球MDI供需预测（单位：万吨，%）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43：2020-2025年全球MDI供应总量（单位：吨，%）</w:t>
      </w:r>
      <w:r>
        <w:rPr>
          <w:rFonts w:hint="eastAsia"/>
        </w:rPr>
        <w:br/>
      </w:r>
      <w:r>
        <w:rPr>
          <w:rFonts w:hint="eastAsia"/>
        </w:rPr>
        <w:t>　　图表 44：2020-2025年TDI价格走势（单位：元/吨）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45：2025年拟扩建己二酸装置（单位：万吨）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46：2020-2025年国内己二酸供应商报价（单位：元/吨）</w:t>
      </w:r>
      <w:r>
        <w:rPr>
          <w:rFonts w:hint="eastAsia"/>
        </w:rPr>
        <w:br/>
      </w:r>
      <w:r>
        <w:rPr>
          <w:rFonts w:hint="eastAsia"/>
        </w:rPr>
        <w:t>　　图表 47：2025年我国主要环氧氯丙烷生产能力（单位：万吨/年）</w:t>
      </w:r>
      <w:r>
        <w:rPr>
          <w:rFonts w:hint="eastAsia"/>
        </w:rPr>
        <w:br/>
      </w:r>
      <w:r>
        <w:rPr>
          <w:rFonts w:hint="eastAsia"/>
        </w:rPr>
        <w:t>　　图表 48：2020-2025年我国环氧氯丙烷产能情况（单位：万吨/年）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49：中国催化剂产品产量及增长情况（单位：万吨，%）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50：2025年中国催化剂产量排名前十地区情况（单位：%）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d7591c1349c3" w:history="1">
        <w:r>
          <w:rPr>
            <w:rStyle w:val="Hyperlink"/>
          </w:rPr>
          <w:t>中国胶粘剂行业现状调研分析及市场前景预测报告（2025版）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cd7591c1349c3" w:history="1">
        <w:r>
          <w:rPr>
            <w:rStyle w:val="Hyperlink"/>
          </w:rPr>
          <w:t>https://www.20087.com/M_ShiYouHuaGong/88/JiaoZhanJiWeiLaiFaZhanQuShiYuCe.html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e567ed6114288" w:history="1">
      <w:r>
        <w:rPr>
          <w:rStyle w:val="Hyperlink"/>
        </w:rPr>
        <w:t>中国胶粘剂行业现状调研分析及市场前景预测报告（2025版）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JiaoZhanJiWeiLaiFaZhanQuShiYuCe.html" TargetMode="External" Id="R41fcd7591c13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JiaoZhanJiWeiLaiFaZhanQuShiYuCe.html" TargetMode="External" Id="Rfc8e567ed61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2025-06-13T06:32:00Z</dcterms:created>
  <dcterms:modified xsi:type="dcterms:W3CDTF">2025-06-13T07:32:00Z</dcterms:modified>
  <dc:subject>中国胶粘剂行业现状调研分析及市场前景预测报告（2025版）</dc:subject>
  <dc:title>中国胶粘剂行业现状调研分析及市场前景预测报告（2025版）</dc:title>
  <cp:keywords>中国胶粘剂行业现状调研分析及市场前景预测报告（2025版）</cp:keywords>
  <dc:description>中国胶粘剂行业现状调研分析及市场前景预测报告（2025版）</dc:description>
</cp:coreProperties>
</file>