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e20223e349a1" w:history="1">
              <w:r>
                <w:rPr>
                  <w:rStyle w:val="Hyperlink"/>
                </w:rPr>
                <w:t>中国古马隆树脂发展现状调研与市场前景分析报告（2025-2031年）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e20223e349a1" w:history="1">
              <w:r>
                <w:rPr>
                  <w:rStyle w:val="Hyperlink"/>
                </w:rPr>
                <w:t>中国古马隆树脂发展现状调研与市场前景分析报告（2025-2031年）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e20223e349a1" w:history="1">
                <w:r>
                  <w:rPr>
                    <w:rStyle w:val="Hyperlink"/>
                  </w:rPr>
                  <w:t>https://www.20087.com/9/55/GuMaLongShuZhiDeXianZhuangYuQianJing.html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马隆树脂是一种从焦油和石油裂解副产品中提取的酚类化合物，广泛应用于橡胶、涂料和粘合剂行业。近年来，随着对高性能材料需求的增加，古马隆树脂的改性技术和应用领域不断拓展。通过与不同单体的共聚反应，古马隆树脂可以制成具有特殊性能的改性树脂，如耐高温、耐腐蚀和导电性。同时，古马隆树脂在环保型材料中的应用日益增多，如生物降解塑料和水性涂料，满足了市场对环保和可持续性产品的需求。</w:t>
      </w:r>
      <w:r>
        <w:rPr>
          <w:rFonts w:hint="eastAsia"/>
        </w:rPr>
        <w:br/>
      </w:r>
      <w:r>
        <w:rPr>
          <w:rFonts w:hint="eastAsia"/>
        </w:rPr>
        <w:t>　　未来，古马隆树脂的发展将更加注重绿色合成和高附加值应用。绿色合成方面，将开发更加环保的生产工艺，如采用生物催化和溶剂回收技术，减少化学反应的能耗和废弃物产生。高附加值应用方面，将探索古马隆树脂在生物医药和电子材料领域的应用潜力，如用于药物传递系统和有机半导体材料，拓展其在高科技产业中的市场份额。此外，随着全球对资源循环利用的重视，古马隆树脂的回收和再利用技术将成为行业研究的重点，促进产业链的闭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2e20223e349a1" w:history="1">
        <w:r>
          <w:rPr>
            <w:rStyle w:val="Hyperlink"/>
          </w:rPr>
          <w:t>中国古马隆树脂发展现状调研与市场前景分析报告（2025-2031年）</w:t>
        </w:r>
      </w:hyperlink>
      <w:r>
        <w:rPr>
          <w:rFonts w:hint="eastAsia"/>
        </w:rPr>
        <w:t>》系统分析了古马隆树脂行业的市场规模、市场需求及价格波动，深入探讨了古马隆树脂产业链关键环节及各细分市场特点。报告基于权威数据，科学预测了古马隆树脂市场前景与发展趋势，同时评估了古马隆树脂重点企业的经营状况，包括品牌影响力、市场集中度及竞争格局。通过SWOT分析，报告揭示了古马隆树脂行业面临的风险与机遇，为古马隆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古马隆树脂定义及概况</w:t>
      </w:r>
      <w:r>
        <w:rPr>
          <w:rFonts w:hint="eastAsia"/>
        </w:rPr>
        <w:br/>
      </w:r>
      <w:r>
        <w:rPr>
          <w:rFonts w:hint="eastAsia"/>
        </w:rPr>
        <w:t>　　第一节 古马隆树脂概述</w:t>
      </w:r>
      <w:r>
        <w:rPr>
          <w:rFonts w:hint="eastAsia"/>
        </w:rPr>
        <w:br/>
      </w:r>
      <w:r>
        <w:rPr>
          <w:rFonts w:hint="eastAsia"/>
        </w:rPr>
        <w:t>　　第二节 古马隆树脂相关标准</w:t>
      </w:r>
      <w:r>
        <w:rPr>
          <w:rFonts w:hint="eastAsia"/>
        </w:rPr>
        <w:br/>
      </w:r>
      <w:r>
        <w:rPr>
          <w:rFonts w:hint="eastAsia"/>
        </w:rPr>
        <w:t>　　第三节 古马隆树脂行业政策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古马隆树脂产品生产工艺及技术趋势研究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提高古马隆树脂技术的策略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古马隆树脂行业发展形势分析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2024-2025年古马隆树脂行业发展现状</w:t>
      </w:r>
      <w:r>
        <w:rPr>
          <w:rFonts w:hint="eastAsia"/>
        </w:rPr>
        <w:br/>
      </w:r>
      <w:r>
        <w:rPr>
          <w:rFonts w:hint="eastAsia"/>
        </w:rPr>
        <w:t>　　第二节 2020-2025年古马隆树脂市场规模分析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国内古马隆树脂生产现状分析</w:t>
      </w:r>
      <w:r>
        <w:rPr>
          <w:rFonts w:hint="eastAsia"/>
        </w:rPr>
        <w:br/>
      </w:r>
      <w:r>
        <w:rPr>
          <w:rFonts w:hint="eastAsia"/>
        </w:rPr>
        <w:t>　　第一节 国内古马隆树脂生产企业现状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国内古马隆树脂产能、产量分析与预测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一、古马隆树脂产能情况与预测</w:t>
      </w:r>
      <w:r>
        <w:rPr>
          <w:rFonts w:hint="eastAsia"/>
        </w:rPr>
        <w:br/>
      </w:r>
      <w:r>
        <w:rPr>
          <w:rFonts w:hint="eastAsia"/>
        </w:rPr>
        <w:t>　　　　二、古马隆树脂产量情况与预测</w:t>
      </w:r>
      <w:r>
        <w:rPr>
          <w:rFonts w:hint="eastAsia"/>
        </w:rPr>
        <w:br/>
      </w:r>
      <w:r>
        <w:rPr>
          <w:rFonts w:hint="eastAsia"/>
        </w:rPr>
        <w:t>　　第三节 古马隆树脂产业集中度分析</w:t>
      </w:r>
      <w:r>
        <w:rPr>
          <w:rFonts w:hint="eastAsia"/>
        </w:rPr>
        <w:br/>
      </w:r>
      <w:r>
        <w:rPr>
          <w:rFonts w:hint="eastAsia"/>
        </w:rPr>
        <w:t>　　第四节 古马隆树脂产业的生命周期分析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国内古马隆树脂需求现状</w:t>
      </w:r>
      <w:r>
        <w:rPr>
          <w:rFonts w:hint="eastAsia"/>
        </w:rPr>
        <w:br/>
      </w:r>
      <w:r>
        <w:rPr>
          <w:rFonts w:hint="eastAsia"/>
        </w:rPr>
        <w:t>　　第一节 2020-2025年古马隆树脂需求规模分析与预测</w:t>
      </w:r>
      <w:r>
        <w:rPr>
          <w:rFonts w:hint="eastAsia"/>
        </w:rPr>
        <w:br/>
      </w:r>
      <w:r>
        <w:rPr>
          <w:rFonts w:hint="eastAsia"/>
        </w:rPr>
        <w:t>　　　　一、古马隆树脂市场需求的规模</w:t>
      </w:r>
      <w:r>
        <w:rPr>
          <w:rFonts w:hint="eastAsia"/>
        </w:rPr>
        <w:br/>
      </w:r>
      <w:r>
        <w:rPr>
          <w:rFonts w:hint="eastAsia"/>
        </w:rPr>
        <w:t>　　　　二、影响古马隆树脂市场需求的因素</w:t>
      </w:r>
      <w:r>
        <w:rPr>
          <w:rFonts w:hint="eastAsia"/>
        </w:rPr>
        <w:br/>
      </w:r>
      <w:r>
        <w:rPr>
          <w:rFonts w:hint="eastAsia"/>
        </w:rPr>
        <w:t>　　　　三、古马隆树脂市场需求规模预测</w:t>
      </w:r>
      <w:r>
        <w:rPr>
          <w:rFonts w:hint="eastAsia"/>
        </w:rPr>
        <w:br/>
      </w:r>
      <w:r>
        <w:rPr>
          <w:rFonts w:hint="eastAsia"/>
        </w:rPr>
        <w:t>　　第二节 古马隆树脂销售渠道分析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2020-2025年古马隆树脂进、出口分析</w:t>
      </w:r>
      <w:r>
        <w:rPr>
          <w:rFonts w:hint="eastAsia"/>
        </w:rPr>
        <w:br/>
      </w:r>
      <w:r>
        <w:rPr>
          <w:rFonts w:hint="eastAsia"/>
        </w:rPr>
        <w:t>　　第一节 古马隆树脂进、出口分析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一、2020-2025年古马隆树脂进口分析</w:t>
      </w:r>
      <w:r>
        <w:rPr>
          <w:rFonts w:hint="eastAsia"/>
        </w:rPr>
        <w:br/>
      </w:r>
      <w:r>
        <w:rPr>
          <w:rFonts w:hint="eastAsia"/>
        </w:rPr>
        <w:t>　　　　二、2020-2025年古马隆树脂出口分析</w:t>
      </w:r>
      <w:r>
        <w:rPr>
          <w:rFonts w:hint="eastAsia"/>
        </w:rPr>
        <w:br/>
      </w:r>
      <w:r>
        <w:rPr>
          <w:rFonts w:hint="eastAsia"/>
        </w:rPr>
        <w:t>　　第二节 2025-2031年古马隆树脂进、出口预测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古马隆树脂价格走势分析</w:t>
      </w:r>
      <w:r>
        <w:rPr>
          <w:rFonts w:hint="eastAsia"/>
        </w:rPr>
        <w:br/>
      </w:r>
      <w:r>
        <w:rPr>
          <w:rFonts w:hint="eastAsia"/>
        </w:rPr>
        <w:t>　　第一节 近五年古马隆树脂历史价格回顾</w:t>
      </w:r>
      <w:r>
        <w:rPr>
          <w:rFonts w:hint="eastAsia"/>
        </w:rPr>
        <w:br/>
      </w:r>
      <w:r>
        <w:rPr>
          <w:rFonts w:hint="eastAsia"/>
        </w:rPr>
        <w:t>　　第二节 2024-2025年古马隆树脂价格影响因素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2024-2025年中国古马隆树脂市场影响因素分析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古马隆树脂及其主要上、下游产品</w:t>
      </w:r>
      <w:r>
        <w:rPr>
          <w:rFonts w:hint="eastAsia"/>
        </w:rPr>
        <w:br/>
      </w:r>
      <w:r>
        <w:rPr>
          <w:rFonts w:hint="eastAsia"/>
        </w:rPr>
        <w:t>　　第一节 古马隆树脂主要上游产品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2020-2025年古马隆树脂国内重点生产厂家竞争与趋势分析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濮阳市联众兴业化工有限公司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四、古马隆树脂产品产销分析</w:t>
      </w:r>
      <w:r>
        <w:rPr>
          <w:rFonts w:hint="eastAsia"/>
        </w:rPr>
        <w:br/>
      </w:r>
      <w:r>
        <w:rPr>
          <w:rFonts w:hint="eastAsia"/>
        </w:rPr>
        <w:t>　　第二节 奎屯达亿石油化工科技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四、古马隆树脂产品产销分析</w:t>
      </w:r>
      <w:r>
        <w:rPr>
          <w:rFonts w:hint="eastAsia"/>
        </w:rPr>
        <w:br/>
      </w:r>
      <w:r>
        <w:rPr>
          <w:rFonts w:hint="eastAsia"/>
        </w:rPr>
        <w:t>　　第三节 盘锦富添石油化工发展有限公司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四、古马隆树脂产品产销分析</w:t>
      </w:r>
      <w:r>
        <w:rPr>
          <w:rFonts w:hint="eastAsia"/>
        </w:rPr>
        <w:br/>
      </w:r>
      <w:r>
        <w:rPr>
          <w:rFonts w:hint="eastAsia"/>
        </w:rPr>
        <w:t>　　第四节 宝武碳业科技股份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四、古马隆树脂产品产销分析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古马隆树脂产品行业前景调研分析</w:t>
      </w:r>
      <w:r>
        <w:rPr>
          <w:rFonts w:hint="eastAsia"/>
        </w:rPr>
        <w:br/>
      </w:r>
      <w:r>
        <w:rPr>
          <w:rFonts w:hint="eastAsia"/>
        </w:rPr>
        <w:t>　　第一节 古马隆树脂产品投资机会</w:t>
      </w:r>
      <w:r>
        <w:rPr>
          <w:rFonts w:hint="eastAsia"/>
        </w:rPr>
        <w:br/>
      </w:r>
      <w:r>
        <w:rPr>
          <w:rFonts w:hint="eastAsia"/>
        </w:rPr>
        <w:t>　　第二节 古马隆树脂产品投资前景</w:t>
      </w:r>
      <w:r>
        <w:rPr>
          <w:rFonts w:hint="eastAsia"/>
        </w:rPr>
        <w:br/>
      </w:r>
      <w:r>
        <w:rPr>
          <w:rFonts w:hint="eastAsia"/>
        </w:rPr>
        <w:t>　　第三节 古马隆树脂产品投资收益预测</w:t>
      </w:r>
      <w:r>
        <w:rPr>
          <w:rFonts w:hint="eastAsia"/>
        </w:rPr>
        <w:br/>
      </w:r>
      <w:r>
        <w:rPr>
          <w:rFonts w:hint="eastAsia"/>
        </w:rPr>
        <w:t>　　第四节 中:智:林:古马隆树脂行业未来投资方向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古马隆树脂行业类别</w:t>
      </w:r>
      <w:r>
        <w:rPr>
          <w:rFonts w:hint="eastAsia"/>
        </w:rPr>
        <w:br/>
      </w:r>
      <w:r>
        <w:rPr>
          <w:rFonts w:hint="eastAsia"/>
        </w:rPr>
        <w:t>　　图表 古马隆树脂行业产业链调研</w:t>
      </w:r>
      <w:r>
        <w:rPr>
          <w:rFonts w:hint="eastAsia"/>
        </w:rPr>
        <w:br/>
      </w:r>
      <w:r>
        <w:rPr>
          <w:rFonts w:hint="eastAsia"/>
        </w:rPr>
        <w:t>　　图表 古马隆树脂行业现状</w:t>
      </w:r>
      <w:r>
        <w:rPr>
          <w:rFonts w:hint="eastAsia"/>
        </w:rPr>
        <w:br/>
      </w:r>
      <w:r>
        <w:rPr>
          <w:rFonts w:hint="eastAsia"/>
        </w:rPr>
        <w:t>　　图表 古马隆树脂行业标准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2025年中国古马隆树脂行业产能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2020-2025年中国古马隆树脂行业产量统计</w:t>
      </w:r>
      <w:r>
        <w:rPr>
          <w:rFonts w:hint="eastAsia"/>
        </w:rPr>
        <w:br/>
      </w:r>
      <w:r>
        <w:rPr>
          <w:rFonts w:hint="eastAsia"/>
        </w:rPr>
        <w:t>　　图表 古马隆树脂行业动态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2020-2025年中国古马隆树脂市场需求量</w:t>
      </w:r>
      <w:r>
        <w:rPr>
          <w:rFonts w:hint="eastAsia"/>
        </w:rPr>
        <w:br/>
      </w:r>
      <w:r>
        <w:rPr>
          <w:rFonts w:hint="eastAsia"/>
        </w:rPr>
        <w:t>　　图表 2025年中国古马隆树脂行业需求区域调研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2020-2025年中国古马隆树脂行情</w:t>
      </w:r>
      <w:r>
        <w:rPr>
          <w:rFonts w:hint="eastAsia"/>
        </w:rPr>
        <w:br/>
      </w:r>
      <w:r>
        <w:rPr>
          <w:rFonts w:hint="eastAsia"/>
        </w:rPr>
        <w:t>　　图表 2020-2025年中国古马隆树脂价格走势图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2020-2025年中国古马隆树脂进口统计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2020-2025年中国古马隆树脂出口统计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</w:t>
      </w:r>
      <w:r>
        <w:rPr>
          <w:rFonts w:hint="eastAsia"/>
        </w:rPr>
        <w:br/>
      </w:r>
      <w:r>
        <w:rPr>
          <w:rFonts w:hint="eastAsia"/>
        </w:rPr>
        <w:t>　　图表 **地区古马隆树脂市场调研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</w:t>
      </w:r>
      <w:r>
        <w:rPr>
          <w:rFonts w:hint="eastAsia"/>
        </w:rPr>
        <w:br/>
      </w:r>
      <w:r>
        <w:rPr>
          <w:rFonts w:hint="eastAsia"/>
        </w:rPr>
        <w:t>　　图表 **地区古马隆树脂市场调研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古马隆树脂行业竞争对手分析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2025-2031年中国古马隆树脂行业市场规模预测</w:t>
      </w:r>
      <w:r>
        <w:rPr>
          <w:rFonts w:hint="eastAsia"/>
        </w:rPr>
        <w:br/>
      </w:r>
      <w:r>
        <w:rPr>
          <w:rFonts w:hint="eastAsia"/>
        </w:rPr>
        <w:t>　　图表 古马隆树脂行业准入条件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2025-2031年中国古马隆树脂市场前景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e20223e349a1" w:history="1">
        <w:r>
          <w:rPr>
            <w:rStyle w:val="Hyperlink"/>
          </w:rPr>
          <w:t>中国古马隆树脂发展现状调研与市场前景分析报告（2025-2031年）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e20223e349a1" w:history="1">
        <w:r>
          <w:rPr>
            <w:rStyle w:val="Hyperlink"/>
          </w:rPr>
          <w:t>https://www.20087.com/9/55/GuMaLongShuZhiDeXianZhuangYuQianJing.html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热点：松香树脂的作用与用途、古马隆树脂多少钱一吨、碳5与碳9石油树脂区别、液体古马隆树脂、古马隆价格最新行情、古马隆树脂有毒吗、石油树脂18号、古马隆树脂和石油树脂、古马隆树脂加热后会变色吗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8e94e5660461f" w:history="1">
      <w:r>
        <w:rPr>
          <w:rStyle w:val="Hyperlink"/>
        </w:rPr>
        <w:t>中国古马隆树脂发展现状调研与市场前景分析报告（2025-2031年）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uMaLongShuZhiDeXianZhuangYuQianJing.html" TargetMode="External" Id="Rcbf2e20223e3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uMaLongShuZhiDeXianZhuangYuQianJing.html" TargetMode="External" Id="R10d8e94e5660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2025-01-07T05:15:00Z</dcterms:created>
  <dcterms:modified xsi:type="dcterms:W3CDTF">2025-01-07T06:15:00Z</dcterms:modified>
  <dc:subject>中国古马隆树脂发展现状调研与市场前景分析报告（2025-2031年）</dc:subject>
  <dc:title>中国古马隆树脂发展现状调研与市场前景分析报告（2025-2031年）</dc:title>
  <cp:keywords>中国古马隆树脂发展现状调研与市场前景分析报告（2025-2031年）</cp:keywords>
  <dc:description>中国古马隆树脂发展现状调研与市场前景分析报告（2025-2031年）</dc:description>
</cp:coreProperties>
</file>