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6f4a3cea84a95" w:history="1">
              <w:r>
                <w:rPr>
                  <w:rStyle w:val="Hyperlink"/>
                </w:rPr>
                <w:t>2025-2031年中国恶霜灵行业现状与发展趋势预测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6f4a3cea84a95" w:history="1">
              <w:r>
                <w:rPr>
                  <w:rStyle w:val="Hyperlink"/>
                </w:rPr>
                <w:t>2025-2031年中国恶霜灵行业现状与发展趋势预测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6f4a3cea84a95" w:history="1">
                <w:r>
                  <w:rPr>
                    <w:rStyle w:val="Hyperlink"/>
                  </w:rPr>
                  <w:t>https://www.20087.com/5/18/EShuangLingDeFaZhanQuShi.html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霜灵是一种广谱杀菌剂，主要用于防治蔬菜、水果和花卉等作物的真菌病害。目前，恶霜灵正朝着高效低毒和环境友好方向发展。高效低毒主要通过优化剂型和施药技术，如水分散粒剂和无人机喷雾，提高药效和利用率，减少用药量。环境友好则体现在开发低残留和生物降解型恶霜灵，减少对土壤和水体的污染，同时探索与生物防治技术的结合，如生物诱导抗性和天敌释放，减少化学农药的依赖。</w:t>
      </w:r>
      <w:r>
        <w:rPr>
          <w:rFonts w:hint="eastAsia"/>
        </w:rPr>
        <w:br/>
      </w:r>
      <w:r>
        <w:rPr>
          <w:rFonts w:hint="eastAsia"/>
        </w:rPr>
        <w:t>　　未来，恶霜灵的发展将更加注重精准农业和生物工程技术。精准农业恶霜灵将结合遥感技术和机器学习算法，实现病害早期诊断和精准施药，提高防治效果。生物工程技术则指向通过基因编辑和合成生物学，开发具有更强靶向性和生物活性的新型恶霜灵，推动农业生物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6f4a3cea84a95" w:history="1">
        <w:r>
          <w:rPr>
            <w:rStyle w:val="Hyperlink"/>
          </w:rPr>
          <w:t>2025-2031年中国恶霜灵行业现状与发展趋势预测</w:t>
        </w:r>
      </w:hyperlink>
      <w:r>
        <w:rPr>
          <w:rFonts w:hint="eastAsia"/>
        </w:rPr>
        <w:t>》系统研究了恶霜灵行业，内容涵盖恶霜灵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恶霜灵行业相关概述</w:t>
      </w:r>
      <w:r>
        <w:rPr>
          <w:rFonts w:hint="eastAsia"/>
        </w:rPr>
        <w:br/>
      </w:r>
      <w:r>
        <w:rPr>
          <w:rFonts w:hint="eastAsia"/>
        </w:rPr>
        <w:t>　　　　一、恶霜灵行业定义及特点</w:t>
      </w:r>
      <w:r>
        <w:rPr>
          <w:rFonts w:hint="eastAsia"/>
        </w:rPr>
        <w:br/>
      </w:r>
      <w:r>
        <w:rPr>
          <w:rFonts w:hint="eastAsia"/>
        </w:rPr>
        <w:t>　　　　　　1、恶霜灵行业定义</w:t>
      </w:r>
      <w:r>
        <w:rPr>
          <w:rFonts w:hint="eastAsia"/>
        </w:rPr>
        <w:br/>
      </w:r>
      <w:r>
        <w:rPr>
          <w:rFonts w:hint="eastAsia"/>
        </w:rPr>
        <w:t>　　　　　　2、恶霜灵行业特点</w:t>
      </w:r>
      <w:r>
        <w:rPr>
          <w:rFonts w:hint="eastAsia"/>
        </w:rPr>
        <w:br/>
      </w:r>
      <w:r>
        <w:rPr>
          <w:rFonts w:hint="eastAsia"/>
        </w:rPr>
        <w:t>　　　　二、恶霜灵行业经营模式分析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1、恶霜灵生产模式</w:t>
      </w:r>
      <w:r>
        <w:rPr>
          <w:rFonts w:hint="eastAsia"/>
        </w:rPr>
        <w:br/>
      </w:r>
      <w:r>
        <w:rPr>
          <w:rFonts w:hint="eastAsia"/>
        </w:rPr>
        <w:t>　　　　　　2、恶霜灵采购模式</w:t>
      </w:r>
      <w:r>
        <w:rPr>
          <w:rFonts w:hint="eastAsia"/>
        </w:rPr>
        <w:br/>
      </w:r>
      <w:r>
        <w:rPr>
          <w:rFonts w:hint="eastAsia"/>
        </w:rPr>
        <w:t>　　　　　　3、恶霜灵销售模式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2025年全球恶霜灵行业市场运行形势分析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2025年全球恶霜灵行业发展概况</w:t>
      </w:r>
      <w:r>
        <w:rPr>
          <w:rFonts w:hint="eastAsia"/>
        </w:rPr>
        <w:br/>
      </w:r>
      <w:r>
        <w:rPr>
          <w:rFonts w:hint="eastAsia"/>
        </w:rPr>
        <w:t>　　第二节 全球恶霜灵行业发展走势</w:t>
      </w:r>
      <w:r>
        <w:rPr>
          <w:rFonts w:hint="eastAsia"/>
        </w:rPr>
        <w:br/>
      </w:r>
      <w:r>
        <w:rPr>
          <w:rFonts w:hint="eastAsia"/>
        </w:rPr>
        <w:t>　　　　一、全球恶霜灵行业市场分布情况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二、全球恶霜灵行业发展趋势分析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全球恶霜灵行业重点国家和区域分析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2024-2025年中国恶霜灵行业发展环境分析</w:t>
      </w:r>
      <w:r>
        <w:rPr>
          <w:rFonts w:hint="eastAsia"/>
        </w:rPr>
        <w:br/>
      </w:r>
      <w:r>
        <w:rPr>
          <w:rFonts w:hint="eastAsia"/>
        </w:rPr>
        <w:t>　　第一节 恶霜灵行业经济环境分析</w:t>
      </w:r>
      <w:r>
        <w:rPr>
          <w:rFonts w:hint="eastAsia"/>
        </w:rPr>
        <w:br/>
      </w:r>
      <w:r>
        <w:rPr>
          <w:rFonts w:hint="eastAsia"/>
        </w:rPr>
        <w:t>　　第二节 恶霜灵行业政策环境分析</w:t>
      </w:r>
      <w:r>
        <w:rPr>
          <w:rFonts w:hint="eastAsia"/>
        </w:rPr>
        <w:br/>
      </w:r>
      <w:r>
        <w:rPr>
          <w:rFonts w:hint="eastAsia"/>
        </w:rPr>
        <w:t>　　　　一、恶霜灵行业政策影响分析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二、相关恶霜灵行业标准分析</w:t>
      </w:r>
      <w:r>
        <w:rPr>
          <w:rFonts w:hint="eastAsia"/>
        </w:rPr>
        <w:br/>
      </w:r>
      <w:r>
        <w:rPr>
          <w:rFonts w:hint="eastAsia"/>
        </w:rPr>
        <w:t>　　第三节 恶霜灵行业社会环境分析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2024-2025年恶霜灵行业技术发展现状及趋势分析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恶霜灵行业技术发展现状分析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国内外恶霜灵行业技术差异与原因</w:t>
      </w:r>
      <w:r>
        <w:rPr>
          <w:rFonts w:hint="eastAsia"/>
        </w:rPr>
        <w:br/>
      </w:r>
      <w:r>
        <w:rPr>
          <w:rFonts w:hint="eastAsia"/>
        </w:rPr>
        <w:t>　　第三节 恶霜灵行业技术发展方向、趋势预测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提升恶霜灵行业技术能力策略建议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中国恶霜灵行业市场供需状况分析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中国恶霜灵行业市场规模情况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中国恶霜灵行业盈利情况分析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中国恶霜灵行业市场需求状况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一、2019-2024年恶霜灵行业市场需求情况</w:t>
      </w:r>
      <w:r>
        <w:rPr>
          <w:rFonts w:hint="eastAsia"/>
        </w:rPr>
        <w:br/>
      </w:r>
      <w:r>
        <w:rPr>
          <w:rFonts w:hint="eastAsia"/>
        </w:rPr>
        <w:t>　　　　二、恶霜灵行业市场需求特点分析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三、2025-2031年恶霜灵行业市场需求预测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中国恶霜灵行业产量情况分析与预测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一、2019-2024年恶霜灵行业产量统计分析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二、2025年恶霜灵行业产量特点分析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三、2025-2031年恶霜灵行业产量预测分析</w:t>
      </w:r>
      <w:r>
        <w:rPr>
          <w:rFonts w:hint="eastAsia"/>
        </w:rPr>
        <w:br/>
      </w:r>
      <w:r>
        <w:rPr>
          <w:rFonts w:hint="eastAsia"/>
        </w:rPr>
        <w:t>　　第五节 恶霜灵行业市场供需平衡状况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恶霜灵行业细分产品市场调研分析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中国恶霜灵行业进出口情况分析预测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2019-2024年中国恶霜灵行业进出口情况分析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一、2019-2024年中国恶霜灵行业进口分析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二、2019-2024年中国恶霜灵行业出口分析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2025-2031年中国恶霜灵行业进出口情况预测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一、2025-2031年中国恶霜灵行业进口预测分析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二、2025-2031年中国恶霜灵行业出口预测分析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影响恶霜灵行业进出口变化的主要原因分析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2019-2024年中国恶霜灵行业区域市场分析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中国恶霜灵行业区域市场结构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重点地区恶霜灵行业调研分析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一、重点地区（一）恶霜灵市场分析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二、重点地区（二）恶霜灵市场分析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三、重点地区（三）恶霜灵市场分析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四、重点地区（四）恶霜灵市场分析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五、重点地区（五）恶霜灵市场分析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中国恶霜灵行业市场行情分析预测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恶霜灵价格影响因素分析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2019-2024年中国恶霜灵市场价格趋向分析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2025-2031年中国恶霜灵市场价格趋向预测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恶霜灵行业上、下游市场分析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恶霜灵行业上游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恶霜灵行业下游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恶霜灵行业竞争格局分析</w:t>
      </w:r>
      <w:r>
        <w:rPr>
          <w:rFonts w:hint="eastAsia"/>
        </w:rPr>
        <w:br/>
      </w:r>
      <w:r>
        <w:rPr>
          <w:rFonts w:hint="eastAsia"/>
        </w:rPr>
        <w:t>　　第一节 恶霜灵行业集中度分析</w:t>
      </w:r>
      <w:r>
        <w:rPr>
          <w:rFonts w:hint="eastAsia"/>
        </w:rPr>
        <w:br/>
      </w:r>
      <w:r>
        <w:rPr>
          <w:rFonts w:hint="eastAsia"/>
        </w:rPr>
        <w:t>　　　　一、恶霜灵市场集中度分析</w:t>
      </w:r>
      <w:r>
        <w:rPr>
          <w:rFonts w:hint="eastAsia"/>
        </w:rPr>
        <w:br/>
      </w:r>
      <w:r>
        <w:rPr>
          <w:rFonts w:hint="eastAsia"/>
        </w:rPr>
        <w:t>　　　　二、恶霜灵企业集中度分析</w:t>
      </w:r>
      <w:r>
        <w:rPr>
          <w:rFonts w:hint="eastAsia"/>
        </w:rPr>
        <w:br/>
      </w:r>
      <w:r>
        <w:rPr>
          <w:rFonts w:hint="eastAsia"/>
        </w:rPr>
        <w:t>　　　　三、恶霜灵区域集中度分析</w:t>
      </w:r>
      <w:r>
        <w:rPr>
          <w:rFonts w:hint="eastAsia"/>
        </w:rPr>
        <w:br/>
      </w:r>
      <w:r>
        <w:rPr>
          <w:rFonts w:hint="eastAsia"/>
        </w:rPr>
        <w:t>　　第二节 恶霜灵行业竞争格局分析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一、2025年恶霜灵行业竞争分析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二、2025年中外恶霜灵产品竞争分析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三、2019-2024年中国恶霜灵市场竞争分析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四、2025-2031年国内主要恶霜灵企业动向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恶霜灵行业重点企业发展调研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恶霜灵重点企业（一）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恶霜灵重点企业（二）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恶霜灵重点企业（三）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恶霜灵重点企业（四）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恶霜灵重点企业（五）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恶霜灵重点企业（六）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恶霜灵企业发展策略分析</w:t>
      </w:r>
      <w:r>
        <w:rPr>
          <w:rFonts w:hint="eastAsia"/>
        </w:rPr>
        <w:br/>
      </w:r>
      <w:r>
        <w:rPr>
          <w:rFonts w:hint="eastAsia"/>
        </w:rPr>
        <w:t>　　第一节 恶霜灵市场策略分析</w:t>
      </w:r>
      <w:r>
        <w:rPr>
          <w:rFonts w:hint="eastAsia"/>
        </w:rPr>
        <w:br/>
      </w:r>
      <w:r>
        <w:rPr>
          <w:rFonts w:hint="eastAsia"/>
        </w:rPr>
        <w:t>　　　　一、恶霜灵价格策略分析</w:t>
      </w:r>
      <w:r>
        <w:rPr>
          <w:rFonts w:hint="eastAsia"/>
        </w:rPr>
        <w:br/>
      </w:r>
      <w:r>
        <w:rPr>
          <w:rFonts w:hint="eastAsia"/>
        </w:rPr>
        <w:t>　　　　二、恶霜灵渠道策略分析</w:t>
      </w:r>
      <w:r>
        <w:rPr>
          <w:rFonts w:hint="eastAsia"/>
        </w:rPr>
        <w:br/>
      </w:r>
      <w:r>
        <w:rPr>
          <w:rFonts w:hint="eastAsia"/>
        </w:rPr>
        <w:t>　　第二节 恶霜灵销售策略分析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提高恶霜灵企业竞争力的策略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一、提高中国恶霜灵企业核心竞争力的对策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二、恶霜灵企业提升竞争力的主要方向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三、影响恶霜灵企业核心竞争力的因素及提升途径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四、提高恶霜灵企业竞争力的策略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对我国恶霜灵品牌的战略思考</w:t>
      </w:r>
      <w:r>
        <w:rPr>
          <w:rFonts w:hint="eastAsia"/>
        </w:rPr>
        <w:br/>
      </w:r>
      <w:r>
        <w:rPr>
          <w:rFonts w:hint="eastAsia"/>
        </w:rPr>
        <w:t>　　　　一、恶霜灵实施品牌战略的意义</w:t>
      </w:r>
      <w:r>
        <w:rPr>
          <w:rFonts w:hint="eastAsia"/>
        </w:rPr>
        <w:br/>
      </w:r>
      <w:r>
        <w:rPr>
          <w:rFonts w:hint="eastAsia"/>
        </w:rPr>
        <w:t>　　　　二、恶霜灵企业品牌的现状分析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三、我国恶霜灵企业的品牌战略</w:t>
      </w:r>
      <w:r>
        <w:rPr>
          <w:rFonts w:hint="eastAsia"/>
        </w:rPr>
        <w:br/>
      </w:r>
      <w:r>
        <w:rPr>
          <w:rFonts w:hint="eastAsia"/>
        </w:rPr>
        <w:t>　　　　四、恶霜灵品牌战略管理的策略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中国恶霜灵行业营销策略分析</w:t>
      </w:r>
      <w:r>
        <w:rPr>
          <w:rFonts w:hint="eastAsia"/>
        </w:rPr>
        <w:br/>
      </w:r>
      <w:r>
        <w:rPr>
          <w:rFonts w:hint="eastAsia"/>
        </w:rPr>
        <w:t>　　第一节 恶霜灵市场推广策略研究分析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一、做好恶霜灵产品导入</w:t>
      </w:r>
      <w:r>
        <w:rPr>
          <w:rFonts w:hint="eastAsia"/>
        </w:rPr>
        <w:br/>
      </w:r>
      <w:r>
        <w:rPr>
          <w:rFonts w:hint="eastAsia"/>
        </w:rPr>
        <w:t>　　　　二、做好恶霜灵产品组合和产品线决策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三、恶霜灵行业城市市场推广策略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恶霜灵行业渠道营销研究分析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一、恶霜灵行业营销环境分析</w:t>
      </w:r>
      <w:r>
        <w:rPr>
          <w:rFonts w:hint="eastAsia"/>
        </w:rPr>
        <w:br/>
      </w:r>
      <w:r>
        <w:rPr>
          <w:rFonts w:hint="eastAsia"/>
        </w:rPr>
        <w:t>　　　　二、恶霜灵行业现存的营销渠道分析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三、恶霜灵行业终端市场营销管理策略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恶霜灵行业营销战略研究分析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一、中国恶霜灵行业有效整合营销策略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二、建立恶霜灵行业厂商的双嬴模式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2025-2031年中国恶霜灵行业前景与风险预测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2025年恶霜灵市场前景分析</w:t>
      </w:r>
      <w:r>
        <w:rPr>
          <w:rFonts w:hint="eastAsia"/>
        </w:rPr>
        <w:br/>
      </w:r>
      <w:r>
        <w:rPr>
          <w:rFonts w:hint="eastAsia"/>
        </w:rPr>
        <w:t>　　第二节 2025年恶霜灵发展趋势预测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2025-2031年中国恶霜灵行业投资特性分析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一、2025-2031年中国恶霜灵行业进入壁垒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二、2025-2031年中国恶霜灵行业盈利模式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三、2025-2031年中国恶霜灵行业盈利因素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2025-2031年中国恶霜灵行业投资机会分析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一、2025-2031年中国恶霜灵细分市场投资机会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二、2025-2031年中国恶霜灵行业区域市场投资潜力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2025-2031年中国恶霜灵行业投资风险分析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一、2025-2031年中国恶霜灵行业市场竞争风险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二、2025-2031年中国恶霜灵行业技术风险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三、2025-2031年中国恶霜灵行业政策风险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四、2025-2031年中国恶霜灵行业进入退出风险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2025-2031年中国恶霜灵行业盈利模式与投资策略分析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国外恶霜灵行业投资现状及经营模式分析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一、境外恶霜灵行业成长情况调查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中国恶霜灵行业商业模式探讨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中国恶霜灵行业投资国际化发展战略分析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中国恶霜灵行业投资策略分析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中国恶霜灵行业资本运作战略选择方案研究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中:智:林:：中国恶霜灵行业多元化经营战略的可行性分析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恶霜灵行业类别</w:t>
      </w:r>
      <w:r>
        <w:rPr>
          <w:rFonts w:hint="eastAsia"/>
        </w:rPr>
        <w:br/>
      </w:r>
      <w:r>
        <w:rPr>
          <w:rFonts w:hint="eastAsia"/>
        </w:rPr>
        <w:t>　　图表 恶霜灵行业产业链调研</w:t>
      </w:r>
      <w:r>
        <w:rPr>
          <w:rFonts w:hint="eastAsia"/>
        </w:rPr>
        <w:br/>
      </w:r>
      <w:r>
        <w:rPr>
          <w:rFonts w:hint="eastAsia"/>
        </w:rPr>
        <w:t>　　图表 恶霜灵行业现状</w:t>
      </w:r>
      <w:r>
        <w:rPr>
          <w:rFonts w:hint="eastAsia"/>
        </w:rPr>
        <w:br/>
      </w:r>
      <w:r>
        <w:rPr>
          <w:rFonts w:hint="eastAsia"/>
        </w:rPr>
        <w:t>　　图表 恶霜灵行业标准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2019-2024年中国恶霜灵市场规模</w:t>
      </w:r>
      <w:r>
        <w:rPr>
          <w:rFonts w:hint="eastAsia"/>
        </w:rPr>
        <w:br/>
      </w:r>
      <w:r>
        <w:rPr>
          <w:rFonts w:hint="eastAsia"/>
        </w:rPr>
        <w:t>　　图表 2025年中国恶霜灵行业产能</w:t>
      </w:r>
      <w:r>
        <w:rPr>
          <w:rFonts w:hint="eastAsia"/>
        </w:rPr>
        <w:br/>
      </w:r>
      <w:r>
        <w:rPr>
          <w:rFonts w:hint="eastAsia"/>
        </w:rPr>
        <w:t>　　图表 2019-2024年中国恶霜灵产量</w:t>
      </w:r>
      <w:r>
        <w:rPr>
          <w:rFonts w:hint="eastAsia"/>
        </w:rPr>
        <w:br/>
      </w:r>
      <w:r>
        <w:rPr>
          <w:rFonts w:hint="eastAsia"/>
        </w:rPr>
        <w:t>　　图表 恶霜灵行业动态</w:t>
      </w:r>
      <w:r>
        <w:rPr>
          <w:rFonts w:hint="eastAsia"/>
        </w:rPr>
        <w:br/>
      </w:r>
      <w:r>
        <w:rPr>
          <w:rFonts w:hint="eastAsia"/>
        </w:rPr>
        <w:t>　　图表 2019-2024年中国恶霜灵市场需求量</w:t>
      </w:r>
      <w:r>
        <w:rPr>
          <w:rFonts w:hint="eastAsia"/>
        </w:rPr>
        <w:br/>
      </w:r>
      <w:r>
        <w:rPr>
          <w:rFonts w:hint="eastAsia"/>
        </w:rPr>
        <w:t>　　图表 2025年中国恶霜灵行业需求区域调研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2019-2024年中国恶霜灵行情</w:t>
      </w:r>
      <w:r>
        <w:rPr>
          <w:rFonts w:hint="eastAsia"/>
        </w:rPr>
        <w:br/>
      </w:r>
      <w:r>
        <w:rPr>
          <w:rFonts w:hint="eastAsia"/>
        </w:rPr>
        <w:t>　　图表 2019-2024年中国恶霜灵价格走势图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2019-2024年中国恶霜灵行业销售收入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2019-2024年中国恶霜灵行业盈利情况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2019-2024年中国恶霜灵行业利润总额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2019-2024年中国恶霜灵进口数据</w:t>
      </w:r>
      <w:r>
        <w:rPr>
          <w:rFonts w:hint="eastAsia"/>
        </w:rPr>
        <w:br/>
      </w:r>
      <w:r>
        <w:rPr>
          <w:rFonts w:hint="eastAsia"/>
        </w:rPr>
        <w:t>　　图表 2019-2024年中国恶霜灵出口数据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2019-2024年中国恶霜灵行业企业数量统计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**地区恶霜灵市场规模</w:t>
      </w:r>
      <w:r>
        <w:rPr>
          <w:rFonts w:hint="eastAsia"/>
        </w:rPr>
        <w:br/>
      </w:r>
      <w:r>
        <w:rPr>
          <w:rFonts w:hint="eastAsia"/>
        </w:rPr>
        <w:t>　　图表 **地区恶霜灵行业市场需求</w:t>
      </w:r>
      <w:r>
        <w:rPr>
          <w:rFonts w:hint="eastAsia"/>
        </w:rPr>
        <w:br/>
      </w:r>
      <w:r>
        <w:rPr>
          <w:rFonts w:hint="eastAsia"/>
        </w:rPr>
        <w:t>　　图表 **地区恶霜灵市场调研</w:t>
      </w:r>
      <w:r>
        <w:rPr>
          <w:rFonts w:hint="eastAsia"/>
        </w:rPr>
        <w:br/>
      </w:r>
      <w:r>
        <w:rPr>
          <w:rFonts w:hint="eastAsia"/>
        </w:rPr>
        <w:t>　　图表 **地区恶霜灵行业市场需求分析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**地区恶霜灵市场规模</w:t>
      </w:r>
      <w:r>
        <w:rPr>
          <w:rFonts w:hint="eastAsia"/>
        </w:rPr>
        <w:br/>
      </w:r>
      <w:r>
        <w:rPr>
          <w:rFonts w:hint="eastAsia"/>
        </w:rPr>
        <w:t>　　图表 **地区恶霜灵行业市场需求</w:t>
      </w:r>
      <w:r>
        <w:rPr>
          <w:rFonts w:hint="eastAsia"/>
        </w:rPr>
        <w:br/>
      </w:r>
      <w:r>
        <w:rPr>
          <w:rFonts w:hint="eastAsia"/>
        </w:rPr>
        <w:t>　　图表 **地区恶霜灵市场调研</w:t>
      </w:r>
      <w:r>
        <w:rPr>
          <w:rFonts w:hint="eastAsia"/>
        </w:rPr>
        <w:br/>
      </w:r>
      <w:r>
        <w:rPr>
          <w:rFonts w:hint="eastAsia"/>
        </w:rPr>
        <w:t>　　图表 **地区恶霜灵行业市场需求分析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恶霜灵行业竞争对手分析</w:t>
      </w:r>
      <w:r>
        <w:rPr>
          <w:rFonts w:hint="eastAsia"/>
        </w:rPr>
        <w:br/>
      </w:r>
      <w:r>
        <w:rPr>
          <w:rFonts w:hint="eastAsia"/>
        </w:rPr>
        <w:t>　　图表 恶霜灵重点企业（一）基本信息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恶霜灵重点企业（一）经营情况分析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恶霜灵重点企业（一）主要经济指标情况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恶霜灵重点企业（一）盈利能力情况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恶霜灵重点企业（二）经营情况分析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恶霜灵重点企业（二）主要经济指标情况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恶霜灵重点企业（二）盈利能力情况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恶霜灵重点企业（三）经营情况分析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恶霜灵重点企业（三）主要经济指标情况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恶霜灵重点企业（三）盈利能力情况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恶霜灵重点企业（三）成长能力情况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2025-2031年中国恶霜灵行业产能预测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2025-2031年中国恶霜灵行业产量预测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2025-2031年中国恶霜灵市场需求预测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2025-2031年中国恶霜灵市场规模预测</w:t>
      </w:r>
      <w:r>
        <w:rPr>
          <w:rFonts w:hint="eastAsia"/>
        </w:rPr>
        <w:br/>
      </w:r>
      <w:r>
        <w:rPr>
          <w:rFonts w:hint="eastAsia"/>
        </w:rPr>
        <w:t>　　图表 恶霜灵行业准入条件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2025-2031年中国恶霜灵行业信息化</w:t>
      </w:r>
      <w:r>
        <w:rPr>
          <w:rFonts w:hint="eastAsia"/>
        </w:rPr>
        <w:br/>
      </w:r>
      <w:r>
        <w:rPr>
          <w:rFonts w:hint="eastAsia"/>
        </w:rPr>
        <w:t>　　图表 2025年中国恶霜灵市场前景分析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2025-2031年中国恶霜灵行业风险分析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2025-2031年中国恶霜灵行业发展趋势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6f4a3cea84a95" w:history="1">
        <w:r>
          <w:rPr>
            <w:rStyle w:val="Hyperlink"/>
          </w:rPr>
          <w:t>2025-2031年中国恶霜灵行业现状与发展趋势预测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6f4a3cea84a95" w:history="1">
        <w:r>
          <w:rPr>
            <w:rStyle w:val="Hyperlink"/>
          </w:rPr>
          <w:t>https://www.20087.com/5/18/EShuangLingDeFaZhanQuShi.html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热点：惊怖焰亡灵、恶霜灵的作用和用途、恶魔之粹、恶霜灵属于哪一类农药、恶灵盖拉尔、恶霜灵的作用、恶灵之影、恶霜灵锰锌、恶霜灵嘧菌酯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9b8f666964f1d" w:history="1">
      <w:r>
        <w:rPr>
          <w:rStyle w:val="Hyperlink"/>
        </w:rPr>
        <w:t>2025-2031年中国恶霜灵行业现状与发展趋势预测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EShuangLingDeFaZhanQuShi.html" TargetMode="External" Id="Rbf36f4a3cea8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EShuangLingDeFaZhanQuShi.html" TargetMode="External" Id="R8929b8f66696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2024-10-08T03:47:00Z</dcterms:created>
  <dcterms:modified xsi:type="dcterms:W3CDTF">2024-10-08T04:47:00Z</dcterms:modified>
  <dc:subject>2025-2031年中国恶霜灵行业现状与发展趋势预测</dc:subject>
  <dc:title>2025-2031年中国恶霜灵行业现状与发展趋势预测</dc:title>
  <cp:keywords>2025-2031年中国恶霜灵行业现状与发展趋势预测</cp:keywords>
  <dc:description>2025-2031年中国恶霜灵行业现状与发展趋势预测</dc:description>
</cp:coreProperties>
</file>