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977c4944f4ee0" w:history="1">
              <w:r>
                <w:rPr>
                  <w:rStyle w:val="Hyperlink"/>
                </w:rPr>
                <w:t>2015年版中国松节油深加工市场现状调研与发展趋势分析报告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977c4944f4ee0" w:history="1">
              <w:r>
                <w:rPr>
                  <w:rStyle w:val="Hyperlink"/>
                </w:rPr>
                <w:t>2015年版中国松节油深加工市场现状调研与发展趋势分析报告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977c4944f4ee0" w:history="1">
                <w:r>
                  <w:rPr>
                    <w:rStyle w:val="Hyperlink"/>
                  </w:rPr>
                  <w:t>https://www.20087.com/M_ShiYouHuaGong/85/SongJieYouShenJiaGongShiChangDiaoYanYuQianJingYuCe.html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0977c4944f4ee0" w:history="1">
        <w:r>
          <w:rPr>
            <w:rStyle w:val="Hyperlink"/>
          </w:rPr>
          <w:t>2015年版中国松节油深加工市场现状调研与发展趋势分析报告</w:t>
        </w:r>
      </w:hyperlink>
      <w:r>
        <w:rPr>
          <w:rFonts w:hint="eastAsia"/>
        </w:rPr>
        <w:t>》在多年松节油深加工行业研究结论的基础上，结合中国松节油深加工行业市场的发展现状，通过资深研究团队对松节油深加工市场各类资讯进行整理分析，并依托国家权威数据资源和长期市场监测的数据库，对松节油深加工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00977c4944f4ee0" w:history="1">
        <w:r>
          <w:rPr>
            <w:rStyle w:val="Hyperlink"/>
          </w:rPr>
          <w:t>2015年版中国松节油深加工市场现状调研与发展趋势分析报告</w:t>
        </w:r>
      </w:hyperlink>
      <w:r>
        <w:rPr>
          <w:rFonts w:hint="eastAsia"/>
        </w:rPr>
        <w:t>可以帮助投资者准确把握松节油深加工行业的市场现状，为投资者进行投资作出松节油深加工行业前景预判，挖掘松节油深加工行业投资价值，同时提出松节油深加工行业投资策略、营销策略等方面的建议。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2011-2015年研究范围及产品产业链</w:t>
      </w:r>
      <w:r>
        <w:rPr>
          <w:rFonts w:hint="eastAsia"/>
        </w:rPr>
        <w:br/>
      </w:r>
      <w:r>
        <w:rPr>
          <w:rFonts w:hint="eastAsia"/>
        </w:rPr>
        <w:t>　　第一节 松节油定义及分类</w:t>
      </w:r>
      <w:r>
        <w:rPr>
          <w:rFonts w:hint="eastAsia"/>
        </w:rPr>
        <w:br/>
      </w:r>
      <w:r>
        <w:rPr>
          <w:rFonts w:hint="eastAsia"/>
        </w:rPr>
        <w:t>　　　　一 松节油定义</w:t>
      </w:r>
      <w:r>
        <w:rPr>
          <w:rFonts w:hint="eastAsia"/>
        </w:rPr>
        <w:br/>
      </w:r>
      <w:r>
        <w:rPr>
          <w:rFonts w:hint="eastAsia"/>
        </w:rPr>
        <w:t>　　　　二 松节油分类</w:t>
      </w:r>
      <w:r>
        <w:rPr>
          <w:rFonts w:hint="eastAsia"/>
        </w:rPr>
        <w:br/>
      </w:r>
      <w:r>
        <w:rPr>
          <w:rFonts w:hint="eastAsia"/>
        </w:rPr>
        <w:t>　　第二节 松节油深加工技术</w:t>
      </w:r>
      <w:r>
        <w:rPr>
          <w:rFonts w:hint="eastAsia"/>
        </w:rPr>
        <w:br/>
      </w:r>
      <w:r>
        <w:rPr>
          <w:rFonts w:hint="eastAsia"/>
        </w:rPr>
        <w:t>　　第三节 松节油深加工产品链</w:t>
      </w:r>
      <w:r>
        <w:rPr>
          <w:rFonts w:hint="eastAsia"/>
        </w:rPr>
        <w:br/>
      </w:r>
      <w:r>
        <w:rPr>
          <w:rFonts w:hint="eastAsia"/>
        </w:rPr>
        <w:t>　　　　一 合成香料</w:t>
      </w:r>
      <w:r>
        <w:rPr>
          <w:rFonts w:hint="eastAsia"/>
        </w:rPr>
        <w:br/>
      </w:r>
      <w:r>
        <w:rPr>
          <w:rFonts w:hint="eastAsia"/>
        </w:rPr>
        <w:t>　　　　二 医药及医药中间体</w:t>
      </w:r>
      <w:r>
        <w:rPr>
          <w:rFonts w:hint="eastAsia"/>
        </w:rPr>
        <w:br/>
      </w:r>
      <w:r>
        <w:rPr>
          <w:rFonts w:hint="eastAsia"/>
        </w:rPr>
        <w:t>　　　　三 功能材料</w:t>
      </w:r>
      <w:r>
        <w:rPr>
          <w:rFonts w:hint="eastAsia"/>
        </w:rPr>
        <w:br/>
      </w:r>
      <w:r>
        <w:rPr>
          <w:rFonts w:hint="eastAsia"/>
        </w:rPr>
        <w:t>　　　　四 日用化学品</w:t>
      </w:r>
      <w:r>
        <w:rPr>
          <w:rFonts w:hint="eastAsia"/>
        </w:rPr>
        <w:br/>
      </w:r>
      <w:r>
        <w:rPr>
          <w:rFonts w:hint="eastAsia"/>
        </w:rPr>
        <w:t>　　　　五 农用化学品</w:t>
      </w:r>
      <w:r>
        <w:rPr>
          <w:rFonts w:hint="eastAsia"/>
        </w:rPr>
        <w:br/>
      </w:r>
      <w:r>
        <w:rPr>
          <w:rFonts w:hint="eastAsia"/>
        </w:rPr>
        <w:t>　　第四节 松节油行业上下游</w:t>
      </w:r>
      <w:r>
        <w:rPr>
          <w:rFonts w:hint="eastAsia"/>
        </w:rPr>
        <w:br/>
      </w:r>
      <w:r>
        <w:rPr>
          <w:rFonts w:hint="eastAsia"/>
        </w:rPr>
        <w:t>　　　　一 上游行业关联性</w:t>
      </w:r>
      <w:r>
        <w:rPr>
          <w:rFonts w:hint="eastAsia"/>
        </w:rPr>
        <w:br/>
      </w:r>
      <w:r>
        <w:rPr>
          <w:rFonts w:hint="eastAsia"/>
        </w:rPr>
        <w:t>　　　　二 下游行业关联性</w:t>
      </w:r>
      <w:r>
        <w:rPr>
          <w:rFonts w:hint="eastAsia"/>
        </w:rPr>
        <w:br/>
      </w:r>
      <w:r>
        <w:rPr>
          <w:rFonts w:hint="eastAsia"/>
        </w:rPr>
        <w:t>　　第五节 松节油深加工产业特性</w:t>
      </w:r>
      <w:r>
        <w:rPr>
          <w:rFonts w:hint="eastAsia"/>
        </w:rPr>
        <w:br/>
      </w:r>
      <w:r>
        <w:rPr>
          <w:rFonts w:hint="eastAsia"/>
        </w:rPr>
        <w:t>　　　　一 可再生资源利用型生态产业</w:t>
      </w:r>
      <w:r>
        <w:rPr>
          <w:rFonts w:hint="eastAsia"/>
        </w:rPr>
        <w:br/>
      </w:r>
      <w:r>
        <w:rPr>
          <w:rFonts w:hint="eastAsia"/>
        </w:rPr>
        <w:t>　　　　二 产品用途广泛、衍生性强</w:t>
      </w:r>
      <w:r>
        <w:rPr>
          <w:rFonts w:hint="eastAsia"/>
        </w:rPr>
        <w:br/>
      </w:r>
      <w:r>
        <w:rPr>
          <w:rFonts w:hint="eastAsia"/>
        </w:rPr>
        <w:t>　　　　三 产品品种多、技术服务性强</w:t>
      </w:r>
      <w:r>
        <w:rPr>
          <w:rFonts w:hint="eastAsia"/>
        </w:rPr>
        <w:br/>
      </w:r>
      <w:r>
        <w:rPr>
          <w:rFonts w:hint="eastAsia"/>
        </w:rPr>
        <w:t>　　　　四 生产工艺及研发水平要求较高</w:t>
      </w:r>
      <w:r>
        <w:rPr>
          <w:rFonts w:hint="eastAsia"/>
        </w:rPr>
        <w:br/>
      </w:r>
      <w:r>
        <w:rPr>
          <w:rFonts w:hint="eastAsia"/>
        </w:rPr>
        <w:t>　　　　五 松节油深加工行业是惠农产业</w:t>
      </w:r>
      <w:r>
        <w:rPr>
          <w:rFonts w:hint="eastAsia"/>
        </w:rPr>
        <w:br/>
      </w:r>
      <w:r>
        <w:rPr>
          <w:rFonts w:hint="eastAsia"/>
        </w:rPr>
        <w:t>　　　　六 企业地域分布集中，能力差别较大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2011-2015年松节油深加工产业现状</w:t>
      </w:r>
      <w:r>
        <w:rPr>
          <w:rFonts w:hint="eastAsia"/>
        </w:rPr>
        <w:br/>
      </w:r>
      <w:r>
        <w:rPr>
          <w:rFonts w:hint="eastAsia"/>
        </w:rPr>
        <w:t>　　第一节 林产化工行业</w:t>
      </w:r>
      <w:r>
        <w:rPr>
          <w:rFonts w:hint="eastAsia"/>
        </w:rPr>
        <w:br/>
      </w:r>
      <w:r>
        <w:rPr>
          <w:rFonts w:hint="eastAsia"/>
        </w:rPr>
        <w:t>　　　　一 林产化学工业</w:t>
      </w:r>
      <w:r>
        <w:rPr>
          <w:rFonts w:hint="eastAsia"/>
        </w:rPr>
        <w:br/>
      </w:r>
      <w:r>
        <w:rPr>
          <w:rFonts w:hint="eastAsia"/>
        </w:rPr>
        <w:t>　　　　二 产业规模</w:t>
      </w:r>
      <w:r>
        <w:rPr>
          <w:rFonts w:hint="eastAsia"/>
        </w:rPr>
        <w:br/>
      </w:r>
      <w:r>
        <w:rPr>
          <w:rFonts w:hint="eastAsia"/>
        </w:rPr>
        <w:t>　　　　三 产品产量</w:t>
      </w:r>
      <w:r>
        <w:rPr>
          <w:rFonts w:hint="eastAsia"/>
        </w:rPr>
        <w:br/>
      </w:r>
      <w:r>
        <w:rPr>
          <w:rFonts w:hint="eastAsia"/>
        </w:rPr>
        <w:t>　　第二节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行业法律法规和政策</w:t>
      </w:r>
      <w:r>
        <w:rPr>
          <w:rFonts w:hint="eastAsia"/>
        </w:rPr>
        <w:br/>
      </w:r>
      <w:r>
        <w:rPr>
          <w:rFonts w:hint="eastAsia"/>
        </w:rPr>
        <w:t>　　第三节 我国松节油深加工行业现状</w:t>
      </w:r>
      <w:r>
        <w:rPr>
          <w:rFonts w:hint="eastAsia"/>
        </w:rPr>
        <w:br/>
      </w:r>
      <w:r>
        <w:rPr>
          <w:rFonts w:hint="eastAsia"/>
        </w:rPr>
        <w:t>　　　　一 2011-2015年行业产值</w:t>
      </w:r>
      <w:r>
        <w:rPr>
          <w:rFonts w:hint="eastAsia"/>
        </w:rPr>
        <w:br/>
      </w:r>
      <w:r>
        <w:rPr>
          <w:rFonts w:hint="eastAsia"/>
        </w:rPr>
        <w:t>　　　　二 2011-2015年松节油产量</w:t>
      </w:r>
      <w:r>
        <w:rPr>
          <w:rFonts w:hint="eastAsia"/>
        </w:rPr>
        <w:br/>
      </w:r>
      <w:r>
        <w:rPr>
          <w:rFonts w:hint="eastAsia"/>
        </w:rPr>
        <w:t>　　第四节 松节油深加工行业竞争格局</w:t>
      </w:r>
      <w:r>
        <w:rPr>
          <w:rFonts w:hint="eastAsia"/>
        </w:rPr>
        <w:br/>
      </w:r>
      <w:r>
        <w:rPr>
          <w:rFonts w:hint="eastAsia"/>
        </w:rPr>
        <w:t>　　　　一 全球市场竞争分析</w:t>
      </w:r>
      <w:r>
        <w:rPr>
          <w:rFonts w:hint="eastAsia"/>
        </w:rPr>
        <w:br/>
      </w:r>
      <w:r>
        <w:rPr>
          <w:rFonts w:hint="eastAsia"/>
        </w:rPr>
        <w:t>　　　　二 国内市场竞争分析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第五节 我国松节油深加工行业技术</w:t>
      </w:r>
      <w:r>
        <w:rPr>
          <w:rFonts w:hint="eastAsia"/>
        </w:rPr>
        <w:br/>
      </w:r>
      <w:r>
        <w:rPr>
          <w:rFonts w:hint="eastAsia"/>
        </w:rPr>
        <w:t>　　　　一 分离技术、合成技术及分析检测技术</w:t>
      </w:r>
      <w:r>
        <w:rPr>
          <w:rFonts w:hint="eastAsia"/>
        </w:rPr>
        <w:br/>
      </w:r>
      <w:r>
        <w:rPr>
          <w:rFonts w:hint="eastAsia"/>
        </w:rPr>
        <w:t>　　　　二 新产品研发</w:t>
      </w:r>
      <w:r>
        <w:rPr>
          <w:rFonts w:hint="eastAsia"/>
        </w:rPr>
        <w:br/>
      </w:r>
      <w:r>
        <w:rPr>
          <w:rFonts w:hint="eastAsia"/>
        </w:rPr>
        <w:t>　　第六节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2011-2015年松节油深加工产品市场</w:t>
      </w:r>
      <w:r>
        <w:rPr>
          <w:rFonts w:hint="eastAsia"/>
        </w:rPr>
        <w:br/>
      </w:r>
      <w:r>
        <w:rPr>
          <w:rFonts w:hint="eastAsia"/>
        </w:rPr>
        <w:t>　　第一节 2011-2015年合成樟脑供给</w:t>
      </w:r>
      <w:r>
        <w:rPr>
          <w:rFonts w:hint="eastAsia"/>
        </w:rPr>
        <w:br/>
      </w:r>
      <w:r>
        <w:rPr>
          <w:rFonts w:hint="eastAsia"/>
        </w:rPr>
        <w:t>　　　　一 2011-2015年合成樟脑产量</w:t>
      </w:r>
      <w:r>
        <w:rPr>
          <w:rFonts w:hint="eastAsia"/>
        </w:rPr>
        <w:br/>
      </w:r>
      <w:r>
        <w:rPr>
          <w:rFonts w:hint="eastAsia"/>
        </w:rPr>
        <w:t>　　　　二 合成樟脑国外市场分析</w:t>
      </w:r>
      <w:r>
        <w:rPr>
          <w:rFonts w:hint="eastAsia"/>
        </w:rPr>
        <w:br/>
      </w:r>
      <w:r>
        <w:rPr>
          <w:rFonts w:hint="eastAsia"/>
        </w:rPr>
        <w:t>　　第二节 2011-2015年合成樟脑消费</w:t>
      </w:r>
      <w:r>
        <w:rPr>
          <w:rFonts w:hint="eastAsia"/>
        </w:rPr>
        <w:br/>
      </w:r>
      <w:r>
        <w:rPr>
          <w:rFonts w:hint="eastAsia"/>
        </w:rPr>
        <w:t>　　　　二 2011-2015年消费及应用领域</w:t>
      </w:r>
      <w:r>
        <w:rPr>
          <w:rFonts w:hint="eastAsia"/>
        </w:rPr>
        <w:br/>
      </w:r>
      <w:r>
        <w:rPr>
          <w:rFonts w:hint="eastAsia"/>
        </w:rPr>
        <w:t>　　　　三 2009-2015年防虫蛀剂原料需求</w:t>
      </w:r>
      <w:r>
        <w:rPr>
          <w:rFonts w:hint="eastAsia"/>
        </w:rPr>
        <w:br/>
      </w:r>
      <w:r>
        <w:rPr>
          <w:rFonts w:hint="eastAsia"/>
        </w:rPr>
        <w:t>　　　　三 2009-2015年直接药用及药物中间体需求</w:t>
      </w:r>
      <w:r>
        <w:rPr>
          <w:rFonts w:hint="eastAsia"/>
        </w:rPr>
        <w:br/>
      </w:r>
      <w:r>
        <w:rPr>
          <w:rFonts w:hint="eastAsia"/>
        </w:rPr>
        <w:t>　　　　四 2009-2015年工业原料需求</w:t>
      </w:r>
      <w:r>
        <w:rPr>
          <w:rFonts w:hint="eastAsia"/>
        </w:rPr>
        <w:br/>
      </w:r>
      <w:r>
        <w:rPr>
          <w:rFonts w:hint="eastAsia"/>
        </w:rPr>
        <w:t>　　　　五 2009-2015年香料需求</w:t>
      </w:r>
      <w:r>
        <w:rPr>
          <w:rFonts w:hint="eastAsia"/>
        </w:rPr>
        <w:br/>
      </w:r>
      <w:r>
        <w:rPr>
          <w:rFonts w:hint="eastAsia"/>
        </w:rPr>
        <w:t>　　第三节 中间产品及副产品市场</w:t>
      </w:r>
      <w:r>
        <w:rPr>
          <w:rFonts w:hint="eastAsia"/>
        </w:rPr>
        <w:br/>
      </w:r>
      <w:r>
        <w:rPr>
          <w:rFonts w:hint="eastAsia"/>
        </w:rPr>
        <w:t>　　　　一 乙酸异龙脑酯的市场供需</w:t>
      </w:r>
      <w:r>
        <w:rPr>
          <w:rFonts w:hint="eastAsia"/>
        </w:rPr>
        <w:br/>
      </w:r>
      <w:r>
        <w:rPr>
          <w:rFonts w:hint="eastAsia"/>
        </w:rPr>
        <w:t>　　　　二 2009-2015年莰烯市场供需</w:t>
      </w:r>
      <w:r>
        <w:rPr>
          <w:rFonts w:hint="eastAsia"/>
        </w:rPr>
        <w:br/>
      </w:r>
      <w:r>
        <w:rPr>
          <w:rFonts w:hint="eastAsia"/>
        </w:rPr>
        <w:t>　　　　三 2009-2015年醋酸钠市场供需</w:t>
      </w:r>
      <w:r>
        <w:rPr>
          <w:rFonts w:hint="eastAsia"/>
        </w:rPr>
        <w:br/>
      </w:r>
      <w:r>
        <w:rPr>
          <w:rFonts w:hint="eastAsia"/>
        </w:rPr>
        <w:t>　　　　四 2009-2015年双戊烯市场供需</w:t>
      </w:r>
      <w:r>
        <w:rPr>
          <w:rFonts w:hint="eastAsia"/>
        </w:rPr>
        <w:br/>
      </w:r>
      <w:r>
        <w:rPr>
          <w:rFonts w:hint="eastAsia"/>
        </w:rPr>
        <w:t>　　第四节 冰片市场供需</w:t>
      </w:r>
      <w:r>
        <w:rPr>
          <w:rFonts w:hint="eastAsia"/>
        </w:rPr>
        <w:br/>
      </w:r>
      <w:r>
        <w:rPr>
          <w:rFonts w:hint="eastAsia"/>
        </w:rPr>
        <w:t>　　　　一 2011-2015年冰片产量</w:t>
      </w:r>
      <w:r>
        <w:rPr>
          <w:rFonts w:hint="eastAsia"/>
        </w:rPr>
        <w:br/>
      </w:r>
      <w:r>
        <w:rPr>
          <w:rFonts w:hint="eastAsia"/>
        </w:rPr>
        <w:t>　　　　二 2011-2015年冰片消费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松节油深加工企业分析</w:t>
      </w:r>
      <w:r>
        <w:rPr>
          <w:rFonts w:hint="eastAsia"/>
        </w:rPr>
        <w:br/>
      </w:r>
      <w:r>
        <w:rPr>
          <w:rFonts w:hint="eastAsia"/>
        </w:rPr>
        <w:t>　　第一节 厦门中坤化学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广州黄埔化工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福建青松股份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上海华谊集团华原化工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苏州合成化工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德庆天利化工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肇庆中邦化学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第八节 江西华宇香料化工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第九节 广东松林香料有限公司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第十节 德庆县银龙实业有限公司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2015-2021年松节油深加工行业发展前景及投资预警</w:t>
      </w:r>
      <w:r>
        <w:rPr>
          <w:rFonts w:hint="eastAsia"/>
        </w:rPr>
        <w:br/>
      </w:r>
      <w:r>
        <w:rPr>
          <w:rFonts w:hint="eastAsia"/>
        </w:rPr>
        <w:t>　　第一节 2015-2021年产业趋势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中:智:林　2015-2021年研究中心产业投资建议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松节油类别对比</w:t>
      </w:r>
      <w:r>
        <w:rPr>
          <w:rFonts w:hint="eastAsia"/>
        </w:rPr>
        <w:br/>
      </w:r>
      <w:r>
        <w:rPr>
          <w:rFonts w:hint="eastAsia"/>
        </w:rPr>
        <w:t>　　图表 2 松节油深加工技术路线</w:t>
      </w:r>
      <w:r>
        <w:rPr>
          <w:rFonts w:hint="eastAsia"/>
        </w:rPr>
        <w:br/>
      </w:r>
      <w:r>
        <w:rPr>
          <w:rFonts w:hint="eastAsia"/>
        </w:rPr>
        <w:t>　　图表 3 目前国内比较成熟的技术路线</w:t>
      </w:r>
      <w:r>
        <w:rPr>
          <w:rFonts w:hint="eastAsia"/>
        </w:rPr>
        <w:br/>
      </w:r>
      <w:r>
        <w:rPr>
          <w:rFonts w:hint="eastAsia"/>
        </w:rPr>
        <w:t>　　图表 4 松节油深加工产品链</w:t>
      </w:r>
      <w:r>
        <w:rPr>
          <w:rFonts w:hint="eastAsia"/>
        </w:rPr>
        <w:br/>
      </w:r>
      <w:r>
        <w:rPr>
          <w:rFonts w:hint="eastAsia"/>
        </w:rPr>
        <w:t>　　图表 5 以松节油或其深加工产品合成的典型基础香料</w:t>
      </w:r>
      <w:r>
        <w:rPr>
          <w:rFonts w:hint="eastAsia"/>
        </w:rPr>
        <w:br/>
      </w:r>
      <w:r>
        <w:rPr>
          <w:rFonts w:hint="eastAsia"/>
        </w:rPr>
        <w:t>　　图表 6 2004-2015年松节油价格</w:t>
      </w:r>
      <w:r>
        <w:rPr>
          <w:rFonts w:hint="eastAsia"/>
        </w:rPr>
        <w:br/>
      </w:r>
      <w:r>
        <w:rPr>
          <w:rFonts w:hint="eastAsia"/>
        </w:rPr>
        <w:t>　　图表 7 林产化工行业与石油基化工行业关系图</w:t>
      </w:r>
      <w:r>
        <w:rPr>
          <w:rFonts w:hint="eastAsia"/>
        </w:rPr>
        <w:br/>
      </w:r>
      <w:r>
        <w:rPr>
          <w:rFonts w:hint="eastAsia"/>
        </w:rPr>
        <w:t>　　图表 8 2000-2015年林化产业生产总值</w:t>
      </w:r>
      <w:r>
        <w:rPr>
          <w:rFonts w:hint="eastAsia"/>
        </w:rPr>
        <w:br/>
      </w:r>
      <w:r>
        <w:rPr>
          <w:rFonts w:hint="eastAsia"/>
        </w:rPr>
        <w:t>　　图表 9 2004-2015年我国主要林化产品产量</w:t>
      </w:r>
      <w:r>
        <w:rPr>
          <w:rFonts w:hint="eastAsia"/>
        </w:rPr>
        <w:br/>
      </w:r>
      <w:r>
        <w:rPr>
          <w:rFonts w:hint="eastAsia"/>
        </w:rPr>
        <w:t>　　图表 10 林产化工行业主要法律、法规及政策</w:t>
      </w:r>
      <w:r>
        <w:rPr>
          <w:rFonts w:hint="eastAsia"/>
        </w:rPr>
        <w:br/>
      </w:r>
      <w:r>
        <w:rPr>
          <w:rFonts w:hint="eastAsia"/>
        </w:rPr>
        <w:t>　　图表 11 合成樟脑应用领域</w:t>
      </w:r>
      <w:r>
        <w:rPr>
          <w:rFonts w:hint="eastAsia"/>
        </w:rPr>
        <w:br/>
      </w:r>
      <w:r>
        <w:rPr>
          <w:rFonts w:hint="eastAsia"/>
        </w:rPr>
        <w:t>　　图表 12 中国合成樟脑2004～2013年出口状况</w:t>
      </w:r>
      <w:r>
        <w:rPr>
          <w:rFonts w:hint="eastAsia"/>
        </w:rPr>
        <w:br/>
      </w:r>
      <w:r>
        <w:rPr>
          <w:rFonts w:hint="eastAsia"/>
        </w:rPr>
        <w:t>　　图表 13 冰片的药理作用及主要药品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977c4944f4ee0" w:history="1">
        <w:r>
          <w:rPr>
            <w:rStyle w:val="Hyperlink"/>
          </w:rPr>
          <w:t>2015年版中国松节油深加工市场现状调研与发展趋势分析报告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977c4944f4ee0" w:history="1">
        <w:r>
          <w:rPr>
            <w:rStyle w:val="Hyperlink"/>
          </w:rPr>
          <w:t>https://www.20087.com/M_ShiYouHuaGong/85/SongJieYouShenJiaGongShiChangDiaoYanYuQianJingYuCe.html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604f6c69f40b6" w:history="1">
      <w:r>
        <w:rPr>
          <w:rStyle w:val="Hyperlink"/>
        </w:rPr>
        <w:t>2015年版中国松节油深加工市场现状调研与发展趋势分析报告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SongJieYouShenJiaGongShiChangDiaoYanYuQianJingYuCe.html" TargetMode="External" Id="R700977c4944f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SongJieYouShenJiaGongShiChangDiaoYanYuQianJingYuCe.html" TargetMode="External" Id="Rec7604f6c69f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2015-07-26T07:41:06Z</dcterms:created>
  <dcterms:modified xsi:type="dcterms:W3CDTF">2015-07-26T08:41:06Z</dcterms:modified>
  <dc:subject>2015年版中国松节油深加工市场现状调研与发展趋势分析报告</dc:subject>
  <dc:title>2015年版中国松节油深加工市场现状调研与发展趋势分析报告</dc:title>
  <cp:keywords>2015年版中国松节油深加工市场现状调研与发展趋势分析报告</cp:keywords>
  <dc:description>2015年版中国松节油深加工市场现状调研与发展趋势分析报告</dc:description>
</cp:coreProperties>
</file>