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6dcf898604fb8" w:history="1">
              <w:r>
                <w:rPr>
                  <w:rStyle w:val="Hyperlink"/>
                </w:rPr>
                <w:t>2025-2031年中国腐蚀挂片行业发展研究与市场前景分析报告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6dcf898604fb8" w:history="1">
              <w:r>
                <w:rPr>
                  <w:rStyle w:val="Hyperlink"/>
                </w:rPr>
                <w:t>2025-2031年中国腐蚀挂片行业发展研究与市场前景分析报告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16dcf898604fb8" w:history="1">
                <w:r>
                  <w:rPr>
                    <w:rStyle w:val="Hyperlink"/>
                  </w:rPr>
                  <w:t>https://www.20087.com/5/68/FuShiGuaPianHangYeQianJing.html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腐蚀挂片是材料腐蚀行为监测的关键工具，广泛应用于石油天然气、化工、电力、海洋工程及供水系统等领域，用于评估金属材料在特定环境中的腐蚀速率与失效模式。该装置由标准尺寸的金属试片组成，通常采用与实际设备相同的材质，安装于管道、容器或循环水系统中，暴露于真实工况下的流体介质。经过一定周期后取出，通过质量损失、表面形貌分析或电化学测试等手段，量化腐蚀程度并判断腐蚀类型（如均匀腐蚀、点蚀或应力腐蚀开裂）。挂片数据为设备维护、材料选型与缓蚀剂筛选提供重要依据，是腐蚀防护体系中的基础监测手段。</w:t>
      </w:r>
      <w:r>
        <w:rPr>
          <w:rFonts w:hint="eastAsia"/>
        </w:rPr>
        <w:br/>
      </w:r>
      <w:r>
        <w:rPr>
          <w:rFonts w:hint="eastAsia"/>
        </w:rPr>
        <w:t>　　未来，腐蚀挂片的发展将向多参数集成、在线监测与智能化评估方向深化。挂片可能集成微型传感器，实时采集局部电流、pH值或温度变化，实现腐蚀过程的动态追踪。无线数据传输技术将支持远程读取与长期连续监测，减少人工干预。在复杂系统中，多材质组合挂片可同时评估异种金属间的电偶腐蚀风险。表面微加工技术可模拟实际设备的焊缝或应力集中区域，提升测试代表性。数据分析模型将结合历史数据与环境参数，预测剩余寿命与维护窗口。长远来看，腐蚀挂片将从被动取样工具发展为连接材料性能、环境状态与运维决策的智能腐蚀感知节点，推动工业设施的腐蚀管理向更精准、更主动与更系统化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16dcf898604fb8" w:history="1">
        <w:r>
          <w:rPr>
            <w:rStyle w:val="Hyperlink"/>
          </w:rPr>
          <w:t>2025-2031年中国腐蚀挂片行业发展研究与市场前景分析报告</w:t>
        </w:r>
      </w:hyperlink>
      <w:r>
        <w:rPr>
          <w:rFonts w:hint="eastAsia"/>
        </w:rPr>
        <w:t>》系统分析了腐蚀挂片行业的市场规模、需求动态及价格趋势，并深入探讨了腐蚀挂片产业链结构的变化与发展。报告详细解读了腐蚀挂片行业现状，科学预测了未来市场前景与发展趋势，同时对腐蚀挂片细分市场的竞争格局进行了全面评估，重点关注领先企业的竞争实力、市场集中度及品牌影响力。结合腐蚀挂片技术现状与未来方向，报告揭示了腐蚀挂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腐蚀挂片行业概述</w:t>
      </w:r>
      <w:r>
        <w:rPr>
          <w:rFonts w:hint="eastAsia"/>
        </w:rPr>
        <w:br/>
      </w:r>
      <w:r>
        <w:rPr>
          <w:rFonts w:hint="eastAsia"/>
        </w:rPr>
        <w:t>　　第一节 腐蚀挂片定义与分类</w:t>
      </w:r>
      <w:r>
        <w:rPr>
          <w:rFonts w:hint="eastAsia"/>
        </w:rPr>
        <w:br/>
      </w:r>
      <w:r>
        <w:rPr>
          <w:rFonts w:hint="eastAsia"/>
        </w:rPr>
        <w:t>　　第二节 腐蚀挂片应用领域</w:t>
      </w:r>
      <w:r>
        <w:rPr>
          <w:rFonts w:hint="eastAsia"/>
        </w:rPr>
        <w:br/>
      </w:r>
      <w:r>
        <w:rPr>
          <w:rFonts w:hint="eastAsia"/>
        </w:rPr>
        <w:t>　　第三节 腐蚀挂片行业经济指标分析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腐蚀挂片产业链及经营模式分析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三、腐蚀挂片销售模式及销售渠道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全球腐蚀挂片市场发展综述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2019-2024年全球腐蚀挂片市场规模与趋势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主要国家与地区腐蚀挂片市场分析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2025-2031年全球腐蚀挂片行业发展趋势与前景预测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中国腐蚀挂片行业市场分析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2024-2025年腐蚀挂片产能与投资动态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一、国内腐蚀挂片产能及利用情况</w:t>
      </w:r>
      <w:r>
        <w:rPr>
          <w:rFonts w:hint="eastAsia"/>
        </w:rPr>
        <w:br/>
      </w:r>
      <w:r>
        <w:rPr>
          <w:rFonts w:hint="eastAsia"/>
        </w:rPr>
        <w:t>　　　　二、腐蚀挂片产能扩张与投资动态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2025-2031年腐蚀挂片行业产量统计与趋势预测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一、2019-2024年腐蚀挂片行业产量数据统计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1、2019-2024年腐蚀挂片产量及增长趋势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2、2019-2024年腐蚀挂片细分产品产量及份额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二、影响腐蚀挂片产量的关键因素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三、2025-2031年腐蚀挂片产量预测</w:t>
      </w:r>
      <w:r>
        <w:rPr>
          <w:rFonts w:hint="eastAsia"/>
        </w:rPr>
        <w:br/>
      </w:r>
      <w:r>
        <w:rPr>
          <w:rFonts w:hint="eastAsia"/>
        </w:rPr>
        <w:t>　　第三节 2025-2031年腐蚀挂片市场需求与销售分析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一、2024-2025年腐蚀挂片行业需求现状</w:t>
      </w:r>
      <w:r>
        <w:rPr>
          <w:rFonts w:hint="eastAsia"/>
        </w:rPr>
        <w:br/>
      </w:r>
      <w:r>
        <w:rPr>
          <w:rFonts w:hint="eastAsia"/>
        </w:rPr>
        <w:t>　　　　二、腐蚀挂片客户群体与需求特点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三、2019-2024年腐蚀挂片行业销售规模分析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四、2025-2031年腐蚀挂片市场增长潜力与规模预测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中国腐蚀挂片细分市场与下游应用领域分析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腐蚀挂片细分市场分析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一、2024-2025年腐蚀挂片主要细分产品市场现状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腐蚀挂片下游应用与客户群体分析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一、2024-2025年腐蚀挂片各应用领域市场现状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2024-2025年腐蚀挂片行业技术发展现状及趋势分析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腐蚀挂片行业技术发展现状分析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国内外腐蚀挂片行业技术差异与原因</w:t>
      </w:r>
      <w:r>
        <w:rPr>
          <w:rFonts w:hint="eastAsia"/>
        </w:rPr>
        <w:br/>
      </w:r>
      <w:r>
        <w:rPr>
          <w:rFonts w:hint="eastAsia"/>
        </w:rPr>
        <w:t>　　第三节 腐蚀挂片行业技术发展方向、趋势预测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提升腐蚀挂片行业技术能力策略建议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腐蚀挂片价格机制与竞争策略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一、2019-2024年腐蚀挂片市场价格走势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腐蚀挂片定价策略与方法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2025-2031年腐蚀挂片价格竞争态势与趋势预测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中国腐蚀挂片行业重点区域市场研究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2024-2025年重点区域腐蚀挂片市场发展概况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二、2019-2024年腐蚀挂片市场需求规模情况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三、2025-2031年腐蚀挂片行业发展潜力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二、2019-2024年腐蚀挂片市场需求规模情况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三、2025-2031年腐蚀挂片行业发展潜力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二、2019-2024年腐蚀挂片市场需求规模情况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三、2025-2031年腐蚀挂片行业发展潜力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二、2019-2024年腐蚀挂片市场需求规模情况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三、2025-2031年腐蚀挂片行业发展潜力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二、2019-2024年腐蚀挂片市场需求规模情况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三、2025-2031年腐蚀挂片行业发展潜力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2019-2024年中国腐蚀挂片行业进出口情况分析</w:t>
      </w:r>
      <w:r>
        <w:rPr>
          <w:rFonts w:hint="eastAsia"/>
        </w:rPr>
        <w:br/>
      </w:r>
      <w:r>
        <w:rPr>
          <w:rFonts w:hint="eastAsia"/>
        </w:rPr>
        <w:t>　　第一节 腐蚀挂片行业进口情况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一、2019-2024年腐蚀挂片进口规模及增长情况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二、腐蚀挂片主要进口来源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腐蚀挂片行业出口情况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一、2019-2024年腐蚀挂片出口规模及增长情况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二、腐蚀挂片主要出口目的地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2019-2024年中国腐蚀挂片行业总体发展与财务状况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2019-2024年中国腐蚀挂片行业规模情况</w:t>
      </w:r>
      <w:r>
        <w:rPr>
          <w:rFonts w:hint="eastAsia"/>
        </w:rPr>
        <w:br/>
      </w:r>
      <w:r>
        <w:rPr>
          <w:rFonts w:hint="eastAsia"/>
        </w:rPr>
        <w:t>　　　　一、腐蚀挂片行业企业数量规模</w:t>
      </w:r>
      <w:r>
        <w:rPr>
          <w:rFonts w:hint="eastAsia"/>
        </w:rPr>
        <w:br/>
      </w:r>
      <w:r>
        <w:rPr>
          <w:rFonts w:hint="eastAsia"/>
        </w:rPr>
        <w:t>　　　　二、腐蚀挂片行业从业人员规模</w:t>
      </w:r>
      <w:r>
        <w:rPr>
          <w:rFonts w:hint="eastAsia"/>
        </w:rPr>
        <w:br/>
      </w:r>
      <w:r>
        <w:rPr>
          <w:rFonts w:hint="eastAsia"/>
        </w:rPr>
        <w:t>　　　　三、腐蚀挂片行业市场敏感性分析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2019-2024年中国腐蚀挂片行业财务能力分析</w:t>
      </w:r>
      <w:r>
        <w:rPr>
          <w:rFonts w:hint="eastAsia"/>
        </w:rPr>
        <w:br/>
      </w:r>
      <w:r>
        <w:rPr>
          <w:rFonts w:hint="eastAsia"/>
        </w:rPr>
        <w:t>　　　　一、腐蚀挂片行业盈利能力</w:t>
      </w:r>
      <w:r>
        <w:rPr>
          <w:rFonts w:hint="eastAsia"/>
        </w:rPr>
        <w:br/>
      </w:r>
      <w:r>
        <w:rPr>
          <w:rFonts w:hint="eastAsia"/>
        </w:rPr>
        <w:t>　　　　二、腐蚀挂片行业偿债能力</w:t>
      </w:r>
      <w:r>
        <w:rPr>
          <w:rFonts w:hint="eastAsia"/>
        </w:rPr>
        <w:br/>
      </w:r>
      <w:r>
        <w:rPr>
          <w:rFonts w:hint="eastAsia"/>
        </w:rPr>
        <w:t>　　　　三、腐蚀挂片行业营运能力</w:t>
      </w:r>
      <w:r>
        <w:rPr>
          <w:rFonts w:hint="eastAsia"/>
        </w:rPr>
        <w:br/>
      </w:r>
      <w:r>
        <w:rPr>
          <w:rFonts w:hint="eastAsia"/>
        </w:rPr>
        <w:t>　　　　四、腐蚀挂片行业发展能力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腐蚀挂片行业重点企业调研分析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二、企业腐蚀挂片业务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二、企业腐蚀挂片业务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二、企业腐蚀挂片业务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二、企业腐蚀挂片业务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二、企业腐蚀挂片业务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二、企业腐蚀挂片业务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中国腐蚀挂片行业竞争格局分析</w:t>
      </w:r>
      <w:r>
        <w:rPr>
          <w:rFonts w:hint="eastAsia"/>
        </w:rPr>
        <w:br/>
      </w:r>
      <w:r>
        <w:rPr>
          <w:rFonts w:hint="eastAsia"/>
        </w:rPr>
        <w:t>　　第一节 腐蚀挂片行业竞争格局总览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2024-2025年腐蚀挂片行业竞争力分析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2019-2024年腐蚀挂片行业企业并购活动分析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2024-2025年腐蚀挂片行业会展与招投标活动分析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一、腐蚀挂片行业会展活动及其市场影响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2025年中国腐蚀挂片企业发展企业发展策略与建议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腐蚀挂片销售模式与渠道策略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腐蚀挂片品牌与市场推广策略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腐蚀挂片研发投入与技术创新能力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腐蚀挂片合作联盟与资源整合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中国腐蚀挂片行业风险与对策</w:t>
      </w:r>
      <w:r>
        <w:rPr>
          <w:rFonts w:hint="eastAsia"/>
        </w:rPr>
        <w:br/>
      </w:r>
      <w:r>
        <w:rPr>
          <w:rFonts w:hint="eastAsia"/>
        </w:rPr>
        <w:t>　　第一节 腐蚀挂片行业SWOT分析</w:t>
      </w:r>
      <w:r>
        <w:rPr>
          <w:rFonts w:hint="eastAsia"/>
        </w:rPr>
        <w:br/>
      </w:r>
      <w:r>
        <w:rPr>
          <w:rFonts w:hint="eastAsia"/>
        </w:rPr>
        <w:t>　　　　一、腐蚀挂片行业优势</w:t>
      </w:r>
      <w:r>
        <w:rPr>
          <w:rFonts w:hint="eastAsia"/>
        </w:rPr>
        <w:br/>
      </w:r>
      <w:r>
        <w:rPr>
          <w:rFonts w:hint="eastAsia"/>
        </w:rPr>
        <w:t>　　　　二、腐蚀挂片行业劣势</w:t>
      </w:r>
      <w:r>
        <w:rPr>
          <w:rFonts w:hint="eastAsia"/>
        </w:rPr>
        <w:br/>
      </w:r>
      <w:r>
        <w:rPr>
          <w:rFonts w:hint="eastAsia"/>
        </w:rPr>
        <w:t>　　　　三、腐蚀挂片市场机会</w:t>
      </w:r>
      <w:r>
        <w:rPr>
          <w:rFonts w:hint="eastAsia"/>
        </w:rPr>
        <w:br/>
      </w:r>
      <w:r>
        <w:rPr>
          <w:rFonts w:hint="eastAsia"/>
        </w:rPr>
        <w:t>　　　　四、腐蚀挂片市场威胁</w:t>
      </w:r>
      <w:r>
        <w:rPr>
          <w:rFonts w:hint="eastAsia"/>
        </w:rPr>
        <w:br/>
      </w:r>
      <w:r>
        <w:rPr>
          <w:rFonts w:hint="eastAsia"/>
        </w:rPr>
        <w:t>　　第二节 腐蚀挂片行业风险及对策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2025-2031年中国腐蚀挂片行业前景与发展趋势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2024-2025年腐蚀挂片行业发展环境分析</w:t>
      </w:r>
      <w:r>
        <w:rPr>
          <w:rFonts w:hint="eastAsia"/>
        </w:rPr>
        <w:br/>
      </w:r>
      <w:r>
        <w:rPr>
          <w:rFonts w:hint="eastAsia"/>
        </w:rPr>
        <w:t>　　　　一、腐蚀挂片行业主管部门与监管体制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二、腐蚀挂片行业主要法律法规及政策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三、腐蚀挂片行业标准与质量监管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2025-2031年腐蚀挂片行业发展趋势与方向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2025-2031年腐蚀挂片行业发展潜力与机遇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腐蚀挂片行业研究结论与建议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中智^林^：腐蚀挂片行业发展建议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2019-2024年中国腐蚀挂片市场规模及增长情况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2019-2024年中国腐蚀挂片行业产量及增长趋势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2025-2031年中国腐蚀挂片行业产量预测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2019-2024年中国腐蚀挂片行业市场需求及增长情况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2025-2031年中国腐蚀挂片行业市场需求预测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2019-2024年中国腐蚀挂片行业利润及增长情况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**地区腐蚀挂片市场规模及增长情况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**地区腐蚀挂片行业市场需求情况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**地区腐蚀挂片市场规模及增长情况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**地区腐蚀挂片行业市场需求情况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2019-2024年中国腐蚀挂片行业出口情况分析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2019-2024年中国腐蚀挂片行业产品市场价格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2025-2031年中国腐蚀挂片行业产品市场价格走势预测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腐蚀挂片重点企业经营情况分析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腐蚀挂片重点企业经营情况分析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2025-2031年中国腐蚀挂片市场规模预测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2025-2031年中国腐蚀挂片行业利润预测</w:t>
      </w:r>
      <w:r>
        <w:rPr>
          <w:rFonts w:hint="eastAsia"/>
        </w:rPr>
        <w:br/>
      </w:r>
      <w:r>
        <w:rPr>
          <w:rFonts w:hint="eastAsia"/>
        </w:rPr>
        <w:t>　　图表 2025年腐蚀挂片行业壁垒</w:t>
      </w:r>
      <w:r>
        <w:rPr>
          <w:rFonts w:hint="eastAsia"/>
        </w:rPr>
        <w:br/>
      </w:r>
      <w:r>
        <w:rPr>
          <w:rFonts w:hint="eastAsia"/>
        </w:rPr>
        <w:t>　　图表 2025年腐蚀挂片市场前景分析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2025-2031年中国腐蚀挂片市场需求预测</w:t>
      </w:r>
      <w:r>
        <w:rPr>
          <w:rFonts w:hint="eastAsia"/>
        </w:rPr>
        <w:br/>
      </w:r>
      <w:r>
        <w:rPr>
          <w:rFonts w:hint="eastAsia"/>
        </w:rPr>
        <w:t>　　图表 2025年腐蚀挂片发展趋势预测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6dcf898604fb8" w:history="1">
        <w:r>
          <w:rPr>
            <w:rStyle w:val="Hyperlink"/>
          </w:rPr>
          <w:t>2025-2031年中国腐蚀挂片行业发展研究与市场前景分析报告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16dcf898604fb8" w:history="1">
        <w:r>
          <w:rPr>
            <w:rStyle w:val="Hyperlink"/>
          </w:rPr>
          <w:t>https://www.20087.com/5/68/FuShiGuaPianHangYeQianJing.html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8704c1f1a479e" w:history="1">
      <w:r>
        <w:rPr>
          <w:rStyle w:val="Hyperlink"/>
        </w:rPr>
        <w:t>2025-2031年中国腐蚀挂片行业发展研究与市场前景分析报告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FuShiGuaPianHangYeQianJing.html" TargetMode="External" Id="R7a16dcf898604f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FuShiGuaPianHangYeQianJing.html" TargetMode="External" Id="R5848704c1f1a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2025-09-04T00:22:05Z</dcterms:created>
  <dcterms:modified xsi:type="dcterms:W3CDTF">2025-09-04T01:22:05Z</dcterms:modified>
  <dc:subject>2025-2031年中国腐蚀挂片行业发展研究与市场前景分析报告</dc:subject>
  <dc:title>2025-2031年中国腐蚀挂片行业发展研究与市场前景分析报告</dc:title>
  <cp:keywords>2025-2031年中国腐蚀挂片行业发展研究与市场前景分析报告</cp:keywords>
  <dc:description>2025-2031年中国腐蚀挂片行业发展研究与市场前景分析报告</dc:description>
</cp:coreProperties>
</file>