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571a998e24815" w:history="1">
              <w:r>
                <w:rPr>
                  <w:rStyle w:val="Hyperlink"/>
                </w:rPr>
                <w:t>2025-2031年中国CVD单晶金刚石市场研究分析与趋势预测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571a998e24815" w:history="1">
              <w:r>
                <w:rPr>
                  <w:rStyle w:val="Hyperlink"/>
                </w:rPr>
                <w:t>2025-2031年中国CVD单晶金刚石市场研究分析与趋势预测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f571a998e24815" w:history="1">
                <w:r>
                  <w:rPr>
                    <w:rStyle w:val="Hyperlink"/>
                  </w:rPr>
                  <w:t>https://www.20087.com/5/78/CVDDanJingJinGangShiDeFaZhanQuShi.html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VD（化学气相沉积）单晶金刚石是一种通过化学气相沉积工艺制备的单晶金刚石材料。近年来，随着合成技术的进步和市场需求的增长，CVD单晶金刚石的应用领域不断扩展，涵盖了半导体器件、光学窗口、生物医学传感器等多个方面。目前，该领域的主要研究方向集中在提高单晶金刚石的质量、尺寸和纯度，以及探索其在新兴技术中的潜在应用。虽然CVD单晶金刚石的制备成本较高，但随着规模化生产和技术创新，其成本正在逐步下降，为更广泛的应用打开了大门。</w:t>
      </w:r>
      <w:r>
        <w:rPr>
          <w:rFonts w:hint="eastAsia"/>
        </w:rPr>
        <w:br/>
      </w:r>
      <w:r>
        <w:rPr>
          <w:rFonts w:hint="eastAsia"/>
        </w:rPr>
        <w:t>　　未来，CVD单晶金刚石将在半导体行业发挥重要作用，特别是在高频微波电子器件和电力电子器件领域。随着5G通信技术的普及，对高频、低损耗材料的需求将不断增加，而CVD单晶金刚石因其优异的电学性能将成为理想选择。此外，其在光学应用中的潜力也十分巨大，尤其是在极端环境下工作的光学窗口和传感器领域。随着技术的不断成熟和成本的进一步降低，CVD单晶金刚石的应用范围还将继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571a998e24815" w:history="1">
        <w:r>
          <w:rPr>
            <w:rStyle w:val="Hyperlink"/>
          </w:rPr>
          <w:t>2025-2031年中国CVD单晶金刚石市场研究分析与趋势预测</w:t>
        </w:r>
      </w:hyperlink>
      <w:r>
        <w:rPr>
          <w:rFonts w:hint="eastAsia"/>
        </w:rPr>
        <w:t>》依据国家统计局、发改委及CVD单晶金刚石相关协会等的数据资料，深入研究了CVD单晶金刚石行业的现状，包括CVD单晶金刚石市场需求、市场规模及产业链状况。CVD单晶金刚石报告分析了CVD单晶金刚石的价格波动、各细分市场的动态，以及重点企业的经营状况。同时，报告对CVD单晶金刚石市场前景及发展趋势进行了科学预测，揭示了潜在的市场需求和投资机会，也指出了CVD单晶金刚石行业内可能的风险。此外，CVD单晶金刚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CVD单晶金刚石行业发展概述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一、CVD单晶金刚石行业定义及分类</w:t>
      </w:r>
      <w:r>
        <w:rPr>
          <w:rFonts w:hint="eastAsia"/>
        </w:rPr>
        <w:br/>
      </w:r>
      <w:r>
        <w:rPr>
          <w:rFonts w:hint="eastAsia"/>
        </w:rPr>
        <w:t>　　　　二、CVD单晶金刚石行业经济特性</w:t>
      </w:r>
      <w:r>
        <w:rPr>
          <w:rFonts w:hint="eastAsia"/>
        </w:rPr>
        <w:br/>
      </w:r>
      <w:r>
        <w:rPr>
          <w:rFonts w:hint="eastAsia"/>
        </w:rPr>
        <w:t>　　　　三、CVD单晶金刚石行业产业链简介</w:t>
      </w:r>
      <w:r>
        <w:rPr>
          <w:rFonts w:hint="eastAsia"/>
        </w:rPr>
        <w:br/>
      </w:r>
      <w:r>
        <w:rPr>
          <w:rFonts w:hint="eastAsia"/>
        </w:rPr>
        <w:t>　　第二节 CVD单晶金刚石行业发展成熟度</w:t>
      </w:r>
      <w:r>
        <w:rPr>
          <w:rFonts w:hint="eastAsia"/>
        </w:rPr>
        <w:br/>
      </w:r>
      <w:r>
        <w:rPr>
          <w:rFonts w:hint="eastAsia"/>
        </w:rPr>
        <w:t>　　　　一、CVD单晶金刚石行业发展周期分析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CVD单晶金刚石行业相关产业动态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2024-2025年CVD单晶金刚石行业发展环境分析</w:t>
      </w:r>
      <w:r>
        <w:rPr>
          <w:rFonts w:hint="eastAsia"/>
        </w:rPr>
        <w:br/>
      </w:r>
      <w:r>
        <w:rPr>
          <w:rFonts w:hint="eastAsia"/>
        </w:rPr>
        <w:t>　　第一节 CVD单晶金刚石行业环境分析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CVD单晶金刚石行业相关政策、法规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CVD单晶金刚石行业技术发展现状及趋势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当前我国CVD单晶金刚石技术发展现状</w:t>
      </w:r>
      <w:r>
        <w:rPr>
          <w:rFonts w:hint="eastAsia"/>
        </w:rPr>
        <w:br/>
      </w:r>
      <w:r>
        <w:rPr>
          <w:rFonts w:hint="eastAsia"/>
        </w:rPr>
        <w:t>　　第二节 中外CVD单晶金刚石技术差距及产生差距的主要原因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提高我国CVD单晶金刚石技术的对策</w:t>
      </w:r>
      <w:r>
        <w:rPr>
          <w:rFonts w:hint="eastAsia"/>
        </w:rPr>
        <w:br/>
      </w:r>
      <w:r>
        <w:rPr>
          <w:rFonts w:hint="eastAsia"/>
        </w:rPr>
        <w:t>　　第四节 我国CVD单晶金刚石产品研发、设计发展趋势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中国CVD单晶金刚石市场发展调研</w:t>
      </w:r>
      <w:r>
        <w:rPr>
          <w:rFonts w:hint="eastAsia"/>
        </w:rPr>
        <w:br/>
      </w:r>
      <w:r>
        <w:rPr>
          <w:rFonts w:hint="eastAsia"/>
        </w:rPr>
        <w:t>　　第一节 CVD单晶金刚石市场现状分析及预测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一、2020-2025年中国CVD单晶金刚石市场规模分析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二、2025-2031年中国CVD单晶金刚石市场规模预测</w:t>
      </w:r>
      <w:r>
        <w:rPr>
          <w:rFonts w:hint="eastAsia"/>
        </w:rPr>
        <w:br/>
      </w:r>
      <w:r>
        <w:rPr>
          <w:rFonts w:hint="eastAsia"/>
        </w:rPr>
        <w:t>　　第二节 CVD单晶金刚石行业产能分析及预测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一、2020-2025年中国CVD单晶金刚石行业产能分析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二、2025-2031年中国CVD单晶金刚石行业产能预测</w:t>
      </w:r>
      <w:r>
        <w:rPr>
          <w:rFonts w:hint="eastAsia"/>
        </w:rPr>
        <w:br/>
      </w:r>
      <w:r>
        <w:rPr>
          <w:rFonts w:hint="eastAsia"/>
        </w:rPr>
        <w:t>　　第三节 CVD单晶金刚石行业产量分析及预测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一、2020-2025年中国CVD单晶金刚石行业产量分析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二、2025-2031年中国CVD单晶金刚石行业产量预测</w:t>
      </w:r>
      <w:r>
        <w:rPr>
          <w:rFonts w:hint="eastAsia"/>
        </w:rPr>
        <w:br/>
      </w:r>
      <w:r>
        <w:rPr>
          <w:rFonts w:hint="eastAsia"/>
        </w:rPr>
        <w:t>　　第四节 CVD单晶金刚石市场需求分析及预测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一、2020-2025年中国CVD单晶金刚石市场需求分析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二、2025-2031年中国CVD单晶金刚石市场需求预测</w:t>
      </w:r>
      <w:r>
        <w:rPr>
          <w:rFonts w:hint="eastAsia"/>
        </w:rPr>
        <w:br/>
      </w:r>
      <w:r>
        <w:rPr>
          <w:rFonts w:hint="eastAsia"/>
        </w:rPr>
        <w:t>　　第五节 CVD单晶金刚石进出口数据分析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一、2020-2025年中国CVD单晶金刚石进出口数据分析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二、2025-2031年国内CVD单晶金刚石进出口情况预测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2020-2025年中国CVD单晶金刚石行业总体发展状况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中国CVD单晶金刚石行业规模情况分析</w:t>
      </w:r>
      <w:r>
        <w:rPr>
          <w:rFonts w:hint="eastAsia"/>
        </w:rPr>
        <w:br/>
      </w:r>
      <w:r>
        <w:rPr>
          <w:rFonts w:hint="eastAsia"/>
        </w:rPr>
        <w:t>　　　　一、CVD单晶金刚石行业单位规模情况分析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二、CVD单晶金刚石行业人员规模状况分析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三、CVD单晶金刚石行业资产规模状况分析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四、CVD单晶金刚石行业市场规模状况分析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五、CVD单晶金刚石行业敏感性分析</w:t>
      </w:r>
      <w:r>
        <w:rPr>
          <w:rFonts w:hint="eastAsia"/>
        </w:rPr>
        <w:br/>
      </w:r>
      <w:r>
        <w:rPr>
          <w:rFonts w:hint="eastAsia"/>
        </w:rPr>
        <w:t>　　第二节 中国CVD单晶金刚石行业财务能力分析</w:t>
      </w:r>
      <w:r>
        <w:rPr>
          <w:rFonts w:hint="eastAsia"/>
        </w:rPr>
        <w:br/>
      </w:r>
      <w:r>
        <w:rPr>
          <w:rFonts w:hint="eastAsia"/>
        </w:rPr>
        <w:t>　　　　一、CVD单晶金刚石行业盈利能力分析</w:t>
      </w:r>
      <w:r>
        <w:rPr>
          <w:rFonts w:hint="eastAsia"/>
        </w:rPr>
        <w:br/>
      </w:r>
      <w:r>
        <w:rPr>
          <w:rFonts w:hint="eastAsia"/>
        </w:rPr>
        <w:t>　　　　二、CVD单晶金刚石行业偿债能力分析</w:t>
      </w:r>
      <w:r>
        <w:rPr>
          <w:rFonts w:hint="eastAsia"/>
        </w:rPr>
        <w:br/>
      </w:r>
      <w:r>
        <w:rPr>
          <w:rFonts w:hint="eastAsia"/>
        </w:rPr>
        <w:t>　　　　三、CVD单晶金刚石行业营运能力分析</w:t>
      </w:r>
      <w:r>
        <w:rPr>
          <w:rFonts w:hint="eastAsia"/>
        </w:rPr>
        <w:br/>
      </w:r>
      <w:r>
        <w:rPr>
          <w:rFonts w:hint="eastAsia"/>
        </w:rPr>
        <w:t>　　　　四、CVD单晶金刚石行业发展能力分析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中国CVD单晶金刚石行业重点区域发展分析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一、中国CVD单晶金刚石行业重点区域市场结构变化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二、重点地区（一）CVD单晶金刚石行业发展分析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三、重点地区（二）CVD单晶金刚石行业发展分析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四、重点地区（三）CVD单晶金刚石行业发展分析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五、重点地区（四）CVD单晶金刚石行业发展分析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六、重点地区（五）CVD单晶金刚石行业发展分析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CVD单晶金刚石行业产品价格分析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三、主要CVD单晶金刚石品牌产品价位分析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五、价格在CVD单晶金刚石行业竞争中的重要性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2025年中国CVD单晶金刚石行业上下游行业发展分析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CVD单晶金刚石上游行业分析</w:t>
      </w:r>
      <w:r>
        <w:rPr>
          <w:rFonts w:hint="eastAsia"/>
        </w:rPr>
        <w:br/>
      </w:r>
      <w:r>
        <w:rPr>
          <w:rFonts w:hint="eastAsia"/>
        </w:rPr>
        <w:t>　　　　一、CVD单晶金刚石产品成本构成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四、上游供给对CVD单晶金刚石行业的影响</w:t>
      </w:r>
      <w:r>
        <w:rPr>
          <w:rFonts w:hint="eastAsia"/>
        </w:rPr>
        <w:br/>
      </w:r>
      <w:r>
        <w:rPr>
          <w:rFonts w:hint="eastAsia"/>
        </w:rPr>
        <w:t>　　第二节 CVD单晶金刚石下游行业分析</w:t>
      </w:r>
      <w:r>
        <w:rPr>
          <w:rFonts w:hint="eastAsia"/>
        </w:rPr>
        <w:br/>
      </w:r>
      <w:r>
        <w:rPr>
          <w:rFonts w:hint="eastAsia"/>
        </w:rPr>
        <w:t>　　　　一、CVD单晶金刚石下游行业分布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四、下游需求对CVD单晶金刚石行业的影响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CVD单晶金刚石行业重点企业发展调研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CVD单晶金刚石重点企业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CVD单晶金刚石重点企业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CVD单晶金刚石重点企业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CVD单晶金刚石重点企业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CVD单晶金刚石重点企业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CVD单晶金刚石重点企业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2025年中国CVD单晶金刚石产业市场竞争格局分析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2025年中国CVD单晶金刚石产业竞争现状分析</w:t>
      </w:r>
      <w:r>
        <w:rPr>
          <w:rFonts w:hint="eastAsia"/>
        </w:rPr>
        <w:br/>
      </w:r>
      <w:r>
        <w:rPr>
          <w:rFonts w:hint="eastAsia"/>
        </w:rPr>
        <w:t>　　　　一、CVD单晶金刚石竞争力分析</w:t>
      </w:r>
      <w:r>
        <w:rPr>
          <w:rFonts w:hint="eastAsia"/>
        </w:rPr>
        <w:br/>
      </w:r>
      <w:r>
        <w:rPr>
          <w:rFonts w:hint="eastAsia"/>
        </w:rPr>
        <w:t>　　　　二、CVD单晶金刚石技术竞争分析</w:t>
      </w:r>
      <w:r>
        <w:rPr>
          <w:rFonts w:hint="eastAsia"/>
        </w:rPr>
        <w:br/>
      </w:r>
      <w:r>
        <w:rPr>
          <w:rFonts w:hint="eastAsia"/>
        </w:rPr>
        <w:t>　　　　三、CVD单晶金刚石价格竞争分析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2025年中国CVD单晶金刚石产业集中度分析</w:t>
      </w:r>
      <w:r>
        <w:rPr>
          <w:rFonts w:hint="eastAsia"/>
        </w:rPr>
        <w:br/>
      </w:r>
      <w:r>
        <w:rPr>
          <w:rFonts w:hint="eastAsia"/>
        </w:rPr>
        <w:t>　　　　一、CVD单晶金刚石市场集中度分析</w:t>
      </w:r>
      <w:r>
        <w:rPr>
          <w:rFonts w:hint="eastAsia"/>
        </w:rPr>
        <w:br/>
      </w:r>
      <w:r>
        <w:rPr>
          <w:rFonts w:hint="eastAsia"/>
        </w:rPr>
        <w:t>　　　　二、CVD单晶金刚石企业集中度分析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2025-2031年提高CVD单晶金刚石企业竞争力的策略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CVD单晶金刚石行业投资风险预警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2025年影响CVD单晶金刚石行业发展的主要因素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一、影响CVD单晶金刚石行业运行的有利因素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二、影响CVD单晶金刚石行业运行的稳定因素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三、影响CVD单晶金刚石行业运行的不利因素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四、我国CVD单晶金刚石行业发展面临的挑战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五、我国CVD单晶金刚石行业发展面临的机遇</w:t>
      </w:r>
      <w:r>
        <w:rPr>
          <w:rFonts w:hint="eastAsia"/>
        </w:rPr>
        <w:br/>
      </w:r>
      <w:r>
        <w:rPr>
          <w:rFonts w:hint="eastAsia"/>
        </w:rPr>
        <w:t>　　第二节 对CVD单晶金刚石行业投资风险预警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一、2025-2031年CVD单晶金刚石行业市场风险及控制策略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二、2025-2031年CVD单晶金刚石行业政策风险及控制策略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三、2025-2031年CVD单晶金刚石行业经营风险及控制策略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四、2025-2031年CVD单晶金刚石同业竞争风险及控制策略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五、2025-2031年CVD单晶金刚石行业其他风险及控制策略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CVD单晶金刚石行业发展趋势与投资规划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2025-2031年CVD单晶金刚石市场发展潜力分析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2025-2031年CVD单晶金刚石行业发展趋势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2025-2031年CVD单晶金刚石行业投资前景研究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中.智.林.对我国CVD单晶金刚石品牌的战略思考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二、CVD单晶金刚石实施品牌战略的意义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三、CVD单晶金刚石企业品牌的现状分析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四、我国CVD单晶金刚石企业的品牌战略</w:t>
      </w:r>
      <w:r>
        <w:rPr>
          <w:rFonts w:hint="eastAsia"/>
        </w:rPr>
        <w:br/>
      </w:r>
      <w:r>
        <w:rPr>
          <w:rFonts w:hint="eastAsia"/>
        </w:rPr>
        <w:t>　　　　五、CVD单晶金刚石品牌战略管理的策略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2020-2025年中国CVD单晶金刚石市场规模及增长情况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2020-2025年中国CVD单晶金刚石行业产量及增长趋势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2025-2031年中国CVD单晶金刚石行业产量预测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2020-2025年中国CVD单晶金刚石行业市场需求及增长情况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2025-2031年中国CVD单晶金刚石行业市场需求预测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2020-2025年中国CVD单晶金刚石行业利润及增长情况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**地区CVD单晶金刚石市场规模及增长情况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**地区CVD单晶金刚石行业市场需求情况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**地区CVD单晶金刚石市场规模及增长情况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**地区CVD单晶金刚石行业市场需求情况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2020-2025年中国CVD单晶金刚石行业出口情况分析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2020-2025年中国CVD单晶金刚石行业产品市场价格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2025-2031年中国CVD单晶金刚石行业产品市场价格走势预测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CVD单晶金刚石重点企业经营情况分析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CVD单晶金刚石重点企业经营情况分析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2025-2031年中国CVD单晶金刚石市场规模预测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2025-2031年中国CVD单晶金刚石行业利润预测</w:t>
      </w:r>
      <w:r>
        <w:rPr>
          <w:rFonts w:hint="eastAsia"/>
        </w:rPr>
        <w:br/>
      </w:r>
      <w:r>
        <w:rPr>
          <w:rFonts w:hint="eastAsia"/>
        </w:rPr>
        <w:t>　　图表 2025年CVD单晶金刚石行业壁垒</w:t>
      </w:r>
      <w:r>
        <w:rPr>
          <w:rFonts w:hint="eastAsia"/>
        </w:rPr>
        <w:br/>
      </w:r>
      <w:r>
        <w:rPr>
          <w:rFonts w:hint="eastAsia"/>
        </w:rPr>
        <w:t>　　图表 2025年CVD单晶金刚石市场前景分析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2025-2031年中国CVD单晶金刚石市场需求预测</w:t>
      </w:r>
      <w:r>
        <w:rPr>
          <w:rFonts w:hint="eastAsia"/>
        </w:rPr>
        <w:br/>
      </w:r>
      <w:r>
        <w:rPr>
          <w:rFonts w:hint="eastAsia"/>
        </w:rPr>
        <w:t>　　图表 2025年CVD单晶金刚石发展趋势预测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571a998e24815" w:history="1">
        <w:r>
          <w:rPr>
            <w:rStyle w:val="Hyperlink"/>
          </w:rPr>
          <w:t>2025-2031年中国CVD单晶金刚石市场研究分析与趋势预测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f571a998e24815" w:history="1">
        <w:r>
          <w:rPr>
            <w:rStyle w:val="Hyperlink"/>
          </w:rPr>
          <w:t>https://www.20087.com/5/78/CVDDanJingJinGangShiDeFaZhanQuShi.html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938fc9d5f425e" w:history="1">
      <w:r>
        <w:rPr>
          <w:rStyle w:val="Hyperlink"/>
        </w:rPr>
        <w:t>2025-2031年中国CVD单晶金刚石市场研究分析与趋势预测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CVDDanJingJinGangShiDeFaZhanQuShi.html" TargetMode="External" Id="R79f571a998e2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CVDDanJingJinGangShiDeFaZhanQuShi.html" TargetMode="External" Id="Rc56938fc9d5f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2024-11-28T00:38:00Z</dcterms:created>
  <dcterms:modified xsi:type="dcterms:W3CDTF">2024-11-28T01:38:00Z</dcterms:modified>
  <dc:subject>2025-2031年中国CVD单晶金刚石市场研究分析与趋势预测</dc:subject>
  <dc:title>2025-2031年中国CVD单晶金刚石市场研究分析与趋势预测</dc:title>
  <cp:keywords>2025-2031年中国CVD单晶金刚石市场研究分析与趋势预测</cp:keywords>
  <dc:description>2025-2031年中国CVD单晶金刚石市场研究分析与趋势预测</dc:description>
</cp:coreProperties>
</file>