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66126d5c54e23" w:history="1">
              <w:r>
                <w:rPr>
                  <w:rStyle w:val="Hyperlink"/>
                </w:rPr>
                <w:t>2025-2031年中国PMMA行业深度调研及发展前景分析报告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66126d5c54e23" w:history="1">
              <w:r>
                <w:rPr>
                  <w:rStyle w:val="Hyperlink"/>
                </w:rPr>
                <w:t>2025-2031年中国PMMA行业深度调研及发展前景分析报告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66126d5c54e23" w:history="1">
                <w:r>
                  <w:rPr>
                    <w:rStyle w:val="Hyperlink"/>
                  </w:rPr>
                  <w:t>https://www.20087.com/5/28/PMMAHangYeFaZhanBaoGao.html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，俗称亚克力，是一种透明度高、耐候性好且易于加工的热塑性塑料。近年来，随着LED照明、建筑和汽车行业的技术进步，对PMMA的需求持续增长。在LED照明领域，PMMA因其优秀的光透过性和散射性能，成为灯罩和透镜的理想材料。在建筑领域，PMMA板材用于幕墙和采光顶，提供卓越的透光性和美观效果。</w:t>
      </w:r>
      <w:r>
        <w:rPr>
          <w:rFonts w:hint="eastAsia"/>
        </w:rPr>
        <w:br/>
      </w:r>
      <w:r>
        <w:rPr>
          <w:rFonts w:hint="eastAsia"/>
        </w:rPr>
        <w:t>　　未来，PMMA的应用将更加注重创新和可持续性。创新方面，将开发更高性能的PMMA复合材料，如加入阻燃剂、抗菌剂或导电填料，以满足特定行业需求。可持续性则体现在推动生物基PMMA的研发和应用，以及提高PMMA的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66126d5c54e23" w:history="1">
        <w:r>
          <w:rPr>
            <w:rStyle w:val="Hyperlink"/>
          </w:rPr>
          <w:t>2025-2031年中国PMMA行业深度调研及发展前景分析报告</w:t>
        </w:r>
      </w:hyperlink>
      <w:r>
        <w:rPr>
          <w:rFonts w:hint="eastAsia"/>
        </w:rPr>
        <w:t>》依托行业权威数据及长期市场监测信息，系统分析了PMMA行业的市场规模、供需关系、竞争格局及重点企业经营状况，并结合PMMA行业发展现状，科学预测了PMMA市场前景与技术发展方向。报告通过SWOT分析，揭示了PMMA行业机遇与潜在风险，为投资者提供了全面的现状分析与前景评估，助力挖掘投资价值并优化决策。同时，报告从投资、生产及营销等角度提出可行性建议，为PMMA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PMMA行业概述</w:t>
      </w:r>
      <w:r>
        <w:rPr>
          <w:rFonts w:hint="eastAsia"/>
        </w:rPr>
        <w:br/>
      </w:r>
      <w:r>
        <w:rPr>
          <w:rFonts w:hint="eastAsia"/>
        </w:rPr>
        <w:t>　　第一节 PMMA行业界定</w:t>
      </w:r>
      <w:r>
        <w:rPr>
          <w:rFonts w:hint="eastAsia"/>
        </w:rPr>
        <w:br/>
      </w:r>
      <w:r>
        <w:rPr>
          <w:rFonts w:hint="eastAsia"/>
        </w:rPr>
        <w:t>　　第二节 PMMA行业发展历程</w:t>
      </w:r>
      <w:r>
        <w:rPr>
          <w:rFonts w:hint="eastAsia"/>
        </w:rPr>
        <w:br/>
      </w:r>
      <w:r>
        <w:rPr>
          <w:rFonts w:hint="eastAsia"/>
        </w:rPr>
        <w:t>　　第三节 PMMA产业链分析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二、PMMA产业链模型分析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2024-2025年中国PMMA行业发展环境分析</w:t>
      </w:r>
      <w:r>
        <w:rPr>
          <w:rFonts w:hint="eastAsia"/>
        </w:rPr>
        <w:br/>
      </w:r>
      <w:r>
        <w:rPr>
          <w:rFonts w:hint="eastAsia"/>
        </w:rPr>
        <w:t>　　第一节 PMMA行业经济环境分析</w:t>
      </w:r>
      <w:r>
        <w:rPr>
          <w:rFonts w:hint="eastAsia"/>
        </w:rPr>
        <w:br/>
      </w:r>
      <w:r>
        <w:rPr>
          <w:rFonts w:hint="eastAsia"/>
        </w:rPr>
        <w:t>　　第二节 PMMA行业政策环境分析</w:t>
      </w:r>
      <w:r>
        <w:rPr>
          <w:rFonts w:hint="eastAsia"/>
        </w:rPr>
        <w:br/>
      </w:r>
      <w:r>
        <w:rPr>
          <w:rFonts w:hint="eastAsia"/>
        </w:rPr>
        <w:t>　　　　一、PMMA行业相关政策</w:t>
      </w:r>
      <w:r>
        <w:rPr>
          <w:rFonts w:hint="eastAsia"/>
        </w:rPr>
        <w:br/>
      </w:r>
      <w:r>
        <w:rPr>
          <w:rFonts w:hint="eastAsia"/>
        </w:rPr>
        <w:t>　　　　二、PMMA行业相关标准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2024-2025年PMMA行业技术发展现状及趋势分析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PMMA行业技术发展现状分析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国内外PMMA行业技术差异与原因</w:t>
      </w:r>
      <w:r>
        <w:rPr>
          <w:rFonts w:hint="eastAsia"/>
        </w:rPr>
        <w:br/>
      </w:r>
      <w:r>
        <w:rPr>
          <w:rFonts w:hint="eastAsia"/>
        </w:rPr>
        <w:t>　　第三节 PMMA行业技术发展方向、趋势预测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提升PMMA行业技术能力策略建议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2019-2024年中国PMMA行业总体规模</w:t>
      </w:r>
      <w:r>
        <w:rPr>
          <w:rFonts w:hint="eastAsia"/>
        </w:rPr>
        <w:br/>
      </w:r>
      <w:r>
        <w:rPr>
          <w:rFonts w:hint="eastAsia"/>
        </w:rPr>
        <w:t>　　第二节 中国PMMA行业盈利情况分析</w:t>
      </w:r>
      <w:r>
        <w:rPr>
          <w:rFonts w:hint="eastAsia"/>
        </w:rPr>
        <w:br/>
      </w:r>
      <w:r>
        <w:rPr>
          <w:rFonts w:hint="eastAsia"/>
        </w:rPr>
        <w:t>　　第三节 中国PMMA行业产量情况分析与预测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一、2019-2024年PMMA行业产量统计分析</w:t>
      </w:r>
      <w:r>
        <w:rPr>
          <w:rFonts w:hint="eastAsia"/>
        </w:rPr>
        <w:br/>
      </w:r>
      <w:r>
        <w:rPr>
          <w:rFonts w:hint="eastAsia"/>
        </w:rPr>
        <w:t>　　　　二、PMMA行业产量特点分析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三、2025-2031年中国PMMA行业产量预测分析</w:t>
      </w:r>
      <w:r>
        <w:rPr>
          <w:rFonts w:hint="eastAsia"/>
        </w:rPr>
        <w:br/>
      </w:r>
      <w:r>
        <w:rPr>
          <w:rFonts w:hint="eastAsia"/>
        </w:rPr>
        <w:t>　　第四节 中国PMMA行业需求概况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一、2019-2024年中国PMMA行业需求情况分析</w:t>
      </w:r>
      <w:r>
        <w:rPr>
          <w:rFonts w:hint="eastAsia"/>
        </w:rPr>
        <w:br/>
      </w:r>
      <w:r>
        <w:rPr>
          <w:rFonts w:hint="eastAsia"/>
        </w:rPr>
        <w:t>　　　　二、PMMA行业市场需求特点分析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三、2025-2031年中国PMMA市场需求预测分析</w:t>
      </w:r>
      <w:r>
        <w:rPr>
          <w:rFonts w:hint="eastAsia"/>
        </w:rPr>
        <w:br/>
      </w:r>
      <w:r>
        <w:rPr>
          <w:rFonts w:hint="eastAsia"/>
        </w:rPr>
        <w:t>　　第五节 PMMA产业供需平衡状况分析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中国PMMA行业进出口情况分析预测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2019-2024年中国PMMA行业进出口情况分析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一、2019-2024年中国PMMA行业进口分析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二、2019-2024年中国PMMA行业出口分析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2025-2031年中国PMMA行业进出口情况预测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一、2025-2031年中国PMMA行业进口预测分析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二、2025-2031年中国PMMA行业出口预测分析</w:t>
      </w:r>
      <w:r>
        <w:rPr>
          <w:rFonts w:hint="eastAsia"/>
        </w:rPr>
        <w:br/>
      </w:r>
      <w:r>
        <w:rPr>
          <w:rFonts w:hint="eastAsia"/>
        </w:rPr>
        <w:t>　　第三节 影响PMMA行业进出口变化的主要原因分析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国内PMMA产品价格走势及影响因素分析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2019-2024年国内PMMA市场价格回顾</w:t>
      </w:r>
      <w:r>
        <w:rPr>
          <w:rFonts w:hint="eastAsia"/>
        </w:rPr>
        <w:br/>
      </w:r>
      <w:r>
        <w:rPr>
          <w:rFonts w:hint="eastAsia"/>
        </w:rPr>
        <w:t>　　第二节 当前国内PMMA市场价格及评述</w:t>
      </w:r>
      <w:r>
        <w:rPr>
          <w:rFonts w:hint="eastAsia"/>
        </w:rPr>
        <w:br/>
      </w:r>
      <w:r>
        <w:rPr>
          <w:rFonts w:hint="eastAsia"/>
        </w:rPr>
        <w:t>　　第三节 国内PMMA价格影响因素分析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2025-2031年国内PMMA市场价格走势预测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中国PMMA行业重点区域市场分析</w:t>
      </w:r>
      <w:r>
        <w:rPr>
          <w:rFonts w:hint="eastAsia"/>
        </w:rPr>
        <w:br/>
      </w:r>
      <w:r>
        <w:rPr>
          <w:rFonts w:hint="eastAsia"/>
        </w:rPr>
        <w:t>　　第一节 PMMA行业区域市场分布情况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中国PMMA行业竞争格局分析</w:t>
      </w:r>
      <w:r>
        <w:rPr>
          <w:rFonts w:hint="eastAsia"/>
        </w:rPr>
        <w:br/>
      </w:r>
      <w:r>
        <w:rPr>
          <w:rFonts w:hint="eastAsia"/>
        </w:rPr>
        <w:t>　　第一节 PMMA行业竞争格局分析</w:t>
      </w:r>
      <w:r>
        <w:rPr>
          <w:rFonts w:hint="eastAsia"/>
        </w:rPr>
        <w:br/>
      </w:r>
      <w:r>
        <w:rPr>
          <w:rFonts w:hint="eastAsia"/>
        </w:rPr>
        <w:t>　　　　一、PMMA行业集中度分析</w:t>
      </w:r>
      <w:r>
        <w:rPr>
          <w:rFonts w:hint="eastAsia"/>
        </w:rPr>
        <w:br/>
      </w:r>
      <w:r>
        <w:rPr>
          <w:rFonts w:hint="eastAsia"/>
        </w:rPr>
        <w:t>　　　　二、PMMA市场竞争程度分析</w:t>
      </w:r>
      <w:r>
        <w:rPr>
          <w:rFonts w:hint="eastAsia"/>
        </w:rPr>
        <w:br/>
      </w:r>
      <w:r>
        <w:rPr>
          <w:rFonts w:hint="eastAsia"/>
        </w:rPr>
        <w:t>　　第二节 PMMA行业竞争态势分析</w:t>
      </w:r>
      <w:r>
        <w:rPr>
          <w:rFonts w:hint="eastAsia"/>
        </w:rPr>
        <w:br/>
      </w:r>
      <w:r>
        <w:rPr>
          <w:rFonts w:hint="eastAsia"/>
        </w:rPr>
        <w:t>　　　　一、PMMA产品价位竞争</w:t>
      </w:r>
      <w:r>
        <w:rPr>
          <w:rFonts w:hint="eastAsia"/>
        </w:rPr>
        <w:br/>
      </w:r>
      <w:r>
        <w:rPr>
          <w:rFonts w:hint="eastAsia"/>
        </w:rPr>
        <w:t>　　　　二、PMMA产品质量竞争</w:t>
      </w:r>
      <w:r>
        <w:rPr>
          <w:rFonts w:hint="eastAsia"/>
        </w:rPr>
        <w:br/>
      </w:r>
      <w:r>
        <w:rPr>
          <w:rFonts w:hint="eastAsia"/>
        </w:rPr>
        <w:t>　　　　三、PMMA产品技术竞争</w:t>
      </w:r>
      <w:r>
        <w:rPr>
          <w:rFonts w:hint="eastAsia"/>
        </w:rPr>
        <w:br/>
      </w:r>
      <w:r>
        <w:rPr>
          <w:rFonts w:hint="eastAsia"/>
        </w:rPr>
        <w:t>　　第三节 PMMA行业竞争策略分析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PMMA行业重点企业竞争力分析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二、企业PMMA业务分析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2025-2031年PMMA行业发展趋势及投资风险分析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当前PMMA行业存在的问题</w:t>
      </w:r>
      <w:r>
        <w:rPr>
          <w:rFonts w:hint="eastAsia"/>
        </w:rPr>
        <w:br/>
      </w:r>
      <w:r>
        <w:rPr>
          <w:rFonts w:hint="eastAsia"/>
        </w:rPr>
        <w:t>　　第二节 PMMA未来发展预测分析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一、中国PMMA发展方向分析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二、2025-2031年中国PMMA行业发展规模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三、2025-2031年中国PMMA行业发展趋势预测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2025-2031年中国PMMA行业投资风险分析</w:t>
      </w:r>
      <w:r>
        <w:rPr>
          <w:rFonts w:hint="eastAsia"/>
        </w:rPr>
        <w:br/>
      </w:r>
      <w:r>
        <w:rPr>
          <w:rFonts w:hint="eastAsia"/>
        </w:rPr>
        <w:t>　　　　一、PMMA市场竞争风险</w:t>
      </w:r>
      <w:r>
        <w:rPr>
          <w:rFonts w:hint="eastAsia"/>
        </w:rPr>
        <w:br/>
      </w:r>
      <w:r>
        <w:rPr>
          <w:rFonts w:hint="eastAsia"/>
        </w:rPr>
        <w:t>　　　　二、PMMA原材料压力风险分析</w:t>
      </w:r>
      <w:r>
        <w:rPr>
          <w:rFonts w:hint="eastAsia"/>
        </w:rPr>
        <w:br/>
      </w:r>
      <w:r>
        <w:rPr>
          <w:rFonts w:hint="eastAsia"/>
        </w:rPr>
        <w:t>　　　　三、PMMA技术风险分析</w:t>
      </w:r>
      <w:r>
        <w:rPr>
          <w:rFonts w:hint="eastAsia"/>
        </w:rPr>
        <w:br/>
      </w:r>
      <w:r>
        <w:rPr>
          <w:rFonts w:hint="eastAsia"/>
        </w:rPr>
        <w:t>　　　　四、PMMA政策和体制风险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2025年PMMA行业项目投资建议</w:t>
      </w:r>
      <w:r>
        <w:rPr>
          <w:rFonts w:hint="eastAsia"/>
        </w:rPr>
        <w:br/>
      </w:r>
      <w:r>
        <w:rPr>
          <w:rFonts w:hint="eastAsia"/>
        </w:rPr>
        <w:t>　　第一节 PMMA行业技术应用注意事项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PMMA行业生产开发注意事项</w:t>
      </w:r>
      <w:r>
        <w:rPr>
          <w:rFonts w:hint="eastAsia"/>
        </w:rPr>
        <w:br/>
      </w:r>
      <w:r>
        <w:rPr>
          <w:rFonts w:hint="eastAsia"/>
        </w:rPr>
        <w:t>　　第四节 PMMA行业销售注意事项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2025-2031年中国PMMA行业发展预测分析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2025-2031年国内PMMA产业宏观预测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2025-2031年中国PMMA市场趋势分析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2025-2031年中国PMMA市场发展空间分析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[^中^智林^]2025-2031年中国PMMA市场战略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2019-2024年中国PMMA市场规模及增长情况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2019-2024年中国PMMA行业产量及增长趋势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2025-2031年中国PMMA行业产量预测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2019-2024年中国PMMA行业市场需求及增长情况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2025-2031年中国PMMA行业市场需求预测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2019-2024年中国PMMA行业利润及增长情况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2019-2024年中国PMMA行业出口情况分析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2025-2031年中国PMMA行业产品市场价格走势预测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PMMA重点企业经营情况分析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2025-2031年中国PMMA市场规模预测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2025-2031年中国PMMA行业利润预测</w:t>
      </w:r>
      <w:r>
        <w:rPr>
          <w:rFonts w:hint="eastAsia"/>
        </w:rPr>
        <w:br/>
      </w:r>
      <w:r>
        <w:rPr>
          <w:rFonts w:hint="eastAsia"/>
        </w:rPr>
        <w:t>　　图表 2025年PMMA行业壁垒</w:t>
      </w:r>
      <w:r>
        <w:rPr>
          <w:rFonts w:hint="eastAsia"/>
        </w:rPr>
        <w:br/>
      </w:r>
      <w:r>
        <w:rPr>
          <w:rFonts w:hint="eastAsia"/>
        </w:rPr>
        <w:t>　　图表 2025年PMMA市场前景分析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2025-2031年中国PMMA市场需求预测</w:t>
      </w:r>
      <w:r>
        <w:rPr>
          <w:rFonts w:hint="eastAsia"/>
        </w:rPr>
        <w:br/>
      </w:r>
      <w:r>
        <w:rPr>
          <w:rFonts w:hint="eastAsia"/>
        </w:rPr>
        <w:t>　　图表 2025年PMMA发展趋势预测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66126d5c54e23" w:history="1">
        <w:r>
          <w:rPr>
            <w:rStyle w:val="Hyperlink"/>
          </w:rPr>
          <w:t>2025-2031年中国PMMA行业深度调研及发展前景分析报告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66126d5c54e23" w:history="1">
        <w:r>
          <w:rPr>
            <w:rStyle w:val="Hyperlink"/>
          </w:rPr>
          <w:t>https://www.20087.com/5/28/PMMAHangYeFaZhanBaoGao.html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热点：PMMA粉末、PMMA和亚克力哪种好、光学级PMMA、PMMA是亚克力吗、透明PMMA是什么材料、PMMA密度是多少、聚甲基丙烯酸甲酯、PMMA材质对人体有害吗、亚克力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73b76b80b4c3e" w:history="1">
      <w:r>
        <w:rPr>
          <w:rStyle w:val="Hyperlink"/>
        </w:rPr>
        <w:t>2025-2031年中国PMMA行业深度调研及发展前景分析报告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MMAHangYeFaZhanBaoGao.html" TargetMode="External" Id="Rf4266126d5c5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MMAHangYeFaZhanBaoGao.html" TargetMode="External" Id="R0a073b76b80b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2025-02-01T04:54:00Z</dcterms:created>
  <dcterms:modified xsi:type="dcterms:W3CDTF">2025-02-01T05:54:00Z</dcterms:modified>
  <dc:subject>2025-2031年中国PMMA行业深度调研及发展前景分析报告</dc:subject>
  <dc:title>2025-2031年中国PMMA行业深度调研及发展前景分析报告</dc:title>
  <cp:keywords>2025-2031年中国PMMA行业深度调研及发展前景分析报告</cp:keywords>
  <dc:description>2025-2031年中国PMMA行业深度调研及发展前景分析报告</dc:description>
</cp:coreProperties>
</file>