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38bd111454a7d" w:history="1">
              <w:r>
                <w:rPr>
                  <w:rStyle w:val="Hyperlink"/>
                </w:rPr>
                <w:t>2025-2031年中国农药化肥行业发展研究与前景趋势预测报告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38bd111454a7d" w:history="1">
              <w:r>
                <w:rPr>
                  <w:rStyle w:val="Hyperlink"/>
                </w:rPr>
                <w:t>2025-2031年中国农药化肥行业发展研究与前景趋势预测报告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038bd111454a7d" w:history="1">
                <w:r>
                  <w:rPr>
                    <w:rStyle w:val="Hyperlink"/>
                  </w:rPr>
                  <w:t>https://www.20087.com/5/18/NongYaoHuaFeiFaZhanQianJing.html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化肥行业作为农业生产的基础支撑，近年来随着农业科技的进步和环保意识的提高，经历了显著的技术革新与产业升级。目前，农药化肥产品正朝着高效、低毒、低残留的方向发展，以减少对环境的影响。生物农药和有机肥料的开发成为行业的重要趋势，这些产品不仅能够有效控制病虫害，还能促进土壤健康，提高作物品质。此外，精准农业技术的应用也为农药化肥的施用提供了更为精确的指导，提高了使用效率。</w:t>
      </w:r>
      <w:r>
        <w:rPr>
          <w:rFonts w:hint="eastAsia"/>
        </w:rPr>
        <w:br/>
      </w:r>
      <w:r>
        <w:rPr>
          <w:rFonts w:hint="eastAsia"/>
        </w:rPr>
        <w:t>　　未来，农药化肥行业将继续沿着绿色化、智能化的方向发展。一方面，随着生物技术和基因工程技术的进步，更多基于微生物、植物源的新型农药化肥将被开发出来，这些产品将更加安全、环保，有助于实现农业的可持续发展。另一方面，随着物联网、大数据等信息技术的发展，精准农业将得到更广泛的应用，农药化肥的施用将更加精准化、个性化，以满足不同作物和土壤的需求。此外，行业还将加大对废弃物回收利用技术的研发力度，推动肥料循环利用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038bd111454a7d" w:history="1">
        <w:r>
          <w:rPr>
            <w:rStyle w:val="Hyperlink"/>
          </w:rPr>
          <w:t>2025-2031年中国农药化肥行业发展研究与前景趋势预测报告</w:t>
        </w:r>
      </w:hyperlink>
      <w:r>
        <w:rPr>
          <w:rFonts w:hint="eastAsia"/>
        </w:rPr>
        <w:t>》系统分析了农药化肥行业的市场规模、供需状况及竞争格局，重点解读了重点农药化肥企业的经营表现。报告结合农药化肥技术现状与未来方向，科学预测了行业发展趋势，并通过SWOT分析揭示了农药化肥市场机遇与潜在风险。市场调研网发布的《</w:t>
      </w:r>
      <w:hyperlink r:id="R88038bd111454a7d" w:history="1">
        <w:r>
          <w:rPr>
            <w:rStyle w:val="Hyperlink"/>
          </w:rPr>
          <w:t>2025-2031年中国农药化肥行业发展研究与前景趋势预测报告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农药化肥行业概述</w:t>
      </w:r>
      <w:r>
        <w:rPr>
          <w:rFonts w:hint="eastAsia"/>
        </w:rPr>
        <w:br/>
      </w:r>
      <w:r>
        <w:rPr>
          <w:rFonts w:hint="eastAsia"/>
        </w:rPr>
        <w:t>　　第一节 农药化肥定义与分类</w:t>
      </w:r>
      <w:r>
        <w:rPr>
          <w:rFonts w:hint="eastAsia"/>
        </w:rPr>
        <w:br/>
      </w:r>
      <w:r>
        <w:rPr>
          <w:rFonts w:hint="eastAsia"/>
        </w:rPr>
        <w:t>　　第二节 农药化肥应用领域</w:t>
      </w:r>
      <w:r>
        <w:rPr>
          <w:rFonts w:hint="eastAsia"/>
        </w:rPr>
        <w:br/>
      </w:r>
      <w:r>
        <w:rPr>
          <w:rFonts w:hint="eastAsia"/>
        </w:rPr>
        <w:t>　　第三节 农药化肥行业经济指标分析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农药化肥产业链及经营模式分析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三、农药化肥销售模式及销售渠道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全球农药化肥市场发展综述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2019-2024年全球农药化肥市场规模与趋势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主要国家与地区农药化肥市场分析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2025-2031年全球农药化肥行业发展趋势与前景预测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中国农药化肥行业市场分析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2024-2025年农药化肥产能与投资动态</w:t>
      </w:r>
      <w:r>
        <w:rPr>
          <w:rFonts w:hint="eastAsia"/>
        </w:rPr>
        <w:br/>
      </w:r>
      <w:r>
        <w:rPr>
          <w:rFonts w:hint="eastAsia"/>
        </w:rPr>
        <w:t>　　　　一、国内农药化肥产能及利用情况</w:t>
      </w:r>
      <w:r>
        <w:rPr>
          <w:rFonts w:hint="eastAsia"/>
        </w:rPr>
        <w:br/>
      </w:r>
      <w:r>
        <w:rPr>
          <w:rFonts w:hint="eastAsia"/>
        </w:rPr>
        <w:t>　　　　二、农药化肥产能扩张与投资动态</w:t>
      </w:r>
      <w:r>
        <w:rPr>
          <w:rFonts w:hint="eastAsia"/>
        </w:rPr>
        <w:br/>
      </w:r>
      <w:r>
        <w:rPr>
          <w:rFonts w:hint="eastAsia"/>
        </w:rPr>
        <w:t>　　第二节 农药化肥行业产量情况分析与趋势预测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一、2019-2024年农药化肥行业产量数据统计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1、2019-2024年农药化肥产量及增长趋势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2、2019-2024年农药化肥细分产品产量及份额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二、影响农药化肥产量的关键因素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三、2025-2031年农药化肥产量预测</w:t>
      </w:r>
      <w:r>
        <w:rPr>
          <w:rFonts w:hint="eastAsia"/>
        </w:rPr>
        <w:br/>
      </w:r>
      <w:r>
        <w:rPr>
          <w:rFonts w:hint="eastAsia"/>
        </w:rPr>
        <w:t>　　第三节 2025-2031年农药化肥市场需求与销售分析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一、2024-2025年农药化肥行业需求现状</w:t>
      </w:r>
      <w:r>
        <w:rPr>
          <w:rFonts w:hint="eastAsia"/>
        </w:rPr>
        <w:br/>
      </w:r>
      <w:r>
        <w:rPr>
          <w:rFonts w:hint="eastAsia"/>
        </w:rPr>
        <w:t>　　　　二、农药化肥客户群体与需求特点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三、2019-2024年农药化肥行业销售规模分析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四、2025-2031年农药化肥市场增长潜力与规模预测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2024-2025年农药化肥行业技术发展现状及趋势分析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农药化肥行业技术发展现状分析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国内外农药化肥行业技术差异与原因</w:t>
      </w:r>
      <w:r>
        <w:rPr>
          <w:rFonts w:hint="eastAsia"/>
        </w:rPr>
        <w:br/>
      </w:r>
      <w:r>
        <w:rPr>
          <w:rFonts w:hint="eastAsia"/>
        </w:rPr>
        <w:t>　　第三节 农药化肥行业技术发展方向、趋势预测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提升农药化肥行业技术能力策略建议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中国农药化肥细分市场与下游应用领域分析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农药化肥细分市场分析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一、2024-2025年农药化肥主要细分产品市场现状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农药化肥下游应用与客户群体分析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一、2024-2025年农药化肥各应用领域市场现状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农药化肥价格机制与竞争策略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一、2019-2024年农药化肥市场价格走势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农药化肥定价策略与方法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2025-2031年农药化肥价格竞争态势与趋势预测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中国农药化肥行业重点区域市场研究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2024-2025年重点区域农药化肥市场发展概况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二、2019-2024年农药化肥市场需求规模情况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三、2025-2031年农药化肥行业发展潜力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二、2019-2024年农药化肥市场需求规模情况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三、2025-2031年农药化肥行业发展潜力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二、2019-2024年农药化肥市场需求规模情况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三、2025-2031年农药化肥行业发展潜力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二、2019-2024年农药化肥市场需求规模情况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三、2025-2031年农药化肥行业发展潜力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二、2019-2024年农药化肥市场需求规模情况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三、2025-2031年农药化肥行业发展潜力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2019-2024年中国农药化肥行业进出口情况分析</w:t>
      </w:r>
      <w:r>
        <w:rPr>
          <w:rFonts w:hint="eastAsia"/>
        </w:rPr>
        <w:br/>
      </w:r>
      <w:r>
        <w:rPr>
          <w:rFonts w:hint="eastAsia"/>
        </w:rPr>
        <w:t>　　第一节 农药化肥行业进口情况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一、2019-2024年农药化肥进口规模及增长情况</w:t>
      </w:r>
      <w:r>
        <w:rPr>
          <w:rFonts w:hint="eastAsia"/>
        </w:rPr>
        <w:br/>
      </w:r>
      <w:r>
        <w:rPr>
          <w:rFonts w:hint="eastAsia"/>
        </w:rPr>
        <w:t>　　　　二、农药化肥主要进口来源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农药化肥行业出口情况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一、2019-2024年农药化肥出口规模及增长情况</w:t>
      </w:r>
      <w:r>
        <w:rPr>
          <w:rFonts w:hint="eastAsia"/>
        </w:rPr>
        <w:br/>
      </w:r>
      <w:r>
        <w:rPr>
          <w:rFonts w:hint="eastAsia"/>
        </w:rPr>
        <w:t>　　　　二、农药化肥主要出口目的地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2019-2024年中国农药化肥行业总体发展与财务状况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2019-2024年中国农药化肥行业规模情况</w:t>
      </w:r>
      <w:r>
        <w:rPr>
          <w:rFonts w:hint="eastAsia"/>
        </w:rPr>
        <w:br/>
      </w:r>
      <w:r>
        <w:rPr>
          <w:rFonts w:hint="eastAsia"/>
        </w:rPr>
        <w:t>　　　　一、农药化肥行业企业数量规模</w:t>
      </w:r>
      <w:r>
        <w:rPr>
          <w:rFonts w:hint="eastAsia"/>
        </w:rPr>
        <w:br/>
      </w:r>
      <w:r>
        <w:rPr>
          <w:rFonts w:hint="eastAsia"/>
        </w:rPr>
        <w:t>　　　　二、农药化肥行业从业人员规模</w:t>
      </w:r>
      <w:r>
        <w:rPr>
          <w:rFonts w:hint="eastAsia"/>
        </w:rPr>
        <w:br/>
      </w:r>
      <w:r>
        <w:rPr>
          <w:rFonts w:hint="eastAsia"/>
        </w:rPr>
        <w:t>　　　　三、农药化肥行业市场敏感性分析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2019-2024年中国农药化肥行业财务能力分析</w:t>
      </w:r>
      <w:r>
        <w:rPr>
          <w:rFonts w:hint="eastAsia"/>
        </w:rPr>
        <w:br/>
      </w:r>
      <w:r>
        <w:rPr>
          <w:rFonts w:hint="eastAsia"/>
        </w:rPr>
        <w:t>　　　　一、农药化肥行业盈利能力</w:t>
      </w:r>
      <w:r>
        <w:rPr>
          <w:rFonts w:hint="eastAsia"/>
        </w:rPr>
        <w:br/>
      </w:r>
      <w:r>
        <w:rPr>
          <w:rFonts w:hint="eastAsia"/>
        </w:rPr>
        <w:t>　　　　二、农药化肥行业偿债能力</w:t>
      </w:r>
      <w:r>
        <w:rPr>
          <w:rFonts w:hint="eastAsia"/>
        </w:rPr>
        <w:br/>
      </w:r>
      <w:r>
        <w:rPr>
          <w:rFonts w:hint="eastAsia"/>
        </w:rPr>
        <w:t>　　　　三、农药化肥行业营运能力</w:t>
      </w:r>
      <w:r>
        <w:rPr>
          <w:rFonts w:hint="eastAsia"/>
        </w:rPr>
        <w:br/>
      </w:r>
      <w:r>
        <w:rPr>
          <w:rFonts w:hint="eastAsia"/>
        </w:rPr>
        <w:t>　　　　四、农药化肥行业发展能力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农药化肥行业重点企业调研分析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二、企业农药化肥业务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二、企业农药化肥业务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二、企业农药化肥业务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二、企业农药化肥业务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二、企业农药化肥业务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二、企业农药化肥业务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中国农药化肥行业竞争格局分析</w:t>
      </w:r>
      <w:r>
        <w:rPr>
          <w:rFonts w:hint="eastAsia"/>
        </w:rPr>
        <w:br/>
      </w:r>
      <w:r>
        <w:rPr>
          <w:rFonts w:hint="eastAsia"/>
        </w:rPr>
        <w:t>　　第一节 农药化肥行业竞争格局总览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2024-2025年农药化肥行业竞争力分析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2019-2024年农药化肥行业企业并购活动分析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2024-2025年农药化肥行业会展与招投标活动分析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一、农药化肥行业会展活动及其市场影响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2025年中国农药化肥企业发展企业发展策略与建议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农药化肥销售模式与渠道策略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农药化肥品牌与市场推广策略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农药化肥研发投入与技术创新能力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农药化肥合作联盟与资源整合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中国农药化肥行业风险与对策</w:t>
      </w:r>
      <w:r>
        <w:rPr>
          <w:rFonts w:hint="eastAsia"/>
        </w:rPr>
        <w:br/>
      </w:r>
      <w:r>
        <w:rPr>
          <w:rFonts w:hint="eastAsia"/>
        </w:rPr>
        <w:t>　　第一节 农药化肥行业SWOT分析</w:t>
      </w:r>
      <w:r>
        <w:rPr>
          <w:rFonts w:hint="eastAsia"/>
        </w:rPr>
        <w:br/>
      </w:r>
      <w:r>
        <w:rPr>
          <w:rFonts w:hint="eastAsia"/>
        </w:rPr>
        <w:t>　　　　一、农药化肥行业优势</w:t>
      </w:r>
      <w:r>
        <w:rPr>
          <w:rFonts w:hint="eastAsia"/>
        </w:rPr>
        <w:br/>
      </w:r>
      <w:r>
        <w:rPr>
          <w:rFonts w:hint="eastAsia"/>
        </w:rPr>
        <w:t>　　　　二、农药化肥行业劣势</w:t>
      </w:r>
      <w:r>
        <w:rPr>
          <w:rFonts w:hint="eastAsia"/>
        </w:rPr>
        <w:br/>
      </w:r>
      <w:r>
        <w:rPr>
          <w:rFonts w:hint="eastAsia"/>
        </w:rPr>
        <w:t>　　　　三、农药化肥市场机会</w:t>
      </w:r>
      <w:r>
        <w:rPr>
          <w:rFonts w:hint="eastAsia"/>
        </w:rPr>
        <w:br/>
      </w:r>
      <w:r>
        <w:rPr>
          <w:rFonts w:hint="eastAsia"/>
        </w:rPr>
        <w:t>　　　　四、农药化肥市场威胁</w:t>
      </w:r>
      <w:r>
        <w:rPr>
          <w:rFonts w:hint="eastAsia"/>
        </w:rPr>
        <w:br/>
      </w:r>
      <w:r>
        <w:rPr>
          <w:rFonts w:hint="eastAsia"/>
        </w:rPr>
        <w:t>　　第二节 农药化肥行业风险及对策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2025-2031年中国农药化肥行业前景与发展趋势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2024-2025年农药化肥行业发展环境分析</w:t>
      </w:r>
      <w:r>
        <w:rPr>
          <w:rFonts w:hint="eastAsia"/>
        </w:rPr>
        <w:br/>
      </w:r>
      <w:r>
        <w:rPr>
          <w:rFonts w:hint="eastAsia"/>
        </w:rPr>
        <w:t>　　　　一、农药化肥行业主管部门与监管体制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二、农药化肥行业主要法律法规及政策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三、农药化肥行业标准与质量监管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2025-2031年农药化肥行业发展趋势与方向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2025-2031年农药化肥行业发展潜力与机遇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农药化肥行业研究结论与建议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中智:林:：农药化肥行业发展建议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农药化肥介绍</w:t>
      </w:r>
      <w:r>
        <w:rPr>
          <w:rFonts w:hint="eastAsia"/>
        </w:rPr>
        <w:br/>
      </w:r>
      <w:r>
        <w:rPr>
          <w:rFonts w:hint="eastAsia"/>
        </w:rPr>
        <w:t>　　图表 农药化肥图片</w:t>
      </w:r>
      <w:r>
        <w:rPr>
          <w:rFonts w:hint="eastAsia"/>
        </w:rPr>
        <w:br/>
      </w:r>
      <w:r>
        <w:rPr>
          <w:rFonts w:hint="eastAsia"/>
        </w:rPr>
        <w:t>　　图表 农药化肥种类</w:t>
      </w:r>
      <w:r>
        <w:rPr>
          <w:rFonts w:hint="eastAsia"/>
        </w:rPr>
        <w:br/>
      </w:r>
      <w:r>
        <w:rPr>
          <w:rFonts w:hint="eastAsia"/>
        </w:rPr>
        <w:t>　　图表 农药化肥用途 应用</w:t>
      </w:r>
      <w:r>
        <w:rPr>
          <w:rFonts w:hint="eastAsia"/>
        </w:rPr>
        <w:br/>
      </w:r>
      <w:r>
        <w:rPr>
          <w:rFonts w:hint="eastAsia"/>
        </w:rPr>
        <w:t>　　图表 农药化肥产业链调研</w:t>
      </w:r>
      <w:r>
        <w:rPr>
          <w:rFonts w:hint="eastAsia"/>
        </w:rPr>
        <w:br/>
      </w:r>
      <w:r>
        <w:rPr>
          <w:rFonts w:hint="eastAsia"/>
        </w:rPr>
        <w:t>　　图表 农药化肥行业现状</w:t>
      </w:r>
      <w:r>
        <w:rPr>
          <w:rFonts w:hint="eastAsia"/>
        </w:rPr>
        <w:br/>
      </w:r>
      <w:r>
        <w:rPr>
          <w:rFonts w:hint="eastAsia"/>
        </w:rPr>
        <w:t>　　图表 农药化肥行业特点</w:t>
      </w:r>
      <w:r>
        <w:rPr>
          <w:rFonts w:hint="eastAsia"/>
        </w:rPr>
        <w:br/>
      </w:r>
      <w:r>
        <w:rPr>
          <w:rFonts w:hint="eastAsia"/>
        </w:rPr>
        <w:t>　　图表 农药化肥政策</w:t>
      </w:r>
      <w:r>
        <w:rPr>
          <w:rFonts w:hint="eastAsia"/>
        </w:rPr>
        <w:br/>
      </w:r>
      <w:r>
        <w:rPr>
          <w:rFonts w:hint="eastAsia"/>
        </w:rPr>
        <w:t>　　图表 农药化肥技术 标准</w:t>
      </w:r>
      <w:r>
        <w:rPr>
          <w:rFonts w:hint="eastAsia"/>
        </w:rPr>
        <w:br/>
      </w:r>
      <w:r>
        <w:rPr>
          <w:rFonts w:hint="eastAsia"/>
        </w:rPr>
        <w:t>　　图表 2019-2024年中国农药化肥行业市场规模</w:t>
      </w:r>
      <w:r>
        <w:rPr>
          <w:rFonts w:hint="eastAsia"/>
        </w:rPr>
        <w:br/>
      </w:r>
      <w:r>
        <w:rPr>
          <w:rFonts w:hint="eastAsia"/>
        </w:rPr>
        <w:t>　　图表 农药化肥生产现状</w:t>
      </w:r>
      <w:r>
        <w:rPr>
          <w:rFonts w:hint="eastAsia"/>
        </w:rPr>
        <w:br/>
      </w:r>
      <w:r>
        <w:rPr>
          <w:rFonts w:hint="eastAsia"/>
        </w:rPr>
        <w:t>　　图表 农药化肥发展有利因素分析</w:t>
      </w:r>
      <w:r>
        <w:rPr>
          <w:rFonts w:hint="eastAsia"/>
        </w:rPr>
        <w:br/>
      </w:r>
      <w:r>
        <w:rPr>
          <w:rFonts w:hint="eastAsia"/>
        </w:rPr>
        <w:t>　　图表 农药化肥发展不利因素分析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2025年中国农药化肥产能</w:t>
      </w:r>
      <w:r>
        <w:rPr>
          <w:rFonts w:hint="eastAsia"/>
        </w:rPr>
        <w:br/>
      </w:r>
      <w:r>
        <w:rPr>
          <w:rFonts w:hint="eastAsia"/>
        </w:rPr>
        <w:t>　　图表 2025年农药化肥供给情况</w:t>
      </w:r>
      <w:r>
        <w:rPr>
          <w:rFonts w:hint="eastAsia"/>
        </w:rPr>
        <w:br/>
      </w:r>
      <w:r>
        <w:rPr>
          <w:rFonts w:hint="eastAsia"/>
        </w:rPr>
        <w:t>　　图表 2019-2024年中国农药化肥产量统计</w:t>
      </w:r>
      <w:r>
        <w:rPr>
          <w:rFonts w:hint="eastAsia"/>
        </w:rPr>
        <w:br/>
      </w:r>
      <w:r>
        <w:rPr>
          <w:rFonts w:hint="eastAsia"/>
        </w:rPr>
        <w:t>　　图表 农药化肥最新消息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2019-2024年中国农药化肥市场需求情况</w:t>
      </w:r>
      <w:r>
        <w:rPr>
          <w:rFonts w:hint="eastAsia"/>
        </w:rPr>
        <w:br/>
      </w:r>
      <w:r>
        <w:rPr>
          <w:rFonts w:hint="eastAsia"/>
        </w:rPr>
        <w:t>　　图表 2019-2024年农药化肥销售情况</w:t>
      </w:r>
      <w:r>
        <w:rPr>
          <w:rFonts w:hint="eastAsia"/>
        </w:rPr>
        <w:br/>
      </w:r>
      <w:r>
        <w:rPr>
          <w:rFonts w:hint="eastAsia"/>
        </w:rPr>
        <w:t>　　图表 2019-2024年中国农药化肥价格走势</w:t>
      </w:r>
      <w:r>
        <w:rPr>
          <w:rFonts w:hint="eastAsia"/>
        </w:rPr>
        <w:br/>
      </w:r>
      <w:r>
        <w:rPr>
          <w:rFonts w:hint="eastAsia"/>
        </w:rPr>
        <w:t>　　图表 2019-2024年中国农药化肥行业销售收入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2019-2024年中国农药化肥行业利润总额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2019-2024年中国农药化肥进口情况</w:t>
      </w:r>
      <w:r>
        <w:rPr>
          <w:rFonts w:hint="eastAsia"/>
        </w:rPr>
        <w:br/>
      </w:r>
      <w:r>
        <w:rPr>
          <w:rFonts w:hint="eastAsia"/>
        </w:rPr>
        <w:t>　　图表 2019-2024年中国农药化肥出口情况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2019-2024年中国农药化肥行业企业数量统计</w:t>
      </w:r>
      <w:r>
        <w:rPr>
          <w:rFonts w:hint="eastAsia"/>
        </w:rPr>
        <w:br/>
      </w:r>
      <w:r>
        <w:rPr>
          <w:rFonts w:hint="eastAsia"/>
        </w:rPr>
        <w:t>　　图表 农药化肥成本和利润分析</w:t>
      </w:r>
      <w:r>
        <w:rPr>
          <w:rFonts w:hint="eastAsia"/>
        </w:rPr>
        <w:br/>
      </w:r>
      <w:r>
        <w:rPr>
          <w:rFonts w:hint="eastAsia"/>
        </w:rPr>
        <w:t>　　图表 农药化肥上游发展</w:t>
      </w:r>
      <w:r>
        <w:rPr>
          <w:rFonts w:hint="eastAsia"/>
        </w:rPr>
        <w:br/>
      </w:r>
      <w:r>
        <w:rPr>
          <w:rFonts w:hint="eastAsia"/>
        </w:rPr>
        <w:t>　　图表 农药化肥下游发展</w:t>
      </w:r>
      <w:r>
        <w:rPr>
          <w:rFonts w:hint="eastAsia"/>
        </w:rPr>
        <w:br/>
      </w:r>
      <w:r>
        <w:rPr>
          <w:rFonts w:hint="eastAsia"/>
        </w:rPr>
        <w:t>　　图表 2025年中国农药化肥行业需求区域调研</w:t>
      </w:r>
      <w:r>
        <w:rPr>
          <w:rFonts w:hint="eastAsia"/>
        </w:rPr>
        <w:br/>
      </w:r>
      <w:r>
        <w:rPr>
          <w:rFonts w:hint="eastAsia"/>
        </w:rPr>
        <w:t>　　图表 **地区农药化肥市场规模</w:t>
      </w:r>
      <w:r>
        <w:rPr>
          <w:rFonts w:hint="eastAsia"/>
        </w:rPr>
        <w:br/>
      </w:r>
      <w:r>
        <w:rPr>
          <w:rFonts w:hint="eastAsia"/>
        </w:rPr>
        <w:t>　　图表 **地区农药化肥行业市场需求</w:t>
      </w:r>
      <w:r>
        <w:rPr>
          <w:rFonts w:hint="eastAsia"/>
        </w:rPr>
        <w:br/>
      </w:r>
      <w:r>
        <w:rPr>
          <w:rFonts w:hint="eastAsia"/>
        </w:rPr>
        <w:t>　　图表 **地区农药化肥市场调研</w:t>
      </w:r>
      <w:r>
        <w:rPr>
          <w:rFonts w:hint="eastAsia"/>
        </w:rPr>
        <w:br/>
      </w:r>
      <w:r>
        <w:rPr>
          <w:rFonts w:hint="eastAsia"/>
        </w:rPr>
        <w:t>　　图表 **地区农药化肥市场需求分析</w:t>
      </w:r>
      <w:r>
        <w:rPr>
          <w:rFonts w:hint="eastAsia"/>
        </w:rPr>
        <w:br/>
      </w:r>
      <w:r>
        <w:rPr>
          <w:rFonts w:hint="eastAsia"/>
        </w:rPr>
        <w:t>　　图表 **地区农药化肥市场规模</w:t>
      </w:r>
      <w:r>
        <w:rPr>
          <w:rFonts w:hint="eastAsia"/>
        </w:rPr>
        <w:br/>
      </w:r>
      <w:r>
        <w:rPr>
          <w:rFonts w:hint="eastAsia"/>
        </w:rPr>
        <w:t>　　图表 **地区农药化肥行业市场需求</w:t>
      </w:r>
      <w:r>
        <w:rPr>
          <w:rFonts w:hint="eastAsia"/>
        </w:rPr>
        <w:br/>
      </w:r>
      <w:r>
        <w:rPr>
          <w:rFonts w:hint="eastAsia"/>
        </w:rPr>
        <w:t>　　图表 **地区农药化肥市场调研</w:t>
      </w:r>
      <w:r>
        <w:rPr>
          <w:rFonts w:hint="eastAsia"/>
        </w:rPr>
        <w:br/>
      </w:r>
      <w:r>
        <w:rPr>
          <w:rFonts w:hint="eastAsia"/>
        </w:rPr>
        <w:t>　　图表 **地区农药化肥市场需求分析</w:t>
      </w:r>
      <w:r>
        <w:rPr>
          <w:rFonts w:hint="eastAsia"/>
        </w:rPr>
        <w:br/>
      </w:r>
      <w:r>
        <w:rPr>
          <w:rFonts w:hint="eastAsia"/>
        </w:rPr>
        <w:t>　　图表 农药化肥招标、中标情况</w:t>
      </w:r>
      <w:r>
        <w:rPr>
          <w:rFonts w:hint="eastAsia"/>
        </w:rPr>
        <w:br/>
      </w:r>
      <w:r>
        <w:rPr>
          <w:rFonts w:hint="eastAsia"/>
        </w:rPr>
        <w:t>　　图表 农药化肥品牌分析</w:t>
      </w:r>
      <w:r>
        <w:rPr>
          <w:rFonts w:hint="eastAsia"/>
        </w:rPr>
        <w:br/>
      </w:r>
      <w:r>
        <w:rPr>
          <w:rFonts w:hint="eastAsia"/>
        </w:rPr>
        <w:t>　　图表 农药化肥重点企业（一）简介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企业农药化肥型号、规格</w:t>
      </w:r>
      <w:r>
        <w:rPr>
          <w:rFonts w:hint="eastAsia"/>
        </w:rPr>
        <w:br/>
      </w:r>
      <w:r>
        <w:rPr>
          <w:rFonts w:hint="eastAsia"/>
        </w:rPr>
        <w:t>　　图表 农药化肥重点企业（一）经营情况分析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农药化肥重点企业（一）盈利能力情况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农药化肥重点企业（一）偿债能力情况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农药化肥重点企业（一）运营能力情况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农药化肥重点企业（一）成长能力情况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农药化肥重点企业（二）概述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企业农药化肥型号、规格</w:t>
      </w:r>
      <w:r>
        <w:rPr>
          <w:rFonts w:hint="eastAsia"/>
        </w:rPr>
        <w:br/>
      </w:r>
      <w:r>
        <w:rPr>
          <w:rFonts w:hint="eastAsia"/>
        </w:rPr>
        <w:t>　　图表 农药化肥重点企业（二）经营情况分析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农药化肥重点企业（二）盈利能力情况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农药化肥重点企业（二）偿债能力情况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农药化肥重点企业（二）运营能力情况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农药化肥重点企业（二）成长能力情况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农药化肥重点企业（三）概况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企业农药化肥型号、规格</w:t>
      </w:r>
      <w:r>
        <w:rPr>
          <w:rFonts w:hint="eastAsia"/>
        </w:rPr>
        <w:br/>
      </w:r>
      <w:r>
        <w:rPr>
          <w:rFonts w:hint="eastAsia"/>
        </w:rPr>
        <w:t>　　图表 农药化肥重点企业（三）经营情况分析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农药化肥重点企业（三）盈利能力情况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农药化肥重点企业（三）偿债能力情况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农药化肥重点企业（三）运营能力情况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农药化肥重点企业（三）成长能力情况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农药化肥优势</w:t>
      </w:r>
      <w:r>
        <w:rPr>
          <w:rFonts w:hint="eastAsia"/>
        </w:rPr>
        <w:br/>
      </w:r>
      <w:r>
        <w:rPr>
          <w:rFonts w:hint="eastAsia"/>
        </w:rPr>
        <w:t>　　图表 农药化肥劣势</w:t>
      </w:r>
      <w:r>
        <w:rPr>
          <w:rFonts w:hint="eastAsia"/>
        </w:rPr>
        <w:br/>
      </w:r>
      <w:r>
        <w:rPr>
          <w:rFonts w:hint="eastAsia"/>
        </w:rPr>
        <w:t>　　图表 农药化肥机会</w:t>
      </w:r>
      <w:r>
        <w:rPr>
          <w:rFonts w:hint="eastAsia"/>
        </w:rPr>
        <w:br/>
      </w:r>
      <w:r>
        <w:rPr>
          <w:rFonts w:hint="eastAsia"/>
        </w:rPr>
        <w:t>　　图表 农药化肥威胁</w:t>
      </w:r>
      <w:r>
        <w:rPr>
          <w:rFonts w:hint="eastAsia"/>
        </w:rPr>
        <w:br/>
      </w:r>
      <w:r>
        <w:rPr>
          <w:rFonts w:hint="eastAsia"/>
        </w:rPr>
        <w:t>　　图表 进入农药化肥行业壁垒</w:t>
      </w:r>
      <w:r>
        <w:rPr>
          <w:rFonts w:hint="eastAsia"/>
        </w:rPr>
        <w:br/>
      </w:r>
      <w:r>
        <w:rPr>
          <w:rFonts w:hint="eastAsia"/>
        </w:rPr>
        <w:t>　　图表 农药化肥投资、并购情况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2025-2031年中国农药化肥行业产能预测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2025-2031年中国农药化肥行业产量预测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2025-2031年中国农药化肥销售预测</w:t>
      </w:r>
      <w:r>
        <w:rPr>
          <w:rFonts w:hint="eastAsia"/>
        </w:rPr>
        <w:br/>
      </w:r>
      <w:r>
        <w:rPr>
          <w:rFonts w:hint="eastAsia"/>
        </w:rPr>
        <w:t>　　图表 2025-2031年中国农药化肥市场规模预测</w:t>
      </w:r>
      <w:r>
        <w:rPr>
          <w:rFonts w:hint="eastAsia"/>
        </w:rPr>
        <w:br/>
      </w:r>
      <w:r>
        <w:rPr>
          <w:rFonts w:hint="eastAsia"/>
        </w:rPr>
        <w:t>　　图表 农药化肥行业准入条件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2025-2031年中国农药化肥行业信息化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2025-2031年中国农药化肥行业风险分析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2025-2031年中国农药化肥发展趋势</w:t>
      </w:r>
      <w:r>
        <w:rPr>
          <w:rFonts w:hint="eastAsia"/>
        </w:rPr>
        <w:br/>
      </w:r>
      <w:r>
        <w:rPr>
          <w:rFonts w:hint="eastAsia"/>
        </w:rPr>
        <w:t>　　图表 2025-2031年中国农药化肥市场前景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38bd111454a7d" w:history="1">
        <w:r>
          <w:rPr>
            <w:rStyle w:val="Hyperlink"/>
          </w:rPr>
          <w:t>2025-2031年中国农药化肥行业发展研究与前景趋势预测报告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038bd111454a7d" w:history="1">
        <w:r>
          <w:rPr>
            <w:rStyle w:val="Hyperlink"/>
          </w:rPr>
          <w:t>https://www.20087.com/5/18/NongYaoHuaFeiFaZhanQianJing.html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热点：农药化肥上市公司龙头股、农药化肥经营许可证怎么办理、化肥批发、农药化肥专业、化肥价格表、农药化肥批发网、农业化肥龙头股票、农药化肥上市公司龙头股、农业肥料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50c3ada0d84b7b" w:history="1">
      <w:r>
        <w:rPr>
          <w:rStyle w:val="Hyperlink"/>
        </w:rPr>
        <w:t>2025-2031年中国农药化肥行业发展研究与前景趋势预测报告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NongYaoHuaFeiFaZhanQianJing.html" TargetMode="External" Id="R88038bd11145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NongYaoHuaFeiFaZhanQianJing.html" TargetMode="External" Id="Rc750c3ada0d8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2024-10-09T02:42:52Z</dcterms:created>
  <dcterms:modified xsi:type="dcterms:W3CDTF">2024-10-09T03:42:52Z</dcterms:modified>
  <dc:subject>2025-2031年中国农药化肥行业发展研究与前景趋势预测报告</dc:subject>
  <dc:title>2025-2031年中国农药化肥行业发展研究与前景趋势预测报告</dc:title>
  <cp:keywords>2025-2031年中国农药化肥行业发展研究与前景趋势预测报告</cp:keywords>
  <dc:description>2025-2031年中国农药化肥行业发展研究与前景趋势预测报告</dc:description>
</cp:coreProperties>
</file>