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149a42faa4804" w:history="1">
              <w:r>
                <w:rPr>
                  <w:rStyle w:val="Hyperlink"/>
                </w:rPr>
                <w:t>2025-2031年全球与中国无水氯化铁行业现状及趋势预测报告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149a42faa4804" w:history="1">
              <w:r>
                <w:rPr>
                  <w:rStyle w:val="Hyperlink"/>
                </w:rPr>
                <w:t>2025-2031年全球与中国无水氯化铁行业现状及趋势预测报告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149a42faa4804" w:history="1">
                <w:r>
                  <w:rPr>
                    <w:rStyle w:val="Hyperlink"/>
                  </w:rPr>
                  <w:t>https://www.20087.com/5/08/WuShuiLvHuaTieHangYeQuShi.html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铁是一种重要的无机化合物，广泛应用于水处理、医药、染料和催化剂等领域。目前，随着环保法规的趋严和技术的进步，无水氯化铁的生产和应用正朝着更加高效、环保的方向发展。新型生产工艺的应用提高了无水氯化铁的纯度和稳定性，减少了生产过程中的污染物排放。此外，随着对环境友好型产品的重视，无水氯化铁的应用领域也在不断拓展，如在绿色化学合成中的应用。</w:t>
      </w:r>
      <w:r>
        <w:rPr>
          <w:rFonts w:hint="eastAsia"/>
        </w:rPr>
        <w:br/>
      </w:r>
      <w:r>
        <w:rPr>
          <w:rFonts w:hint="eastAsia"/>
        </w:rPr>
        <w:t>　　未来，无水氯化铁的发展将更加注重技术创新和应用领域的拓展。一方面，随着纳米技术的进步，无水氯化铁可能被制备成纳米粒子，以提高其作为催化剂的活性和选择性。另一方面，随着对可持续发展的重视，无水氯化铁的生产将更加注重采用清洁能源和回收利用技术，以减少对环境的影响。此外，随着新材料技术的发展，无水氯化铁将在更多领域找到应用，如在新型储能材料和环境修复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149a42faa4804" w:history="1">
        <w:r>
          <w:rPr>
            <w:rStyle w:val="Hyperlink"/>
          </w:rPr>
          <w:t>2025-2031年全球与中国无水氯化铁行业现状及趋势预测报告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水氯化铁行业的发展现状、市场规模、供需动态及进出口情况。报告详细解读了无水氯化铁产业链上下游、重点区域市场、竞争格局及领先企业的表现，同时评估了无水氯化铁行业风险与投资机会。通过对无水氯化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中国无水氯化铁概述</w:t>
      </w:r>
      <w:r>
        <w:rPr>
          <w:rFonts w:hint="eastAsia"/>
        </w:rPr>
        <w:br/>
      </w:r>
      <w:r>
        <w:rPr>
          <w:rFonts w:hint="eastAsia"/>
        </w:rPr>
        <w:t>　　第一节 无水氯化铁行业定义</w:t>
      </w:r>
      <w:r>
        <w:rPr>
          <w:rFonts w:hint="eastAsia"/>
        </w:rPr>
        <w:br/>
      </w:r>
      <w:r>
        <w:rPr>
          <w:rFonts w:hint="eastAsia"/>
        </w:rPr>
        <w:t>　　第二节 无水氯化铁行业发展特性</w:t>
      </w:r>
      <w:r>
        <w:rPr>
          <w:rFonts w:hint="eastAsia"/>
        </w:rPr>
        <w:br/>
      </w:r>
      <w:r>
        <w:rPr>
          <w:rFonts w:hint="eastAsia"/>
        </w:rPr>
        <w:t>　　第三节 无水氯化铁产业链分析</w:t>
      </w:r>
      <w:r>
        <w:rPr>
          <w:rFonts w:hint="eastAsia"/>
        </w:rPr>
        <w:br/>
      </w:r>
      <w:r>
        <w:rPr>
          <w:rFonts w:hint="eastAsia"/>
        </w:rPr>
        <w:t>　　第四节 无水氯化铁行业生命周期分析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2024-2025年国外无水氯化铁市场发展概况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全球无水氯化铁市场发展分析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北美地区主要国家无水氯化铁市场概况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欧洲地区主要国家无水氯化铁市场概况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亚洲地区主要国家无水氯化铁市场概况</w:t>
      </w:r>
      <w:r>
        <w:rPr>
          <w:rFonts w:hint="eastAsia"/>
        </w:rPr>
        <w:br/>
      </w:r>
      <w:r>
        <w:rPr>
          <w:rFonts w:hint="eastAsia"/>
        </w:rPr>
        <w:t>　　第五节 全球无水氯化铁市场发展预测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2024-2025年中国无水氯化铁发展环境分析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无水氯化铁行业相关政策、标准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无水氯化铁行业相关发展规划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中国无水氯化铁技术发展分析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当前无水氯化铁技术发展现状分析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无水氯化铁生产中需注意的问题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无水氯化铁行业主要技术趋势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无水氯化铁市场特性分析</w:t>
      </w:r>
      <w:r>
        <w:rPr>
          <w:rFonts w:hint="eastAsia"/>
        </w:rPr>
        <w:br/>
      </w:r>
      <w:r>
        <w:rPr>
          <w:rFonts w:hint="eastAsia"/>
        </w:rPr>
        <w:t>　　第一节 无水氯化铁行业集中度分析</w:t>
      </w:r>
      <w:r>
        <w:rPr>
          <w:rFonts w:hint="eastAsia"/>
        </w:rPr>
        <w:br/>
      </w:r>
      <w:r>
        <w:rPr>
          <w:rFonts w:hint="eastAsia"/>
        </w:rPr>
        <w:t>　　第二节 无水氯化铁行业SWOT分析</w:t>
      </w:r>
      <w:r>
        <w:rPr>
          <w:rFonts w:hint="eastAsia"/>
        </w:rPr>
        <w:br/>
      </w:r>
      <w:r>
        <w:rPr>
          <w:rFonts w:hint="eastAsia"/>
        </w:rPr>
        <w:t>　　　　一、无水氯化铁行业优势</w:t>
      </w:r>
      <w:r>
        <w:rPr>
          <w:rFonts w:hint="eastAsia"/>
        </w:rPr>
        <w:br/>
      </w:r>
      <w:r>
        <w:rPr>
          <w:rFonts w:hint="eastAsia"/>
        </w:rPr>
        <w:t>　　　　二、无水氯化铁行业劣势</w:t>
      </w:r>
      <w:r>
        <w:rPr>
          <w:rFonts w:hint="eastAsia"/>
        </w:rPr>
        <w:br/>
      </w:r>
      <w:r>
        <w:rPr>
          <w:rFonts w:hint="eastAsia"/>
        </w:rPr>
        <w:t>　　　　三、无水氯化铁行业机会</w:t>
      </w:r>
      <w:r>
        <w:rPr>
          <w:rFonts w:hint="eastAsia"/>
        </w:rPr>
        <w:br/>
      </w:r>
      <w:r>
        <w:rPr>
          <w:rFonts w:hint="eastAsia"/>
        </w:rPr>
        <w:t>　　　　四、无水氯化铁行业风险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中国无水氯化铁发展现状</w:t>
      </w:r>
      <w:r>
        <w:rPr>
          <w:rFonts w:hint="eastAsia"/>
        </w:rPr>
        <w:br/>
      </w:r>
      <w:r>
        <w:rPr>
          <w:rFonts w:hint="eastAsia"/>
        </w:rPr>
        <w:t>　　第一节 中国无水氯化铁市场现状分析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中国无水氯化铁行业产量情况分析及预测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一、无水氯化铁总体产能规模</w:t>
      </w:r>
      <w:r>
        <w:rPr>
          <w:rFonts w:hint="eastAsia"/>
        </w:rPr>
        <w:br/>
      </w:r>
      <w:r>
        <w:rPr>
          <w:rFonts w:hint="eastAsia"/>
        </w:rPr>
        <w:t>　　　　二、无水氯化铁生产区域分布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三、2025-2031年中国无水氯化铁产量预测</w:t>
      </w:r>
      <w:r>
        <w:rPr>
          <w:rFonts w:hint="eastAsia"/>
        </w:rPr>
        <w:br/>
      </w:r>
      <w:r>
        <w:rPr>
          <w:rFonts w:hint="eastAsia"/>
        </w:rPr>
        <w:t>　　第三节 中国无水氯化铁市场需求分析及预测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一、中国无水氯化铁市场需求特点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中国无水氯化铁价格趋势分析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2019-2024年无水氯化铁行业经济运行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2019-2024年中国无水氯化铁行业盈利能力分析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2019-2024年中国无水氯化铁行业发展能力分析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2019-2024年无水氯化铁行业偿债能力分析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2019-2024年无水氯化铁制造企业数量分析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**地区无水氯化铁市场发展分析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**地区无水氯化铁市场发展分析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**地区无水氯化铁市场发展分析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**地区无水氯化铁市场发展分析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**地区无水氯化铁市场发展分析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2019-2024年中国无水氯化铁进出口分析</w:t>
      </w:r>
      <w:r>
        <w:rPr>
          <w:rFonts w:hint="eastAsia"/>
        </w:rPr>
        <w:br/>
      </w:r>
      <w:r>
        <w:rPr>
          <w:rFonts w:hint="eastAsia"/>
        </w:rPr>
        <w:t>　　第一节 无水氯化铁进口情况分析</w:t>
      </w:r>
      <w:r>
        <w:rPr>
          <w:rFonts w:hint="eastAsia"/>
        </w:rPr>
        <w:br/>
      </w:r>
      <w:r>
        <w:rPr>
          <w:rFonts w:hint="eastAsia"/>
        </w:rPr>
        <w:t>　　第二节 无水氯化铁出口情况分析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影响无水氯化铁进出口因素分析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主要无水氯化铁生产企业及竞争格局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无水氯化铁行业投资战略研究</w:t>
      </w:r>
      <w:r>
        <w:rPr>
          <w:rFonts w:hint="eastAsia"/>
        </w:rPr>
        <w:br/>
      </w:r>
      <w:r>
        <w:rPr>
          <w:rFonts w:hint="eastAsia"/>
        </w:rPr>
        <w:t>　　第一节 无水氯化铁行业发展战略研究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对我国无水氯化铁品牌的战略思考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一、无水氯化铁品牌的重要性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四、我国无水氯化铁企业的品牌战略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五、无水氯化铁品牌战略管理的策略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无水氯化铁经营策略分析</w:t>
      </w:r>
      <w:r>
        <w:rPr>
          <w:rFonts w:hint="eastAsia"/>
        </w:rPr>
        <w:br/>
      </w:r>
      <w:r>
        <w:rPr>
          <w:rFonts w:hint="eastAsia"/>
        </w:rPr>
        <w:t>　　　　一、无水氯化铁市场细分策略</w:t>
      </w:r>
      <w:r>
        <w:rPr>
          <w:rFonts w:hint="eastAsia"/>
        </w:rPr>
        <w:br/>
      </w:r>
      <w:r>
        <w:rPr>
          <w:rFonts w:hint="eastAsia"/>
        </w:rPr>
        <w:t>　　　　二、无水氯化铁市场创新策略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四、无水氯化铁新产品差异化战略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2025-2031年中国无水氯化铁发展趋势预测及投资风险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2025年无水氯化铁市场前景分析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2025年无水氯化铁行业发展趋势预测</w:t>
      </w:r>
      <w:r>
        <w:rPr>
          <w:rFonts w:hint="eastAsia"/>
        </w:rPr>
        <w:br/>
      </w:r>
      <w:r>
        <w:rPr>
          <w:rFonts w:hint="eastAsia"/>
        </w:rPr>
        <w:t>　　第三节 无水氯化铁行业投资风险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无水氯化铁投资建议</w:t>
      </w:r>
      <w:r>
        <w:rPr>
          <w:rFonts w:hint="eastAsia"/>
        </w:rPr>
        <w:br/>
      </w:r>
      <w:r>
        <w:rPr>
          <w:rFonts w:hint="eastAsia"/>
        </w:rPr>
        <w:t>　　第一节 无水氯化铁行业投资环境分析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无水氯化铁行业投资进入壁垒分析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无水氯化铁行业类别</w:t>
      </w:r>
      <w:r>
        <w:rPr>
          <w:rFonts w:hint="eastAsia"/>
        </w:rPr>
        <w:br/>
      </w:r>
      <w:r>
        <w:rPr>
          <w:rFonts w:hint="eastAsia"/>
        </w:rPr>
        <w:t>　　图表 无水氯化铁行业产业链调研</w:t>
      </w:r>
      <w:r>
        <w:rPr>
          <w:rFonts w:hint="eastAsia"/>
        </w:rPr>
        <w:br/>
      </w:r>
      <w:r>
        <w:rPr>
          <w:rFonts w:hint="eastAsia"/>
        </w:rPr>
        <w:t>　　图表 无水氯化铁行业现状</w:t>
      </w:r>
      <w:r>
        <w:rPr>
          <w:rFonts w:hint="eastAsia"/>
        </w:rPr>
        <w:br/>
      </w:r>
      <w:r>
        <w:rPr>
          <w:rFonts w:hint="eastAsia"/>
        </w:rPr>
        <w:t>　　图表 无水氯化铁行业标准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2019-2024年中国无水氯化铁市场规模</w:t>
      </w:r>
      <w:r>
        <w:rPr>
          <w:rFonts w:hint="eastAsia"/>
        </w:rPr>
        <w:br/>
      </w:r>
      <w:r>
        <w:rPr>
          <w:rFonts w:hint="eastAsia"/>
        </w:rPr>
        <w:t>　　图表 2025年中国无水氯化铁行业产能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2019-2024年中国无水氯化铁产量</w:t>
      </w:r>
      <w:r>
        <w:rPr>
          <w:rFonts w:hint="eastAsia"/>
        </w:rPr>
        <w:br/>
      </w:r>
      <w:r>
        <w:rPr>
          <w:rFonts w:hint="eastAsia"/>
        </w:rPr>
        <w:t>　　图表 无水氯化铁行业动态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2019-2024年中国无水氯化铁市场需求量</w:t>
      </w:r>
      <w:r>
        <w:rPr>
          <w:rFonts w:hint="eastAsia"/>
        </w:rPr>
        <w:br/>
      </w:r>
      <w:r>
        <w:rPr>
          <w:rFonts w:hint="eastAsia"/>
        </w:rPr>
        <w:t>　　图表 2025年中国无水氯化铁行业需求区域调研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2019-2024年中国无水氯化铁行情</w:t>
      </w:r>
      <w:r>
        <w:rPr>
          <w:rFonts w:hint="eastAsia"/>
        </w:rPr>
        <w:br/>
      </w:r>
      <w:r>
        <w:rPr>
          <w:rFonts w:hint="eastAsia"/>
        </w:rPr>
        <w:t>　　图表 2019-2024年中国无水氯化铁价格走势图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2019-2024年中国无水氯化铁行业销售收入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2019-2024年中国无水氯化铁进口数据</w:t>
      </w:r>
      <w:r>
        <w:rPr>
          <w:rFonts w:hint="eastAsia"/>
        </w:rPr>
        <w:br/>
      </w:r>
      <w:r>
        <w:rPr>
          <w:rFonts w:hint="eastAsia"/>
        </w:rPr>
        <w:t>　　图表 2019-2024年中国无水氯化铁出口数据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**地区无水氯化铁市场规模</w:t>
      </w:r>
      <w:r>
        <w:rPr>
          <w:rFonts w:hint="eastAsia"/>
        </w:rPr>
        <w:br/>
      </w:r>
      <w:r>
        <w:rPr>
          <w:rFonts w:hint="eastAsia"/>
        </w:rPr>
        <w:t>　　图表 **地区无水氯化铁行业市场需求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**地区无水氯化铁市场调研</w:t>
      </w:r>
      <w:r>
        <w:rPr>
          <w:rFonts w:hint="eastAsia"/>
        </w:rPr>
        <w:br/>
      </w:r>
      <w:r>
        <w:rPr>
          <w:rFonts w:hint="eastAsia"/>
        </w:rPr>
        <w:t>　　图表 **地区无水氯化铁行业市场需求分析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**地区无水氯化铁市场规模</w:t>
      </w:r>
      <w:r>
        <w:rPr>
          <w:rFonts w:hint="eastAsia"/>
        </w:rPr>
        <w:br/>
      </w:r>
      <w:r>
        <w:rPr>
          <w:rFonts w:hint="eastAsia"/>
        </w:rPr>
        <w:t>　　图表 **地区无水氯化铁行业市场需求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**地区无水氯化铁市场调研</w:t>
      </w:r>
      <w:r>
        <w:rPr>
          <w:rFonts w:hint="eastAsia"/>
        </w:rPr>
        <w:br/>
      </w:r>
      <w:r>
        <w:rPr>
          <w:rFonts w:hint="eastAsia"/>
        </w:rPr>
        <w:t>　　图表 **地区无水氯化铁行业市场需求分析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无水氯化铁行业竞争对手分析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2025-2031年中国无水氯化铁市场规模预测</w:t>
      </w:r>
      <w:r>
        <w:rPr>
          <w:rFonts w:hint="eastAsia"/>
        </w:rPr>
        <w:br/>
      </w:r>
      <w:r>
        <w:rPr>
          <w:rFonts w:hint="eastAsia"/>
        </w:rPr>
        <w:t>　　图表 无水氯化铁行业准入条件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2025-2031年中国无水氯化铁行业信息化</w:t>
      </w:r>
      <w:r>
        <w:rPr>
          <w:rFonts w:hint="eastAsia"/>
        </w:rPr>
        <w:br/>
      </w:r>
      <w:r>
        <w:rPr>
          <w:rFonts w:hint="eastAsia"/>
        </w:rPr>
        <w:t>　　图表 2025年中国无水氯化铁市场前景分析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149a42faa4804" w:history="1">
        <w:r>
          <w:rPr>
            <w:rStyle w:val="Hyperlink"/>
          </w:rPr>
          <w:t>2025-2031年全球与中国无水氯化铁行业现状及趋势预测报告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149a42faa4804" w:history="1">
        <w:r>
          <w:rPr>
            <w:rStyle w:val="Hyperlink"/>
          </w:rPr>
          <w:t>https://www.20087.com/5/08/WuShuiLvHuaTieHangYeQuShi.html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多少钱一吨、无水氯化铁怎么制取、实验室制备无水FeCL3、无水氯化铁和六水氯化铁区别、消去六水氯化铁的结晶水的方法、制备无水氯化铁、socl2制无水氯化铁、氯化铁溶液制备无水氯化铁、无水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a930721344752" w:history="1">
      <w:r>
        <w:rPr>
          <w:rStyle w:val="Hyperlink"/>
        </w:rPr>
        <w:t>2025-2031年全球与中国无水氯化铁行业现状及趋势预测报告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uShuiLvHuaTieHangYeQuShi.html" TargetMode="External" Id="R435149a42faa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uShuiLvHuaTieHangYeQuShi.html" TargetMode="External" Id="Rb9da93072134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2024-10-31T07:03:00Z</dcterms:created>
  <dcterms:modified xsi:type="dcterms:W3CDTF">2024-10-31T08:03:00Z</dcterms:modified>
  <dc:subject>2025-2031年全球与中国无水氯化铁行业现状及趋势预测报告</dc:subject>
  <dc:title>2025-2031年全球与中国无水氯化铁行业现状及趋势预测报告</dc:title>
  <cp:keywords>2025-2031年全球与中国无水氯化铁行业现状及趋势预测报告</cp:keywords>
  <dc:description>2025-2031年全球与中国无水氯化铁行业现状及趋势预测报告</dc:description>
</cp:coreProperties>
</file>