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a18b5f91241b1" w:history="1">
              <w:r>
                <w:rPr>
                  <w:rStyle w:val="Hyperlink"/>
                </w:rPr>
                <w:t>2025年中国氟虫腈原药行业发展调研与市场前景分析报告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a18b5f91241b1" w:history="1">
              <w:r>
                <w:rPr>
                  <w:rStyle w:val="Hyperlink"/>
                </w:rPr>
                <w:t>2025年中国氟虫腈原药行业发展调研与市场前景分析报告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a18b5f91241b1" w:history="1">
                <w:r>
                  <w:rPr>
                    <w:rStyle w:val="Hyperlink"/>
                  </w:rPr>
                  <w:t>https://www.20087.com/M_ShiYouHuaGong/85/FuChongJingYuanYaoFaZhanXianZhuangFenXiQianJingYuCe.html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腈是一种高效、低毒的杀虫剂原药，广泛应用于农作物保护，有效防治多种害虫。近年来，随着对食品安全和环境保护的关注不断增加，氟虫腈的使用逐渐趋向规范化。目前，许多国家和地区已经制定了严格的使用标准和残留限量，以确保农产品的安全性。与此同时，氟虫腈的生产技术也在不断进步，通过提高合成效率和纯度，降低了生产成本，同时也减少了对环境的潜在影响。</w:t>
      </w:r>
      <w:r>
        <w:rPr>
          <w:rFonts w:hint="eastAsia"/>
        </w:rPr>
        <w:br/>
      </w:r>
      <w:r>
        <w:rPr>
          <w:rFonts w:hint="eastAsia"/>
        </w:rPr>
        <w:t>　　未来，氟虫腈的发展将更加注重产品的安全性与环保性。一方面，随着生物技术的发展，研究人员将探索更多的生物源性农药，减少化学农药的使用。另一方面，对于氟虫腈这类传统农药，制造商将致力于开发更加高效、低毒的新一代产品，减少对生态系统的负面影响。此外，随着精准农业技术的应用，氟虫腈将通过智能喷洒系统实现更加精确的施用，减少浪费，提高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a18b5f91241b1" w:history="1">
        <w:r>
          <w:rPr>
            <w:rStyle w:val="Hyperlink"/>
          </w:rPr>
          <w:t>2025年中国氟虫腈原药行业发展调研与市场前景分析报告</w:t>
        </w:r>
      </w:hyperlink>
      <w:r>
        <w:rPr>
          <w:rFonts w:hint="eastAsia"/>
        </w:rPr>
        <w:t>》全面梳理了氟虫腈原药产业链，结合市场需求和市场规模等数据，深入剖析氟虫腈原药行业现状。报告详细探讨了氟虫腈原药市场竞争格局，重点关注重点企业及其品牌影响力，并分析了氟虫腈原药价格机制和细分市场特征。通过对氟虫腈原药技术现状及未来方向的评估，报告展望了氟虫腈原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中国氟虫腈原药行业概述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中国氟虫腈原药行业经济环境及产业发展环境分析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经济发展宏观环境分析</w:t>
      </w:r>
      <w:r>
        <w:rPr>
          <w:rFonts w:hint="eastAsia"/>
        </w:rPr>
        <w:br/>
      </w:r>
      <w:r>
        <w:rPr>
          <w:rFonts w:hint="eastAsia"/>
        </w:rPr>
        <w:t>　　第二节 全球经济危机对行业的影响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二、全球经济危机对氟虫腈原药行业的影响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2025年中国氟虫腈原药市场竞争力与市场竞争格局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国内氟虫腈原药重点生产厂家分析</w:t>
      </w:r>
      <w:r>
        <w:rPr>
          <w:rFonts w:hint="eastAsia"/>
        </w:rPr>
        <w:br/>
      </w:r>
      <w:r>
        <w:rPr>
          <w:rFonts w:hint="eastAsia"/>
        </w:rPr>
        <w:t>　　第一节 石家庄伊宏化工有限公司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湖北盛天恒创生物科技有限公司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威海韩孚生化药业有限公司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湖北晟隆化工有限公司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盐城福利德化工有限公司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郑州市凯瑞特化工有限公司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江苏盐城市哨鸣化工贸易有限公司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连云港成邦科技发展有限公司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盐城力神化工有限公司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安徽华星股份有限公司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氟虫腈原药行业发展机会及对策建议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四、氟虫腈原药行业发展现状及存在问题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五、氟虫腈原药行业企业应对策略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氟虫腈原药行业进出口分析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氟虫腈原药行业发展趋势分析</w:t>
      </w:r>
      <w:r>
        <w:rPr>
          <w:rFonts w:hint="eastAsia"/>
        </w:rPr>
        <w:br/>
      </w:r>
      <w:r>
        <w:rPr>
          <w:rFonts w:hint="eastAsia"/>
        </w:rPr>
        <w:t>　　第一节 氟虫腈原药行业发展趋势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2025-2031年氟虫腈原药行业运行能力预测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一、2025-2031年氟虫腈原药行业总资产预测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二、2025-2031年氟虫腈原药行业工业总产值预测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三、2025-2031年氟虫腈原药行业产品销售收入预测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四、2025-2031年氟虫腈原药行业利润总额预测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氟虫腈原药企业管理策略建议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一、氟虫腈原药价格策略分析</w:t>
      </w:r>
      <w:r>
        <w:rPr>
          <w:rFonts w:hint="eastAsia"/>
        </w:rPr>
        <w:br/>
      </w:r>
      <w:r>
        <w:rPr>
          <w:rFonts w:hint="eastAsia"/>
        </w:rPr>
        <w:t>　　　　二、氟虫腈原药渠道策略分析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销售策略分析？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提高氟虫腈原药企业竞争力的策略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一、提高中国氟虫腈原药企业核心竞争力的对策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二、氟虫腈原药企业提升竞争力的主要方向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三、影响氟虫腈原药企业核心竞争力的因素及提升途径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四、提高氟虫腈原药企业竞争力的策略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对我国氟虫腈原药品牌的战略思考</w:t>
      </w:r>
      <w:r>
        <w:rPr>
          <w:rFonts w:hint="eastAsia"/>
        </w:rPr>
        <w:br/>
      </w:r>
      <w:r>
        <w:rPr>
          <w:rFonts w:hint="eastAsia"/>
        </w:rPr>
        <w:t>　　　　一、氟虫腈原药实施品牌战略的意义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二、氟虫腈原药企业品牌的现状分析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三、我国氟虫腈原药企业的品牌战略</w:t>
      </w:r>
      <w:r>
        <w:rPr>
          <w:rFonts w:hint="eastAsia"/>
        </w:rPr>
        <w:br/>
      </w:r>
      <w:r>
        <w:rPr>
          <w:rFonts w:hint="eastAsia"/>
        </w:rPr>
        <w:t>　　　　四、氟虫腈原药品牌战略管理的策略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2025-2031年中国氟虫腈原药市场投资价值与投资策略研究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中国氟虫腈原药市场SWOT模型分析</w:t>
      </w:r>
      <w:r>
        <w:rPr>
          <w:rFonts w:hint="eastAsia"/>
        </w:rPr>
        <w:br/>
      </w:r>
      <w:r>
        <w:rPr>
          <w:rFonts w:hint="eastAsia"/>
        </w:rPr>
        <w:t>　　第二节 中国氟虫腈原药市场投资价值分析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2025-2031年中国氟虫腈原药市场投资风险预警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中国氟虫腈原药市场投资策略研究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中^智林^－中国氟虫腈原药项目行业可行性分析研究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2024-2025年氟虫腈原药行业销售在工业企业中的地位趋势图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2024-2025年中国氟虫腈原药行业产值和GDP增长率比较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2025年中国城镇居民家庭人均可支配收入趋势图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a18b5f91241b1" w:history="1">
        <w:r>
          <w:rPr>
            <w:rStyle w:val="Hyperlink"/>
          </w:rPr>
          <w:t>2025年中国氟虫腈原药行业发展调研与市场前景分析报告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a18b5f91241b1" w:history="1">
        <w:r>
          <w:rPr>
            <w:rStyle w:val="Hyperlink"/>
          </w:rPr>
          <w:t>https://www.20087.com/M_ShiYouHuaGong/85/FuChongJingYuanYaoFaZhanXianZhuangFenXiQianJingYuCe.html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热点：氟虫腈对哪些虫特效、氟虫腈原药如何兑水、氟虫腈乳液厂家联系电话号码、氟虫腈原药标准、氟虫腈图片、氟虫腈原药如何稀释、氟螨腈、氟虫腈原药用什么溶解好、氟虫腈和乙虫腈区别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4771188164904" w:history="1">
      <w:r>
        <w:rPr>
          <w:rStyle w:val="Hyperlink"/>
        </w:rPr>
        <w:t>2025年中国氟虫腈原药行业发展调研与市场前景分析报告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FuChongJingYuanYaoFaZhanXianZhuangFenXiQianJingYuCe.html" TargetMode="External" Id="Re39a18b5f912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FuChongJingYuanYaoFaZhanXianZhuangFenXiQianJingYuCe.html" TargetMode="External" Id="Rcc1477118816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2025-04-09T00:09:00Z</dcterms:created>
  <dcterms:modified xsi:type="dcterms:W3CDTF">2025-04-09T01:09:00Z</dcterms:modified>
  <dc:subject>2025年中国氟虫腈原药行业发展调研与市场前景分析报告</dc:subject>
  <dc:title>2025年中国氟虫腈原药行业发展调研与市场前景分析报告</dc:title>
  <cp:keywords>2025年中国氟虫腈原药行业发展调研与市场前景分析报告</cp:keywords>
  <dc:description>2025年中国氟虫腈原药行业发展调研与市场前景分析报告</dc:description>
</cp:coreProperties>
</file>