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7717825a437b" w:history="1">
              <w:r>
                <w:rPr>
                  <w:rStyle w:val="Hyperlink"/>
                </w:rPr>
                <w:t>2025-2031年中国氧化铟锡薄膜行业现状与发展前景分析报告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7717825a437b" w:history="1">
              <w:r>
                <w:rPr>
                  <w:rStyle w:val="Hyperlink"/>
                </w:rPr>
                <w:t>2025-2031年中国氧化铟锡薄膜行业现状与发展前景分析报告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7717825a437b" w:history="1">
                <w:r>
                  <w:rPr>
                    <w:rStyle w:val="Hyperlink"/>
                  </w:rPr>
                  <w:t>https://www.20087.com/5/98/YangHuaYinXiBoMoFaZhanXianZhuangQianJing.html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）作为一种重要的透明导电材料，在平板显示、太阳能电池、触摸屏等领域有着广泛的应用。近年来，随着电子信息技术的发展和新型显示技术的进步，ITO薄膜在性能和应用领域上都有了显著提升。当前市场上，ITO薄膜不仅在透光率、电阻率等方面有所改进，而且在制备工艺上也更加成熟稳定，如溅射法、化学气相沉积法等。此外，随着对材料性能和成本效益的需求不断提高，ITO薄膜的研究也朝着高性能、低成本的方向发展。</w:t>
      </w:r>
      <w:r>
        <w:rPr>
          <w:rFonts w:hint="eastAsia"/>
        </w:rPr>
        <w:br/>
      </w:r>
      <w:r>
        <w:rPr>
          <w:rFonts w:hint="eastAsia"/>
        </w:rPr>
        <w:t>　　未来，氧化铟锡薄膜的发展将更加注重新材料探索和技术创新。一方面，随着新材料技术的应用，如纳米技术、表面改性技术等，ITO薄膜将开发出更多高性能产品，如更高透光率、更低电阻率的新品种。另一方面，为了降低生产成本和提高竞争力，ITO薄膜将探索替代材料或新的制备方法，如使用银纳米线、碳纳米管等代替ITO。此外，随着柔性电子技术的发展，ITO薄膜还将更加注重柔性化和可穿戴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7717825a437b" w:history="1">
        <w:r>
          <w:rPr>
            <w:rStyle w:val="Hyperlink"/>
          </w:rPr>
          <w:t>2025-2031年中国氧化铟锡薄膜行业现状与发展前景分析报告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氧化铟锡薄膜行业的市场规模、技术现状及未来发展方向。报告全面梳理了氧化铟锡薄膜行业运行态势，重点分析了氧化铟锡薄膜细分领域的动态变化，并对行业内的重点企业及竞争格局进行了解读。通过对氧化铟锡薄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氧化铟锡薄膜行业相关概述</w:t>
      </w:r>
      <w:r>
        <w:rPr>
          <w:rFonts w:hint="eastAsia"/>
        </w:rPr>
        <w:br/>
      </w:r>
      <w:r>
        <w:rPr>
          <w:rFonts w:hint="eastAsia"/>
        </w:rPr>
        <w:t>　　　　一、氧化铟锡薄膜行业定义及特点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1、氧化铟锡薄膜行业定义</w:t>
      </w:r>
      <w:r>
        <w:rPr>
          <w:rFonts w:hint="eastAsia"/>
        </w:rPr>
        <w:br/>
      </w:r>
      <w:r>
        <w:rPr>
          <w:rFonts w:hint="eastAsia"/>
        </w:rPr>
        <w:t>　　　　　　2、氧化铟锡薄膜行业特点</w:t>
      </w:r>
      <w:r>
        <w:rPr>
          <w:rFonts w:hint="eastAsia"/>
        </w:rPr>
        <w:br/>
      </w:r>
      <w:r>
        <w:rPr>
          <w:rFonts w:hint="eastAsia"/>
        </w:rPr>
        <w:t>　　　　二、氧化铟锡薄膜行业经营模式分析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1、氧化铟锡薄膜生产模式</w:t>
      </w:r>
      <w:r>
        <w:rPr>
          <w:rFonts w:hint="eastAsia"/>
        </w:rPr>
        <w:br/>
      </w:r>
      <w:r>
        <w:rPr>
          <w:rFonts w:hint="eastAsia"/>
        </w:rPr>
        <w:t>　　　　　　2、氧化铟锡薄膜采购模式</w:t>
      </w:r>
      <w:r>
        <w:rPr>
          <w:rFonts w:hint="eastAsia"/>
        </w:rPr>
        <w:br/>
      </w:r>
      <w:r>
        <w:rPr>
          <w:rFonts w:hint="eastAsia"/>
        </w:rPr>
        <w:t>　　　　　　3、氧化铟锡薄膜销售模式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2025年全球氧化铟锡薄膜行业市场运行形势分析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2025年全球氧化铟锡薄膜行业发展概况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全球氧化铟锡薄膜行业发展走势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一、全球氧化铟锡薄膜行业市场分布情况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二、全球氧化铟锡薄膜行业发展趋势分析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全球氧化铟锡薄膜行业重点国家和区域分析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2024-2025年中国氧化铟锡薄膜行业发展环境分析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氧化铟锡薄膜行业经济环境分析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氧化铟锡薄膜行业政策环境分析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一、氧化铟锡薄膜行业政策影响分析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二、相关氧化铟锡薄膜行业标准分析</w:t>
      </w:r>
      <w:r>
        <w:rPr>
          <w:rFonts w:hint="eastAsia"/>
        </w:rPr>
        <w:br/>
      </w:r>
      <w:r>
        <w:rPr>
          <w:rFonts w:hint="eastAsia"/>
        </w:rPr>
        <w:t>　　第三节 氧化铟锡薄膜行业社会环境分析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2024-2025年氧化铟锡薄膜行业技术发展现状及趋势分析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氧化铟锡薄膜行业技术发展现状分析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国内外氧化铟锡薄膜行业技术差异与原因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氧化铟锡薄膜行业技术发展方向、趋势预测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提升氧化铟锡薄膜行业技术能力策略建议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中国氧化铟锡薄膜行业市场供需状况分析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中国氧化铟锡薄膜行业市场规模情况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中国氧化铟锡薄膜行业盈利情况分析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中国氧化铟锡薄膜行业市场需求状况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二、氧化铟锡薄膜行业市场需求特点分析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中国氧化铟锡薄膜行业产量情况分析与预测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一、2019-2024年氧化铟锡薄膜行业产量统计分析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二、2025年氧化铟锡薄膜行业产量特点分析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三、2025-2031年氧化铟锡薄膜行业产量预测分析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氧化铟锡薄膜行业市场供需平衡状况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氧化铟锡薄膜行业细分产品市场调研分析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中国氧化铟锡薄膜行业进出口情况分析预测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2019-2024年中国氧化铟锡薄膜行业进出口情况分析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二、2019-2024年中国氧化铟锡薄膜行业出口分析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2025-2031年中国氧化铟锡薄膜行业进出口情况预测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一、2025-2031年中国氧化铟锡薄膜行业进口预测分析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二、2025-2031年中国氧化铟锡薄膜行业出口预测分析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影响氧化铟锡薄膜行业进出口变化的主要原因分析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2019-2024年中国氧化铟锡薄膜行业区域市场分析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中国氧化铟锡薄膜行业区域市场结构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重点地区氧化铟锡薄膜行业调研分析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一、重点地区（一）氧化铟锡薄膜市场分析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二、重点地区（二）氧化铟锡薄膜市场分析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三、重点地区（三）氧化铟锡薄膜市场分析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四、重点地区（四）氧化铟锡薄膜市场分析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五、重点地区（五）氧化铟锡薄膜市场分析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中国氧化铟锡薄膜行业市场行情分析预测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氧化铟锡薄膜价格影响因素分析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2019-2024年中国氧化铟锡薄膜市场价格趋向分析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2025-2031年中国氧化铟锡薄膜市场价格趋向预测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氧化铟锡薄膜行业上游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氧化铟锡薄膜行业下游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氧化铟锡薄膜行业竞争格局分析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氧化铟锡薄膜行业集中度分析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一、氧化铟锡薄膜市场集中度分析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二、氧化铟锡薄膜企业集中度分析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三、氧化铟锡薄膜区域集中度分析</w:t>
      </w:r>
      <w:r>
        <w:rPr>
          <w:rFonts w:hint="eastAsia"/>
        </w:rPr>
        <w:br/>
      </w:r>
      <w:r>
        <w:rPr>
          <w:rFonts w:hint="eastAsia"/>
        </w:rPr>
        <w:t>　　第二节 氧化铟锡薄膜行业竞争格局分析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一、2025年氧化铟锡薄膜行业竞争分析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二、2025年中外氧化铟锡薄膜产品竞争分析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三、2019-2024年中国氧化铟锡薄膜市场竞争分析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四、2025-2031年国内主要氧化铟锡薄膜企业动向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氧化铟锡薄膜行业重点企业发展调研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氧化铟锡薄膜重点企业（一）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氧化铟锡薄膜重点企业（二）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氧化铟锡薄膜重点企业（三）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氧化铟锡薄膜重点企业（四）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氧化铟锡薄膜重点企业（五）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氧化铟锡薄膜重点企业（六）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氧化铟锡薄膜企业发展策略分析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氧化铟锡薄膜市场策略分析</w:t>
      </w:r>
      <w:r>
        <w:rPr>
          <w:rFonts w:hint="eastAsia"/>
        </w:rPr>
        <w:br/>
      </w:r>
      <w:r>
        <w:rPr>
          <w:rFonts w:hint="eastAsia"/>
        </w:rPr>
        <w:t>　　　　一、氧化铟锡薄膜价格策略分析</w:t>
      </w:r>
      <w:r>
        <w:rPr>
          <w:rFonts w:hint="eastAsia"/>
        </w:rPr>
        <w:br/>
      </w:r>
      <w:r>
        <w:rPr>
          <w:rFonts w:hint="eastAsia"/>
        </w:rPr>
        <w:t>　　　　二、氧化铟锡薄膜渠道策略分析</w:t>
      </w:r>
      <w:r>
        <w:rPr>
          <w:rFonts w:hint="eastAsia"/>
        </w:rPr>
        <w:br/>
      </w:r>
      <w:r>
        <w:rPr>
          <w:rFonts w:hint="eastAsia"/>
        </w:rPr>
        <w:t>　　第二节 氧化铟锡薄膜销售策略分析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提高氧化铟锡薄膜企业竞争力的策略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一、提高中国氧化铟锡薄膜企业核心竞争力的对策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二、氧化铟锡薄膜企业提升竞争力的主要方向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三、影响氧化铟锡薄膜企业核心竞争力的因素及提升途径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四、提高氧化铟锡薄膜企业竞争力的策略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对我国氧化铟锡薄膜品牌的战略思考</w:t>
      </w:r>
      <w:r>
        <w:rPr>
          <w:rFonts w:hint="eastAsia"/>
        </w:rPr>
        <w:br/>
      </w:r>
      <w:r>
        <w:rPr>
          <w:rFonts w:hint="eastAsia"/>
        </w:rPr>
        <w:t>　　　　一、氧化铟锡薄膜实施品牌战略的意义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二、氧化铟锡薄膜企业品牌的现状分析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三、我国氧化铟锡薄膜企业的品牌战略</w:t>
      </w:r>
      <w:r>
        <w:rPr>
          <w:rFonts w:hint="eastAsia"/>
        </w:rPr>
        <w:br/>
      </w:r>
      <w:r>
        <w:rPr>
          <w:rFonts w:hint="eastAsia"/>
        </w:rPr>
        <w:t>　　　　四、氧化铟锡薄膜品牌战略管理的策略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中国氧化铟锡薄膜行业营销策略分析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氧化铟锡薄膜市场推广策略研究分析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一、做好氧化铟锡薄膜产品导入</w:t>
      </w:r>
      <w:r>
        <w:rPr>
          <w:rFonts w:hint="eastAsia"/>
        </w:rPr>
        <w:br/>
      </w:r>
      <w:r>
        <w:rPr>
          <w:rFonts w:hint="eastAsia"/>
        </w:rPr>
        <w:t>　　　　二、做好氧化铟锡薄膜产品组合和产品线决策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三、氧化铟锡薄膜行业城市市场推广策略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氧化铟锡薄膜行业渠道营销研究分析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一、氧化铟锡薄膜行业营销环境分析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二、氧化铟锡薄膜行业现存的营销渠道分析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三、氧化铟锡薄膜行业终端市场营销管理策略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氧化铟锡薄膜行业营销战略研究分析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一、中国氧化铟锡薄膜行业有效整合营销策略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二、建立氧化铟锡薄膜行业厂商的双嬴模式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2025-2031年中国氧化铟锡薄膜行业前景与风险预测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2025年氧化铟锡薄膜市场前景分析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2025年氧化铟锡薄膜发展趋势预测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2025-2031年中国氧化铟锡薄膜行业投资特性分析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一、2025-2031年中国氧化铟锡薄膜行业进入壁垒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二、2025-2031年中国氧化铟锡薄膜行业盈利模式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三、2025-2031年中国氧化铟锡薄膜行业盈利因素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2025-2031年中国氧化铟锡薄膜行业投资机会分析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一、2025-2031年中国氧化铟锡薄膜细分市场投资机会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二、2025-2031年中国氧化铟锡薄膜行业区域市场投资潜力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2025-2031年中国氧化铟锡薄膜行业投资风险分析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一、2025-2031年中国氧化铟锡薄膜行业市场竞争风险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二、2025-2031年中国氧化铟锡薄膜行业技术风险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三、2025-2031年中国氧化铟锡薄膜行业政策风险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四、2025-2031年中国氧化铟锡薄膜行业进入退出风险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2025-2031年中国氧化铟锡薄膜行业盈利模式与投资策略分析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国外氧化铟锡薄膜行业投资现状及经营模式分析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一、境外氧化铟锡薄膜行业成长情况调查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中国氧化铟锡薄膜行业商业模式探讨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中国氧化铟锡薄膜行业投资国际化发展战略分析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中国氧化铟锡薄膜行业投资策略分析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中国氧化铟锡薄膜行业资本运作战略选择方案研究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中:智:林－中国氧化铟锡薄膜行业多元化经营战略的可行性分析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氧化铟锡薄膜图片</w:t>
      </w:r>
      <w:r>
        <w:rPr>
          <w:rFonts w:hint="eastAsia"/>
        </w:rPr>
        <w:br/>
      </w:r>
      <w:r>
        <w:rPr>
          <w:rFonts w:hint="eastAsia"/>
        </w:rPr>
        <w:t>　　图表 氧化铟锡薄膜种类 分类</w:t>
      </w:r>
      <w:r>
        <w:rPr>
          <w:rFonts w:hint="eastAsia"/>
        </w:rPr>
        <w:br/>
      </w:r>
      <w:r>
        <w:rPr>
          <w:rFonts w:hint="eastAsia"/>
        </w:rPr>
        <w:t>　　图表 氧化铟锡薄膜用途 应用</w:t>
      </w:r>
      <w:r>
        <w:rPr>
          <w:rFonts w:hint="eastAsia"/>
        </w:rPr>
        <w:br/>
      </w:r>
      <w:r>
        <w:rPr>
          <w:rFonts w:hint="eastAsia"/>
        </w:rPr>
        <w:t>　　图表 氧化铟锡薄膜主要特点</w:t>
      </w:r>
      <w:r>
        <w:rPr>
          <w:rFonts w:hint="eastAsia"/>
        </w:rPr>
        <w:br/>
      </w:r>
      <w:r>
        <w:rPr>
          <w:rFonts w:hint="eastAsia"/>
        </w:rPr>
        <w:t>　　图表 氧化铟锡薄膜产业链分析</w:t>
      </w:r>
      <w:r>
        <w:rPr>
          <w:rFonts w:hint="eastAsia"/>
        </w:rPr>
        <w:br/>
      </w:r>
      <w:r>
        <w:rPr>
          <w:rFonts w:hint="eastAsia"/>
        </w:rPr>
        <w:t>　　图表 氧化铟锡薄膜政策分析</w:t>
      </w:r>
      <w:r>
        <w:rPr>
          <w:rFonts w:hint="eastAsia"/>
        </w:rPr>
        <w:br/>
      </w:r>
      <w:r>
        <w:rPr>
          <w:rFonts w:hint="eastAsia"/>
        </w:rPr>
        <w:t>　　图表 氧化铟锡薄膜技术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2019-2024年氧化铟锡薄膜行业市场容量分析</w:t>
      </w:r>
      <w:r>
        <w:rPr>
          <w:rFonts w:hint="eastAsia"/>
        </w:rPr>
        <w:br/>
      </w:r>
      <w:r>
        <w:rPr>
          <w:rFonts w:hint="eastAsia"/>
        </w:rPr>
        <w:t>　　图表 氧化铟锡薄膜生产现状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氧化铟锡薄膜行业动态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2024年中国氧化铟锡薄膜行业需求领域分布格局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2019-2024年中国氧化铟锡薄膜价格走势</w:t>
      </w:r>
      <w:r>
        <w:rPr>
          <w:rFonts w:hint="eastAsia"/>
        </w:rPr>
        <w:br/>
      </w:r>
      <w:r>
        <w:rPr>
          <w:rFonts w:hint="eastAsia"/>
        </w:rPr>
        <w:t>　　图表 2024年氧化铟锡薄膜成本和利润分析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**地区氧化铟锡薄膜行业市场需求情况</w:t>
      </w:r>
      <w:r>
        <w:rPr>
          <w:rFonts w:hint="eastAsia"/>
        </w:rPr>
        <w:br/>
      </w:r>
      <w:r>
        <w:rPr>
          <w:rFonts w:hint="eastAsia"/>
        </w:rPr>
        <w:t>　　图表 氧化铟锡薄膜品牌</w:t>
      </w:r>
      <w:r>
        <w:rPr>
          <w:rFonts w:hint="eastAsia"/>
        </w:rPr>
        <w:br/>
      </w:r>
      <w:r>
        <w:rPr>
          <w:rFonts w:hint="eastAsia"/>
        </w:rPr>
        <w:t>　　图表 氧化铟锡薄膜企业（一）概况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企业氧化铟锡薄膜型号 规格</w:t>
      </w:r>
      <w:r>
        <w:rPr>
          <w:rFonts w:hint="eastAsia"/>
        </w:rPr>
        <w:br/>
      </w:r>
      <w:r>
        <w:rPr>
          <w:rFonts w:hint="eastAsia"/>
        </w:rPr>
        <w:t>　　图表 氧化铟锡薄膜企业（一）经营分析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氧化铟锡薄膜企业（一）盈利能力情况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氧化铟锡薄膜上游现状</w:t>
      </w:r>
      <w:r>
        <w:rPr>
          <w:rFonts w:hint="eastAsia"/>
        </w:rPr>
        <w:br/>
      </w:r>
      <w:r>
        <w:rPr>
          <w:rFonts w:hint="eastAsia"/>
        </w:rPr>
        <w:t>　　图表 氧化铟锡薄膜下游调研</w:t>
      </w:r>
      <w:r>
        <w:rPr>
          <w:rFonts w:hint="eastAsia"/>
        </w:rPr>
        <w:br/>
      </w:r>
      <w:r>
        <w:rPr>
          <w:rFonts w:hint="eastAsia"/>
        </w:rPr>
        <w:t>　　图表 氧化铟锡薄膜企业（二）概况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企业氧化铟锡薄膜型号 规格</w:t>
      </w:r>
      <w:r>
        <w:rPr>
          <w:rFonts w:hint="eastAsia"/>
        </w:rPr>
        <w:br/>
      </w:r>
      <w:r>
        <w:rPr>
          <w:rFonts w:hint="eastAsia"/>
        </w:rPr>
        <w:t>　　图表 氧化铟锡薄膜企业（二）经营分析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氧化铟锡薄膜企业（二）盈利能力情况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企业氧化铟锡薄膜型号 规格</w:t>
      </w:r>
      <w:r>
        <w:rPr>
          <w:rFonts w:hint="eastAsia"/>
        </w:rPr>
        <w:br/>
      </w:r>
      <w:r>
        <w:rPr>
          <w:rFonts w:hint="eastAsia"/>
        </w:rPr>
        <w:t>　　图表 氧化铟锡薄膜企业（三）经营分析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氧化铟锡薄膜企业（三）盈利能力情况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氧化铟锡薄膜优势</w:t>
      </w:r>
      <w:r>
        <w:rPr>
          <w:rFonts w:hint="eastAsia"/>
        </w:rPr>
        <w:br/>
      </w:r>
      <w:r>
        <w:rPr>
          <w:rFonts w:hint="eastAsia"/>
        </w:rPr>
        <w:t>　　图表 氧化铟锡薄膜劣势</w:t>
      </w:r>
      <w:r>
        <w:rPr>
          <w:rFonts w:hint="eastAsia"/>
        </w:rPr>
        <w:br/>
      </w:r>
      <w:r>
        <w:rPr>
          <w:rFonts w:hint="eastAsia"/>
        </w:rPr>
        <w:t>　　图表 氧化铟锡薄膜机会</w:t>
      </w:r>
      <w:r>
        <w:rPr>
          <w:rFonts w:hint="eastAsia"/>
        </w:rPr>
        <w:br/>
      </w:r>
      <w:r>
        <w:rPr>
          <w:rFonts w:hint="eastAsia"/>
        </w:rPr>
        <w:t>　　图表 氧化铟锡薄膜威胁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2025-2031年中国氧化铟锡薄膜行业发展趋势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7717825a437b" w:history="1">
        <w:r>
          <w:rPr>
            <w:rStyle w:val="Hyperlink"/>
          </w:rPr>
          <w:t>2025-2031年中国氧化铟锡薄膜行业现状与发展前景分析报告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7717825a437b" w:history="1">
        <w:r>
          <w:rPr>
            <w:rStyle w:val="Hyperlink"/>
          </w:rPr>
          <w:t>https://www.20087.com/5/98/YangHuaYinXiBoMoFaZhanXianZhuangQianJing.html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氧化还原反应、氧化铟锡薄膜玻璃、有机铟有机锡透明导电膜、氧化铟锡薄膜电池结构、氧化铟锡溶于什么溶剂、氧化铟锡薄膜哪些公司生产、共沉淀法制备氧化铟锡、氧化铟锡薄膜的作用、钯银镉铟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73ccbc84463b" w:history="1">
      <w:r>
        <w:rPr>
          <w:rStyle w:val="Hyperlink"/>
        </w:rPr>
        <w:t>2025-2031年中国氧化铟锡薄膜行业现状与发展前景分析报告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ngHuaYinXiBoMoFaZhanXianZhuangQianJing.html" TargetMode="External" Id="Rae9c7717825a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ngHuaYinXiBoMoFaZhanXianZhuangQianJing.html" TargetMode="External" Id="R083473ccbc84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2024-09-09T07:13:00Z</dcterms:created>
  <dcterms:modified xsi:type="dcterms:W3CDTF">2024-09-09T08:13:00Z</dcterms:modified>
  <dc:subject>2025-2031年中国氧化铟锡薄膜行业现状与发展前景分析报告</dc:subject>
  <dc:title>2025-2031年中国氧化铟锡薄膜行业现状与发展前景分析报告</dc:title>
  <cp:keywords>2025-2031年中国氧化铟锡薄膜行业现状与发展前景分析报告</cp:keywords>
  <dc:description>2025-2031年中国氧化铟锡薄膜行业现状与发展前景分析报告</dc:description>
</cp:coreProperties>
</file>