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fedabe214e28" w:history="1">
              <w:r>
                <w:rPr>
                  <w:rStyle w:val="Hyperlink"/>
                </w:rPr>
                <w:t>2026-2032年中国氪气市场现状调研及发展前景分析报告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fedabe214e28" w:history="1">
              <w:r>
                <w:rPr>
                  <w:rStyle w:val="Hyperlink"/>
                </w:rPr>
                <w:t>2026-2032年中国氪气市场现状调研及发展前景分析报告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fedabe214e28" w:history="1">
                <w:r>
                  <w:rPr>
                    <w:rStyle w:val="Hyperlink"/>
                  </w:rPr>
                  <w:t>https://www.20087.com/5/08/KeQiDeXianZhuangYuQianJing.html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气是一种稀有惰性气体，凭借低热导率、高电离势及化学惰性，在节能中空玻璃填充、高端照明（如闪光灯、激光器）、半导体刻蚀及粒子物理探测等领域具有不可替代作用。当前工业级氪气主要通过空气深冷分离法提取，经多级精馏与吸附纯化达到99.999%以上纯度。在建筑节能领域，氪气与氩气混合填充可显著提升Low-E中空玻璃的U值性能；在光电子领域，高纯氪气用于KrF准分子激光器，支撑先进光刻工艺。然而，氪气在大气中含量极低（约1.1 ppm），提取能耗高、成本昂贵，且全球供应集中于少数大型空分装置，供应链韧性较弱。</w:t>
      </w:r>
      <w:r>
        <w:rPr>
          <w:rFonts w:hint="eastAsia"/>
        </w:rPr>
        <w:br/>
      </w:r>
      <w:r>
        <w:rPr>
          <w:rFonts w:hint="eastAsia"/>
        </w:rPr>
        <w:t>　　未来，氪气的应用将围绕高效利用、回收再生与新兴科技拓展三大路径深化。建筑领域将推广氪气-真空复合玻璃，以最小气体用量实现最优隔热；半导体与量子计算领域对超高纯氪同位素（如⁸⁴Kr）的需求将驱动同位素分离技术突破。在循环经济方面，废中空玻璃与退役照明设备的氪气回收提纯技术正逐步商业化，降低原生资源依赖。此外，氪气在暗物质探测（如LUX-ZEPLIN实验）等前沿科研中的关键角色将持续巩固其战略价值。尽管市场规模有限，氪气凭借独特物理性质，将在高技术与绿色低碳产业中维持高附加值、不可替代的特种气体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fedabe214e28" w:history="1">
        <w:r>
          <w:rPr>
            <w:rStyle w:val="Hyperlink"/>
          </w:rPr>
          <w:t>2026-2032年中国氪气市场现状调研及发展前景分析报告</w:t>
        </w:r>
      </w:hyperlink>
      <w:r>
        <w:rPr>
          <w:rFonts w:hint="eastAsia"/>
        </w:rPr>
        <w:t>》依托权威数据资源和长期市场监测，对氪气市场现状进行了系统分析，并结合氪气行业特点对未来发展趋势作出科学预判。报告深入探讨了氪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按照不同产品类型，氪气主要可以分为如下几个类别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中国不同产品类型氪气增长趋势2021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高纯氪气</w:t>
      </w:r>
      <w:r>
        <w:rPr>
          <w:rFonts w:hint="eastAsia"/>
        </w:rPr>
        <w:br/>
      </w:r>
      <w:r>
        <w:rPr>
          <w:rFonts w:hint="eastAsia"/>
        </w:rPr>
        <w:t>　　　　1.2.3 纯氪气</w:t>
      </w:r>
      <w:r>
        <w:rPr>
          <w:rFonts w:hint="eastAsia"/>
        </w:rPr>
        <w:br/>
      </w:r>
      <w:r>
        <w:rPr>
          <w:rFonts w:hint="eastAsia"/>
        </w:rPr>
        <w:t>　　1.3 从不同应用，氪气主要包括如下几个方面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中国不同应用氪气增长趋势2021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绝缘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中国氪气发展现状及未来趋势（2021-2032）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中国市场氪气收入及增长率（2021-2032）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中国市场氪气销量及增长率（2021-2032）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中国市场主要氪气厂商分析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中国市场主要厂商氪气销量及市场占有率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中国市场主要厂商氪气销量（2021-2026）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中国市场主要厂商氪气销量市场份额（2021-2026）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中国市场主要厂商氪气收入及市场占有率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中国市场主要厂商氪气收入（2021-2026）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中国市场主要厂商氪气收入市场份额（2021-2026）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2025年中国市场主要厂商氪气收入排名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中国市场主要厂商氪气价格（2021-2026）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中国市场主要厂商氪气总部及产地分布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中国市场主要厂商成立时间及氪气商业化日期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中国市场主要厂商氪气产品类型及应用</w:t>
      </w:r>
      <w:r>
        <w:rPr>
          <w:rFonts w:hint="eastAsia"/>
        </w:rPr>
        <w:br/>
      </w:r>
      <w:r>
        <w:rPr>
          <w:rFonts w:hint="eastAsia"/>
        </w:rPr>
        <w:t>　　2.7 氪气行业集中度、竞争程度分析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氪气行业集中度分析：2025年中国Top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中国市场氪气第一梯队、第二梯队和第三梯队厂商（品牌）及2025年市场份额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重点企业（14）在中国市场氪气销量、收入、价格及毛利率（2021-2026）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不同产品类型氪气分析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中国市场不同产品类型氪气销量（2021-2032）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中国市场不同产品类型氪气销量及市场份额（2021-2026）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中国市场不同产品类型氪气销量预测（2027-2032）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中国市场不同产品类型氪气规模（2021-2032）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中国市场不同产品类型氪气规模及市场份额（2021-2026）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中国市场不同产品类型氪气规模预测（2027-2032）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中国市场不同产品类型氪气价格走势（2021-2032）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不同应用氪气分析</w:t>
      </w:r>
      <w:r>
        <w:rPr>
          <w:rFonts w:hint="eastAsia"/>
        </w:rPr>
        <w:br/>
      </w:r>
      <w:r>
        <w:rPr>
          <w:rFonts w:hint="eastAsia"/>
        </w:rPr>
        <w:t>　　5.1 中国市场不同应用氪气销量（2021-2032）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中国市场不同应用氪气销量及市场份额（2021-2026）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中国市场不同应用氪气销量预测（2027-2032）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中国市场不同应用氪气规模（2021-2032）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中国市场不同应用氪气规模及市场份额（2021-2026）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中国市场不同应用氪气规模预测（2027-2032）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中国市场不同应用氪气价格走势（2021-2032）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氪气行业发展分析---发展趋势</w:t>
      </w:r>
      <w:r>
        <w:rPr>
          <w:rFonts w:hint="eastAsia"/>
        </w:rPr>
        <w:br/>
      </w:r>
      <w:r>
        <w:rPr>
          <w:rFonts w:hint="eastAsia"/>
        </w:rPr>
        <w:t>　　6.2 氪气行业发展分析---厂商壁垒</w:t>
      </w:r>
      <w:r>
        <w:rPr>
          <w:rFonts w:hint="eastAsia"/>
        </w:rPr>
        <w:br/>
      </w:r>
      <w:r>
        <w:rPr>
          <w:rFonts w:hint="eastAsia"/>
        </w:rPr>
        <w:t>　　6.3 氪气行业发展分析---驱动因素</w:t>
      </w:r>
      <w:r>
        <w:rPr>
          <w:rFonts w:hint="eastAsia"/>
        </w:rPr>
        <w:br/>
      </w:r>
      <w:r>
        <w:rPr>
          <w:rFonts w:hint="eastAsia"/>
        </w:rPr>
        <w:t>　　6.4 氪气行业发展分析---制约因素</w:t>
      </w:r>
      <w:r>
        <w:rPr>
          <w:rFonts w:hint="eastAsia"/>
        </w:rPr>
        <w:br/>
      </w:r>
      <w:r>
        <w:rPr>
          <w:rFonts w:hint="eastAsia"/>
        </w:rPr>
        <w:t>　　6.5 氪气中国企业SWOT分析</w:t>
      </w:r>
      <w:r>
        <w:rPr>
          <w:rFonts w:hint="eastAsia"/>
        </w:rPr>
        <w:br/>
      </w:r>
      <w:r>
        <w:rPr>
          <w:rFonts w:hint="eastAsia"/>
        </w:rPr>
        <w:t>　　6.6 氪气行业发展分析---行业政策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氪气行业产业链简介</w:t>
      </w:r>
      <w:r>
        <w:rPr>
          <w:rFonts w:hint="eastAsia"/>
        </w:rPr>
        <w:br/>
      </w:r>
      <w:r>
        <w:rPr>
          <w:rFonts w:hint="eastAsia"/>
        </w:rPr>
        <w:t>　　7.2 氪气产业链分析-上游</w:t>
      </w:r>
      <w:r>
        <w:rPr>
          <w:rFonts w:hint="eastAsia"/>
        </w:rPr>
        <w:br/>
      </w:r>
      <w:r>
        <w:rPr>
          <w:rFonts w:hint="eastAsia"/>
        </w:rPr>
        <w:t>　　7.3 氪气产业链分析-中游</w:t>
      </w:r>
      <w:r>
        <w:rPr>
          <w:rFonts w:hint="eastAsia"/>
        </w:rPr>
        <w:br/>
      </w:r>
      <w:r>
        <w:rPr>
          <w:rFonts w:hint="eastAsia"/>
        </w:rPr>
        <w:t>　　7.4 氪气产业链分析-下游</w:t>
      </w:r>
      <w:r>
        <w:rPr>
          <w:rFonts w:hint="eastAsia"/>
        </w:rPr>
        <w:br/>
      </w:r>
      <w:r>
        <w:rPr>
          <w:rFonts w:hint="eastAsia"/>
        </w:rPr>
        <w:t>　　7.5 氪气行业采购模式</w:t>
      </w:r>
      <w:r>
        <w:rPr>
          <w:rFonts w:hint="eastAsia"/>
        </w:rPr>
        <w:br/>
      </w:r>
      <w:r>
        <w:rPr>
          <w:rFonts w:hint="eastAsia"/>
        </w:rPr>
        <w:t>　　7.6 氪气行业生产模式</w:t>
      </w:r>
      <w:r>
        <w:rPr>
          <w:rFonts w:hint="eastAsia"/>
        </w:rPr>
        <w:br/>
      </w:r>
      <w:r>
        <w:rPr>
          <w:rFonts w:hint="eastAsia"/>
        </w:rPr>
        <w:t>　　7.7 氪气行业销售模式及销售渠道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中国本土氪气产能、产量分析</w:t>
      </w:r>
      <w:r>
        <w:rPr>
          <w:rFonts w:hint="eastAsia"/>
        </w:rPr>
        <w:br/>
      </w:r>
      <w:r>
        <w:rPr>
          <w:rFonts w:hint="eastAsia"/>
        </w:rPr>
        <w:t>　　8.1 中国氪气供需现状及预测（2021-2032）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中国氪气产能、产量、产能利用率及发展趋势（2021-2032）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中国氪气产量、市场需求量及发展趋势（2021-2032）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中国氪气进出口分析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中国市场氪气主要进口来源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中国市场氪气主要出口目的地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不同产品类型氪气市场规模2021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不同应用氪气市场规模2021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中国市场主要厂商氪气销量（2021-2026）&amp;（立方米）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中国市场主要厂商氪气销量市场份额（2021-2026）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中国市场主要厂商氪气收入（2021-2026）&amp;（万元）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中国市场主要厂商氪气收入份额（2021-2026）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2025年中国主要生产商氪气收入排名（万元）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中国市场主要厂商氪气价格（2021-2026）&amp;（元/立方米）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中国市场主要厂商氪气总部及产地分布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中国市场主要厂商成立时间及氪气商业化日期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中国市场主要厂商氪气产品类型及应用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2025年中国市场氪气主要厂商市场地位（第一梯队、第二梯队和第三梯队）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氪气市场投资、并购等现状分析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氪气生产基地、总部、竞争对手及市场地位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氪气产品规格、参数及市场应用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氪气销量（立方米）、收入（万元）、价格（元/立方米）及毛利率（2021-2026）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中国市场不同产品类型氪气销量（2021-2026）&amp;（立方米）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中国市场不同产品类型氪气销量市场份额（2021-2026）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中国市场不同产品类型氪气销量预测（2027-2032）&amp;（立方米）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中国市场不同产品类型氪气销量市场份额预测（2027-2032）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中国市场不同产品类型氪气规模（2021-2026）&amp;（万元）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中国市场不同产品类型氪气规模市场份额（2021-2026）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中国市场不同产品类型氪气规模预测（2027-2032）&amp;（万元）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中国市场不同产品类型氪气规模市场份额预测（2027-2032）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中国市场不同应用氪气销量（2021-2026）&amp;（立方米）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中国市场不同应用氪气销量市场份额（2021-2026）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中国市场不同应用氪气销量预测（2027-2032）&amp;（立方米）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中国市场不同应用氪气销量市场份额预测（2027-2032）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中国市场不同应用氪气规模（2021-2026）&amp;（万元）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中国市场不同应用氪气规模市场份额（2021-2026）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中国市场不同应用氪气规模预测（2027-2032）&amp;（万元）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中国市场不同应用氪气规模市场份额预测（2027-2032）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氪气行业发展分析---发展趋势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氪气行业发展分析---厂商壁垒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氪气行业发展分析---驱动因素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氪气行业发展分析---制约因素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氪气行业相关重点政策一览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氪气行业供应链分析</w:t>
      </w:r>
      <w:r>
        <w:rPr>
          <w:rFonts w:hint="eastAsia"/>
        </w:rPr>
        <w:br/>
      </w:r>
      <w:r>
        <w:rPr>
          <w:rFonts w:hint="eastAsia"/>
        </w:rPr>
        <w:t>　　表 106： 氪气上游原料供应商</w:t>
      </w:r>
      <w:r>
        <w:rPr>
          <w:rFonts w:hint="eastAsia"/>
        </w:rPr>
        <w:br/>
      </w:r>
      <w:r>
        <w:rPr>
          <w:rFonts w:hint="eastAsia"/>
        </w:rPr>
        <w:t>　　表 107： 氪气行业主要下游客户</w:t>
      </w:r>
      <w:r>
        <w:rPr>
          <w:rFonts w:hint="eastAsia"/>
        </w:rPr>
        <w:br/>
      </w:r>
      <w:r>
        <w:rPr>
          <w:rFonts w:hint="eastAsia"/>
        </w:rPr>
        <w:t>　　表 108： 氪气典型经销商</w:t>
      </w:r>
      <w:r>
        <w:rPr>
          <w:rFonts w:hint="eastAsia"/>
        </w:rPr>
        <w:br/>
      </w:r>
      <w:r>
        <w:rPr>
          <w:rFonts w:hint="eastAsia"/>
        </w:rPr>
        <w:t>　　表 109： 中国氪气产量、销量、进口量及出口量（2021-2026）&amp;（立方米）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110： 中国氪气产量、销量、进口量及出口量预测（2027-2032）&amp;（立方米）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111： 中国市场氪气主要进口来源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中国市场氪气主要出口目的地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氪气产品图片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中国不同产品类型氪气市场规模市场份额2025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高纯氪气产品图片</w:t>
      </w:r>
      <w:r>
        <w:rPr>
          <w:rFonts w:hint="eastAsia"/>
        </w:rPr>
        <w:br/>
      </w:r>
      <w:r>
        <w:rPr>
          <w:rFonts w:hint="eastAsia"/>
        </w:rPr>
        <w:t>　　图 4： 纯氪气产品图片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中国不同应用氪气市场份额2025 &amp; 2032</w:t>
      </w:r>
      <w:r>
        <w:rPr>
          <w:rFonts w:hint="eastAsia"/>
        </w:rPr>
        <w:br/>
      </w:r>
      <w:r>
        <w:rPr>
          <w:rFonts w:hint="eastAsia"/>
        </w:rPr>
        <w:t>　　图 6： 照明</w:t>
      </w:r>
      <w:r>
        <w:rPr>
          <w:rFonts w:hint="eastAsia"/>
        </w:rPr>
        <w:br/>
      </w:r>
      <w:r>
        <w:rPr>
          <w:rFonts w:hint="eastAsia"/>
        </w:rPr>
        <w:t>　　图 7： 绝缘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中国市场氪气市场规模，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中国市场氪气收入及增长率（2021-2032）&amp;（万元）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中国市场氪气销量及增长率（2021-2032）&amp;（立方米）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2025年中国市场主要厂商氪气销量市场份额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2025年中国市场主要厂商氪气收入市场份额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2025年中国市场前五大厂商氪气市场份额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2025年中国市场氪气第一梯队、第二梯队和第三梯队厂商（品牌）及市场份额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中国市场不同产品类型氪气价格走势（2021-2032）&amp;（元/立方米）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中国市场不同应用氪气价格走势（2021-2032）&amp;（元/立方米）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氪气中国企业SWOT分析</w:t>
      </w:r>
      <w:r>
        <w:rPr>
          <w:rFonts w:hint="eastAsia"/>
        </w:rPr>
        <w:br/>
      </w:r>
      <w:r>
        <w:rPr>
          <w:rFonts w:hint="eastAsia"/>
        </w:rPr>
        <w:t>　　图 20： 氪气产业链</w:t>
      </w:r>
      <w:r>
        <w:rPr>
          <w:rFonts w:hint="eastAsia"/>
        </w:rPr>
        <w:br/>
      </w:r>
      <w:r>
        <w:rPr>
          <w:rFonts w:hint="eastAsia"/>
        </w:rPr>
        <w:t>　　图 21： 氪气行业采购模式分析</w:t>
      </w:r>
      <w:r>
        <w:rPr>
          <w:rFonts w:hint="eastAsia"/>
        </w:rPr>
        <w:br/>
      </w:r>
      <w:r>
        <w:rPr>
          <w:rFonts w:hint="eastAsia"/>
        </w:rPr>
        <w:t>　　图 22： 氪气行业生产模式分析</w:t>
      </w:r>
      <w:r>
        <w:rPr>
          <w:rFonts w:hint="eastAsia"/>
        </w:rPr>
        <w:br/>
      </w:r>
      <w:r>
        <w:rPr>
          <w:rFonts w:hint="eastAsia"/>
        </w:rPr>
        <w:t>　　图 23： 氪气行业销售模式分析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中国氪气产能、产量、产能利用率及发展趋势（2021-2032）&amp;（立方米）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25： 中国氪气产量、市场需求量及发展趋势（2021-2032）&amp;（立方米）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fedabe214e28" w:history="1">
        <w:r>
          <w:rPr>
            <w:rStyle w:val="Hyperlink"/>
          </w:rPr>
          <w:t>2026-2032年中国氪气市场现状调研及发展前景分析报告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fedabe214e28" w:history="1">
        <w:r>
          <w:rPr>
            <w:rStyle w:val="Hyperlink"/>
          </w:rPr>
          <w:t>https://www.20087.com/5/08/KeQiDeXianZhuangYuQianJing.html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热点：氪氙气体价格、氪气是干什么用的、氩气、氪气读音、氪气比氩气好的原因、氪气和氙气、氪气易燃吗、氪气灯泡寿命、极氪含义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4f6cbdec4c8f" w:history="1">
      <w:r>
        <w:rPr>
          <w:rStyle w:val="Hyperlink"/>
        </w:rPr>
        <w:t>2026-2032年中国氪气市场现状调研及发展前景分析报告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KeQiDeXianZhuangYuQianJing.html" TargetMode="External" Id="R55acfedabe21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KeQiDeXianZhuangYuQianJing.html" TargetMode="External" Id="R43254f6cbdec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2025-11-27T02:27:50Z</dcterms:created>
  <dcterms:modified xsi:type="dcterms:W3CDTF">2025-11-27T03:27:50Z</dcterms:modified>
  <dc:subject>2026-2032年中国氪气市场现状调研及发展前景分析报告</dc:subject>
  <dc:title>2026-2032年中国氪气市场现状调研及发展前景分析报告</dc:title>
  <cp:keywords>2026-2032年中国氪气市场现状调研及发展前景分析报告</cp:keywords>
  <dc:description>2026-2032年中国氪气市场现状调研及发展前景分析报告</dc:description>
</cp:coreProperties>
</file>