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b7e11c5ab43f9" w:history="1">
              <w:r>
                <w:rPr>
                  <w:rStyle w:val="Hyperlink"/>
                </w:rPr>
                <w:t>中国水性漆行业现状调研及发展趋势分析报告（2025-2031年）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b7e11c5ab43f9" w:history="1">
              <w:r>
                <w:rPr>
                  <w:rStyle w:val="Hyperlink"/>
                </w:rPr>
                <w:t>中国水性漆行业现状调研及发展趋势分析报告（2025-2031年）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b7e11c5ab43f9" w:history="1">
                <w:r>
                  <w:rPr>
                    <w:rStyle w:val="Hyperlink"/>
                  </w:rPr>
                  <w:t>https://www.20087.com/5/38/ShuiXingQiShiChangJingZhengYuFaZ.html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是环保型涂料的一种，近年来在涂料市场中占据的份额逐年上升。与传统的溶剂型油漆相比，水性漆具有低挥发性有机化合物（VOCs）排放、不易燃、干燥速度快等优点，更符合当前环保法规的要求。随着消费者对健康和环保意识的提高，以及各国政府对环保涂料的政策支持，水性漆的市场需求持续增长。技术上，水性漆的配方不断优化，使其在附着力、耐候性、光泽度等方面接近甚至超过溶剂型油漆，拓宽了其在家具、建筑装饰、汽车修补等领域的应用范围。</w:t>
      </w:r>
      <w:r>
        <w:rPr>
          <w:rFonts w:hint="eastAsia"/>
        </w:rPr>
        <w:br/>
      </w:r>
      <w:r>
        <w:rPr>
          <w:rFonts w:hint="eastAsia"/>
        </w:rPr>
        <w:t>　　未来，水性漆的发展将更加注重技术创新和功能化。技术创新将集中在提高水性漆的性能，如开发具有更高遮盖力、更强耐腐蚀性的配方，以及延长其保质期。功能化方面，则会探索水性漆在特殊功能涂料中的应用，如抗菌、防火、自洁等功能性水性漆，以满足不同行业和应用场景的特定需求。同时，随着智能制造和工业4.0的发展，水性漆的生产过程将更加自动化和智能化，以提高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b7e11c5ab43f9" w:history="1">
        <w:r>
          <w:rPr>
            <w:rStyle w:val="Hyperlink"/>
          </w:rPr>
          <w:t>中国水性漆行业现状调研及发展趋势分析报告（2025-2031年）</w:t>
        </w:r>
      </w:hyperlink>
      <w:r>
        <w:rPr>
          <w:rFonts w:hint="eastAsia"/>
        </w:rPr>
        <w:t>》基于多年行业研究积累，结合水性漆市场发展现状，依托行业权威数据资源和长期市场监测数据库，对水性漆市场规模、技术现状及未来方向进行了全面分析。报告梳理了水性漆行业竞争格局，重点评估了主要企业的市场表现及品牌影响力，并通过SWOT分析揭示了水性漆行业机遇与潜在风险。同时，报告对水性漆市场前景和发展趋势进行了科学预测，为投资者提供了投资价值判断和策略建议，助力把握水性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水性漆相关概述</w:t>
      </w:r>
      <w:r>
        <w:rPr>
          <w:rFonts w:hint="eastAsia"/>
        </w:rPr>
        <w:br/>
      </w:r>
      <w:r>
        <w:rPr>
          <w:rFonts w:hint="eastAsia"/>
        </w:rPr>
        <w:t>　　第一节 水性漆定义及特性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水性漆生产工艺及应用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世界水性漆行业发展现状</w:t>
      </w:r>
      <w:r>
        <w:rPr>
          <w:rFonts w:hint="eastAsia"/>
        </w:rPr>
        <w:br/>
      </w:r>
      <w:r>
        <w:rPr>
          <w:rFonts w:hint="eastAsia"/>
        </w:rPr>
        <w:t>　　第一节 全球水性漆市场规模分析</w:t>
      </w:r>
      <w:r>
        <w:rPr>
          <w:rFonts w:hint="eastAsia"/>
        </w:rPr>
        <w:br/>
      </w:r>
      <w:r>
        <w:rPr>
          <w:rFonts w:hint="eastAsia"/>
        </w:rPr>
        <w:t>　　第二节 世界水性漆产品需求变化趋势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世界主要地区水性漆行业发展状况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中国水性漆行业发展经济环境分析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中国水性漆行业发展社会环境分析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中国水性漆行业发展政策环境分析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中国水性漆行业发展概述</w:t>
      </w:r>
      <w:r>
        <w:rPr>
          <w:rFonts w:hint="eastAsia"/>
        </w:rPr>
        <w:br/>
      </w:r>
      <w:r>
        <w:rPr>
          <w:rFonts w:hint="eastAsia"/>
        </w:rPr>
        <w:t>　　第二节 2025年中国水性漆市场规模增长分析</w:t>
      </w:r>
      <w:r>
        <w:rPr>
          <w:rFonts w:hint="eastAsia"/>
        </w:rPr>
        <w:br/>
      </w:r>
      <w:r>
        <w:rPr>
          <w:rFonts w:hint="eastAsia"/>
        </w:rPr>
        <w:t>　　第三节 近年来中国水性漆产品消费需求变化趋势分析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中国水性漆行业发展所面临的主要问题分析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2025年中国水性漆市场供需态势分析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2025年中国水性漆市场供给增长情况</w:t>
      </w:r>
      <w:r>
        <w:rPr>
          <w:rFonts w:hint="eastAsia"/>
        </w:rPr>
        <w:br/>
      </w:r>
      <w:r>
        <w:rPr>
          <w:rFonts w:hint="eastAsia"/>
        </w:rPr>
        <w:t>　　第二节 2025年中国水性漆市场需求增长情况</w:t>
      </w:r>
      <w:r>
        <w:rPr>
          <w:rFonts w:hint="eastAsia"/>
        </w:rPr>
        <w:br/>
      </w:r>
      <w:r>
        <w:rPr>
          <w:rFonts w:hint="eastAsia"/>
        </w:rPr>
        <w:t>　　第三节 2025年中国水性漆市场供需平衡性分析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中国水性漆行业进入退出壁垒分析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2025年中国水性漆产品进出口状况分析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一、2025年中国水性漆产品进口数量分析</w:t>
      </w:r>
      <w:r>
        <w:rPr>
          <w:rFonts w:hint="eastAsia"/>
        </w:rPr>
        <w:br/>
      </w:r>
      <w:r>
        <w:rPr>
          <w:rFonts w:hint="eastAsia"/>
        </w:rPr>
        <w:t>　　　　二、2025年中国水性漆产品进口金额分析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一、2025年中国水性漆产品出口数量分析</w:t>
      </w:r>
      <w:r>
        <w:rPr>
          <w:rFonts w:hint="eastAsia"/>
        </w:rPr>
        <w:br/>
      </w:r>
      <w:r>
        <w:rPr>
          <w:rFonts w:hint="eastAsia"/>
        </w:rPr>
        <w:t>　　　　二、2025年中国水性漆产品出口金额分析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2025年中国水性漆行业市场竞争格局分析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中国水性漆市场主要参与者分析</w:t>
      </w:r>
      <w:r>
        <w:rPr>
          <w:rFonts w:hint="eastAsia"/>
        </w:rPr>
        <w:br/>
      </w:r>
      <w:r>
        <w:rPr>
          <w:rFonts w:hint="eastAsia"/>
        </w:rPr>
        <w:t>　　第二节 2025年中国水性漆市场份额分布分析</w:t>
      </w:r>
      <w:r>
        <w:rPr>
          <w:rFonts w:hint="eastAsia"/>
        </w:rPr>
        <w:br/>
      </w:r>
      <w:r>
        <w:rPr>
          <w:rFonts w:hint="eastAsia"/>
        </w:rPr>
        <w:t>　　第三节 2025年中国水性漆市场企业集中度分析</w:t>
      </w:r>
      <w:r>
        <w:rPr>
          <w:rFonts w:hint="eastAsia"/>
        </w:rPr>
        <w:br/>
      </w:r>
      <w:r>
        <w:rPr>
          <w:rFonts w:hint="eastAsia"/>
        </w:rPr>
        <w:t>　　第四节 2025年中国水性漆市场区域集中度分析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2025年中国水性漆行业重点企业分析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科天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嘉宝莉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三棵树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沙漠绿洲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绿博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3A环保漆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樱花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2025年中国水性漆行业相关行业分析</w:t>
      </w:r>
      <w:r>
        <w:rPr>
          <w:rFonts w:hint="eastAsia"/>
        </w:rPr>
        <w:br/>
      </w:r>
      <w:r>
        <w:rPr>
          <w:rFonts w:hint="eastAsia"/>
        </w:rPr>
        <w:t>　　第一节 油漆行业</w:t>
      </w:r>
      <w:r>
        <w:rPr>
          <w:rFonts w:hint="eastAsia"/>
        </w:rPr>
        <w:br/>
      </w:r>
      <w:r>
        <w:rPr>
          <w:rFonts w:hint="eastAsia"/>
        </w:rPr>
        <w:t>　　　　一、2025年中国油漆行业发展状况分析</w:t>
      </w:r>
      <w:r>
        <w:rPr>
          <w:rFonts w:hint="eastAsia"/>
        </w:rPr>
        <w:br/>
      </w:r>
      <w:r>
        <w:rPr>
          <w:rFonts w:hint="eastAsia"/>
        </w:rPr>
        <w:t>　　　　2016年，涂料行业全年1358家规模以上工业企业产量达1899.78万吨，同比增长7.2%。</w:t>
      </w:r>
      <w:r>
        <w:rPr>
          <w:rFonts w:hint="eastAsia"/>
        </w:rPr>
        <w:br/>
      </w:r>
      <w:r>
        <w:rPr>
          <w:rFonts w:hint="eastAsia"/>
        </w:rPr>
        <w:t>　　　　2017年上半年，涂料行业全年1358家规模以上工业企业产量达964.1万吨，较同期增长10.5%，上升4个百分点；其中，累计销售944.3万吨，产销率98.2%。</w:t>
      </w:r>
      <w:r>
        <w:rPr>
          <w:rFonts w:hint="eastAsia"/>
        </w:rPr>
        <w:br/>
      </w:r>
      <w:r>
        <w:rPr>
          <w:rFonts w:hint="eastAsia"/>
        </w:rPr>
        <w:t>　　　　2016年，2044家规模以上涂料企业全年主营业务收入达4354.49亿元，同比增长5.6%。</w:t>
      </w:r>
      <w:r>
        <w:rPr>
          <w:rFonts w:hint="eastAsia"/>
        </w:rPr>
        <w:br/>
      </w:r>
      <w:r>
        <w:rPr>
          <w:rFonts w:hint="eastAsia"/>
        </w:rPr>
        <w:t>　　　　2017年上半年，2044家规模以上涂料企业主营业务收入累计达2148.3771亿元，比去年同期增长9.3%。</w:t>
      </w:r>
      <w:r>
        <w:rPr>
          <w:rFonts w:hint="eastAsia"/>
        </w:rPr>
        <w:br/>
      </w:r>
      <w:r>
        <w:rPr>
          <w:rFonts w:hint="eastAsia"/>
        </w:rPr>
        <w:t>　　　　二、2019-2031年中国油漆行业发展前景分析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三、中国油漆行业整体发展变化对水性漆行业发展的影响分析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t>　　第二节 装饰装修行业</w:t>
      </w:r>
      <w:r>
        <w:rPr>
          <w:rFonts w:hint="eastAsia"/>
        </w:rPr>
        <w:br/>
      </w:r>
      <w:r>
        <w:rPr>
          <w:rFonts w:hint="eastAsia"/>
        </w:rPr>
        <w:t>　　　　一、2025年中国装饰装修行业发展状况分析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二、2019-2031年中国装饰装修行业发展前景分析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三、中国装饰装修行业整体发展变化对水性漆行业发展的影响分析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t>　　第三节 房地产行业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二、2019-2031年中国房地产行业发展前景分析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三、中国房地产行业整体发展变化对水性漆行业发展的影响分析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2019-2031年中国水性漆行业发展前景预测</w:t>
      </w:r>
      <w:r>
        <w:rPr>
          <w:rFonts w:hint="eastAsia"/>
        </w:rPr>
        <w:br/>
      </w:r>
      <w:r>
        <w:rPr>
          <w:rFonts w:hint="eastAsia"/>
        </w:rPr>
        <w:t>　　第一节 2019-2031年中国水性漆行业市场供需预测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第二节 2019-2031年中国水性漆行业盈利能力预测</w:t>
      </w:r>
      <w:r>
        <w:rPr>
          <w:rFonts w:hint="eastAsia"/>
        </w:rPr>
        <w:br/>
      </w:r>
      <w:r>
        <w:rPr>
          <w:rFonts w:hint="eastAsia"/>
        </w:rPr>
        <w:t>　　第三节 2019-2031年中国水性漆市场竞争格局预测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2019-2031年中国水性漆行业投资机会分析与投资风险预警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2019-2031年中国水性漆行业投资机会分析</w:t>
      </w:r>
      <w:r>
        <w:rPr>
          <w:rFonts w:hint="eastAsia"/>
        </w:rPr>
        <w:br/>
      </w:r>
      <w:r>
        <w:rPr>
          <w:rFonts w:hint="eastAsia"/>
        </w:rPr>
        <w:t>　　第二节 2019-2031年中国水性漆行业投资风险预警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2019-2031年中国水性漆行业企业投资策略与专家建议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2019-2031年中国水性漆行业企业投资策略</w:t>
      </w:r>
      <w:r>
        <w:rPr>
          <w:rFonts w:hint="eastAsia"/>
        </w:rPr>
        <w:br/>
      </w:r>
      <w:r>
        <w:rPr>
          <w:rFonts w:hint="eastAsia"/>
        </w:rPr>
        <w:t>　　第二节 中^智^林^　专家建议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2025年全球水性漆市场规模分析</w:t>
      </w:r>
      <w:r>
        <w:rPr>
          <w:rFonts w:hint="eastAsia"/>
        </w:rPr>
        <w:br/>
      </w:r>
      <w:r>
        <w:rPr>
          <w:rFonts w:hint="eastAsia"/>
        </w:rPr>
        <w:t>　　图表 2 2025年美国水性漆市场规模分析</w:t>
      </w:r>
      <w:r>
        <w:rPr>
          <w:rFonts w:hint="eastAsia"/>
        </w:rPr>
        <w:br/>
      </w:r>
      <w:r>
        <w:rPr>
          <w:rFonts w:hint="eastAsia"/>
        </w:rPr>
        <w:t>　　图表 3 2025年欧洲水性漆市场规模分析</w:t>
      </w:r>
      <w:r>
        <w:rPr>
          <w:rFonts w:hint="eastAsia"/>
        </w:rPr>
        <w:br/>
      </w:r>
      <w:r>
        <w:rPr>
          <w:rFonts w:hint="eastAsia"/>
        </w:rPr>
        <w:t>　　图表 4 2025年日本水性漆市场规模分析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6 2019-2024年中国CPI数据走势图</w:t>
      </w:r>
      <w:r>
        <w:rPr>
          <w:rFonts w:hint="eastAsia"/>
        </w:rPr>
        <w:br/>
      </w:r>
      <w:r>
        <w:rPr>
          <w:rFonts w:hint="eastAsia"/>
        </w:rPr>
        <w:t>　　图表 7 2019-2024年中国PPI数据走势图</w:t>
      </w:r>
      <w:r>
        <w:rPr>
          <w:rFonts w:hint="eastAsia"/>
        </w:rPr>
        <w:br/>
      </w:r>
      <w:r>
        <w:rPr>
          <w:rFonts w:hint="eastAsia"/>
        </w:rPr>
        <w:t>　　图表 8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9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11 2019-2024年中国财政收入走势图</w:t>
      </w:r>
      <w:r>
        <w:rPr>
          <w:rFonts w:hint="eastAsia"/>
        </w:rPr>
        <w:br/>
      </w:r>
      <w:r>
        <w:rPr>
          <w:rFonts w:hint="eastAsia"/>
        </w:rPr>
        <w:t>　　图表 12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15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16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17 2019-2024年中国对外贸易数据走势图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18 2019-2024年外商直接投资分析</w:t>
      </w:r>
      <w:r>
        <w:rPr>
          <w:rFonts w:hint="eastAsia"/>
        </w:rPr>
        <w:br/>
      </w:r>
      <w:r>
        <w:rPr>
          <w:rFonts w:hint="eastAsia"/>
        </w:rPr>
        <w:t>　　图表 19 2019-2024年中国电话用户数分析</w:t>
      </w:r>
      <w:r>
        <w:rPr>
          <w:rFonts w:hint="eastAsia"/>
        </w:rPr>
        <w:br/>
      </w:r>
      <w:r>
        <w:rPr>
          <w:rFonts w:hint="eastAsia"/>
        </w:rPr>
        <w:t>　　图表 20 2019-2024年中国货币供应量走势图</w:t>
      </w:r>
      <w:r>
        <w:rPr>
          <w:rFonts w:hint="eastAsia"/>
        </w:rPr>
        <w:br/>
      </w:r>
      <w:r>
        <w:rPr>
          <w:rFonts w:hint="eastAsia"/>
        </w:rPr>
        <w:t>　　图表 21 2019-2024年中国存款数据分析</w:t>
      </w:r>
      <w:r>
        <w:rPr>
          <w:rFonts w:hint="eastAsia"/>
        </w:rPr>
        <w:br/>
      </w:r>
      <w:r>
        <w:rPr>
          <w:rFonts w:hint="eastAsia"/>
        </w:rPr>
        <w:t>　　图表 22 2019-2024年中国贷 款数据分析</w:t>
      </w:r>
      <w:r>
        <w:rPr>
          <w:rFonts w:hint="eastAsia"/>
        </w:rPr>
        <w:br/>
      </w:r>
      <w:r>
        <w:rPr>
          <w:rFonts w:hint="eastAsia"/>
        </w:rPr>
        <w:t>　　图表 23 中国近年利率调整分析</w:t>
      </w:r>
      <w:r>
        <w:rPr>
          <w:rFonts w:hint="eastAsia"/>
        </w:rPr>
        <w:br/>
      </w:r>
      <w:r>
        <w:rPr>
          <w:rFonts w:hint="eastAsia"/>
        </w:rPr>
        <w:t>　　图表 24 2025年中国水性漆市场规模分析</w:t>
      </w:r>
      <w:r>
        <w:rPr>
          <w:rFonts w:hint="eastAsia"/>
        </w:rPr>
        <w:br/>
      </w:r>
      <w:r>
        <w:rPr>
          <w:rFonts w:hint="eastAsia"/>
        </w:rPr>
        <w:t>　　图表 25 2025年中国水性漆制造行业生产分析</w:t>
      </w:r>
      <w:r>
        <w:rPr>
          <w:rFonts w:hint="eastAsia"/>
        </w:rPr>
        <w:br/>
      </w:r>
      <w:r>
        <w:rPr>
          <w:rFonts w:hint="eastAsia"/>
        </w:rPr>
        <w:t>　　图表 26 2025年中国水性漆市场需求走势分析</w:t>
      </w:r>
      <w:r>
        <w:rPr>
          <w:rFonts w:hint="eastAsia"/>
        </w:rPr>
        <w:br/>
      </w:r>
      <w:r>
        <w:rPr>
          <w:rFonts w:hint="eastAsia"/>
        </w:rPr>
        <w:t>　　图表 27 2025年中国水性漆市场供需平衡分析</w:t>
      </w:r>
      <w:r>
        <w:rPr>
          <w:rFonts w:hint="eastAsia"/>
        </w:rPr>
        <w:br/>
      </w:r>
      <w:r>
        <w:rPr>
          <w:rFonts w:hint="eastAsia"/>
        </w:rPr>
        <w:t>　　图表 28 2025年中国水性漆进口量分析</w:t>
      </w:r>
      <w:r>
        <w:rPr>
          <w:rFonts w:hint="eastAsia"/>
        </w:rPr>
        <w:br/>
      </w:r>
      <w:r>
        <w:rPr>
          <w:rFonts w:hint="eastAsia"/>
        </w:rPr>
        <w:t>　　图表 29 2025年中国水性漆进口额分析</w:t>
      </w:r>
      <w:r>
        <w:rPr>
          <w:rFonts w:hint="eastAsia"/>
        </w:rPr>
        <w:br/>
      </w:r>
      <w:r>
        <w:rPr>
          <w:rFonts w:hint="eastAsia"/>
        </w:rPr>
        <w:t>　　图表 30 2025年中国水性漆出口量分析</w:t>
      </w:r>
      <w:r>
        <w:rPr>
          <w:rFonts w:hint="eastAsia"/>
        </w:rPr>
        <w:br/>
      </w:r>
      <w:r>
        <w:rPr>
          <w:rFonts w:hint="eastAsia"/>
        </w:rPr>
        <w:t>　　图表 31 2025年中国水性漆出口额分析</w:t>
      </w:r>
      <w:r>
        <w:rPr>
          <w:rFonts w:hint="eastAsia"/>
        </w:rPr>
        <w:br/>
      </w:r>
      <w:r>
        <w:rPr>
          <w:rFonts w:hint="eastAsia"/>
        </w:rPr>
        <w:t>　　图表 32 2025年中国水性漆制造行业市场集中度分析</w:t>
      </w:r>
      <w:r>
        <w:rPr>
          <w:rFonts w:hint="eastAsia"/>
        </w:rPr>
        <w:br/>
      </w:r>
      <w:r>
        <w:rPr>
          <w:rFonts w:hint="eastAsia"/>
        </w:rPr>
        <w:t>　　图表 33 2025年中国水性漆市场区域集中度分析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b7e11c5ab43f9" w:history="1">
        <w:r>
          <w:rPr>
            <w:rStyle w:val="Hyperlink"/>
          </w:rPr>
          <w:t>中国水性漆行业现状调研及发展趋势分析报告（2025-2031年）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b7e11c5ab43f9" w:history="1">
        <w:r>
          <w:rPr>
            <w:rStyle w:val="Hyperlink"/>
          </w:rPr>
          <w:t>https://www.20087.com/5/38/ShuiXingQiShiChangJingZhengYuFaZ.html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热点：水性漆有甲醛吗、水性漆和油性漆的区别、水性漆的正确用法、水性漆厂家前十名、水漆耐用还是油漆耐用、水性漆厂家、水性漆可以刷金属吗、水性漆对人体伤害大吗、水性漆要挥发多久入住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1ccf5b1dd4d84" w:history="1">
      <w:r>
        <w:rPr>
          <w:rStyle w:val="Hyperlink"/>
        </w:rPr>
        <w:t>中国水性漆行业现状调研及发展趋势分析报告（2025-2031年）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uiXingQiShiChangJingZhengYuFaZ.html" TargetMode="External" Id="R8f3b7e11c5ab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uiXingQiShiChangJingZhengYuFaZ.html" TargetMode="External" Id="Ra501ccf5b1dd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2024-12-12T05:12:00Z</dcterms:created>
  <dcterms:modified xsi:type="dcterms:W3CDTF">2024-12-12T06:12:00Z</dcterms:modified>
  <dc:subject>中国水性漆行业现状调研及发展趋势分析报告（2025-2031年）</dc:subject>
  <dc:title>中国水性漆行业现状调研及发展趋势分析报告（2025-2031年）</dc:title>
  <cp:keywords>中国水性漆行业现状调研及发展趋势分析报告（2025-2031年）</cp:keywords>
  <dc:description>中国水性漆行业现状调研及发展趋势分析报告（2025-2031年）</dc:description>
</cp:coreProperties>
</file>