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f5d2b5d024d85" w:history="1">
              <w:r>
                <w:rPr>
                  <w:rStyle w:val="Hyperlink"/>
                </w:rPr>
                <w:t>中国汽车玻璃行业现状调研及发展趋势分析报告（2025-2031年）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f5d2b5d024d85" w:history="1">
              <w:r>
                <w:rPr>
                  <w:rStyle w:val="Hyperlink"/>
                </w:rPr>
                <w:t>中国汽车玻璃行业现状调研及发展趋势分析报告（2025-2031年）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f5d2b5d024d85" w:history="1">
                <w:r>
                  <w:rPr>
                    <w:rStyle w:val="Hyperlink"/>
                  </w:rPr>
                  <w:t>https://www.20087.com/5/58/QiCheBoLiHangYeXianZhuangYuFaZha.html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随着汽车制造技术的进步和安全法规的加强而不断发展。现代汽车玻璃不仅起到保护乘员的作用，还集成了更多功能，如除霜、隔音、防晒和智能显示。夹层玻璃和钢化玻璃是两种最常见的汽车玻璃类型，其中夹层玻璃因其较高的安全性和隔音效果而被广泛用于前挡风玻璃，而钢化玻璃则用于侧窗和后窗，以提高破碎后的安全性。</w:t>
      </w:r>
      <w:r>
        <w:rPr>
          <w:rFonts w:hint="eastAsia"/>
        </w:rPr>
        <w:br/>
      </w:r>
      <w:r>
        <w:rPr>
          <w:rFonts w:hint="eastAsia"/>
        </w:rPr>
        <w:t>　　未来，汽车玻璃将更加智能和多功能。随着自动驾驶技术的发展，汽车玻璃将集成更多传感器和摄像头，成为车辆感知环境的重要组成部分。同时，智能调光玻璃和透明显示技术将使得汽车玻璃能够根据外部光线和驾驶需求自动调节透光度，或显示导航信息、警告信号等，提高行车安全和便利性。此外，环保和可持续性将成为汽车玻璃行业的重要考虑因素，推动轻量化材料和可回收玻璃的研发。</w:t>
      </w:r>
      <w:r>
        <w:rPr>
          <w:rFonts w:hint="eastAsia"/>
        </w:rPr>
        <w:br/>
      </w:r>
      <w:r>
        <w:rPr>
          <w:rFonts w:hint="eastAsia"/>
        </w:rPr>
        <w:t>　　《</w:t>
      </w:r>
      <w:hyperlink r:id="R328f5d2b5d024d85" w:history="1">
        <w:r>
          <w:rPr>
            <w:rStyle w:val="Hyperlink"/>
          </w:rPr>
          <w:t>中国汽车玻璃行业现状调研及发展趋势分析报告（2025-2031年）</w:t>
        </w:r>
      </w:hyperlink>
      <w:r>
        <w:rPr>
          <w:rFonts w:hint="eastAsia"/>
        </w:rPr>
        <w:t>》通过详实的数据分析，全面解析了汽车玻璃行业的市场规模、需求动态及价格趋势，深入探讨了汽车玻璃产业链上下游的协同关系与竞争格局变化。报告对汽车玻璃细分市场进行精准划分，结合重点企业研究，揭示了品牌影响力与市场集中度的现状，为行业参与者提供了清晰的竞争态势洞察。同时，报告结合宏观经济环境、技术发展路径及消费者需求演变，科学预测了汽车玻璃行业的未来发展方向，并针对潜在风险提出了切实可行的应对策略。报告为汽车玻璃企业与投资者提供了全面的市场分析与决策支持，助力把握行业机遇，优化战略布局，推动可持续发展。</w:t>
      </w:r>
      <w:r>
        <w:rPr>
          <w:rFonts w:hint="eastAsia"/>
        </w:rPr>
        <w:br/>
      </w:r>
      <w:r>
        <w:rPr>
          <w:rFonts w:hint="eastAsia"/>
        </w:rPr>
        <w:br/>
      </w:r>
      <w:r>
        <w:rPr>
          <w:rFonts w:hint="eastAsia"/>
        </w:rPr>
        <w:t>第一章 汽车玻璃概述</w:t>
      </w:r>
      <w:r>
        <w:rPr>
          <w:rFonts w:hint="eastAsia"/>
        </w:rPr>
        <w:br/>
      </w:r>
      <w:r>
        <w:rPr>
          <w:rFonts w:hint="eastAsia"/>
        </w:rPr>
        <w:t>　　第一节 汽车玻璃定义</w:t>
      </w:r>
      <w:r>
        <w:rPr>
          <w:rFonts w:hint="eastAsia"/>
        </w:rPr>
        <w:br/>
      </w:r>
      <w:r>
        <w:rPr>
          <w:rFonts w:hint="eastAsia"/>
        </w:rPr>
        <w:t>　　第二节 汽车玻璃行业发展历程</w:t>
      </w:r>
      <w:r>
        <w:rPr>
          <w:rFonts w:hint="eastAsia"/>
        </w:rPr>
        <w:br/>
      </w:r>
      <w:r>
        <w:rPr>
          <w:rFonts w:hint="eastAsia"/>
        </w:rPr>
        <w:t>　　第三节 汽车玻璃分类情况</w:t>
      </w:r>
      <w:r>
        <w:rPr>
          <w:rFonts w:hint="eastAsia"/>
        </w:rPr>
        <w:br/>
      </w:r>
      <w:r>
        <w:rPr>
          <w:rFonts w:hint="eastAsia"/>
        </w:rPr>
        <w:t>　　第四节 汽车玻璃产业链分析</w:t>
      </w:r>
      <w:r>
        <w:rPr>
          <w:rFonts w:hint="eastAsia"/>
        </w:rPr>
        <w:br/>
      </w:r>
      <w:r>
        <w:rPr>
          <w:rFonts w:hint="eastAsia"/>
        </w:rPr>
        <w:t>　　　　一、产业链模型介绍</w:t>
      </w:r>
      <w:r>
        <w:rPr>
          <w:rFonts w:hint="eastAsia"/>
        </w:rPr>
        <w:br/>
      </w:r>
      <w:r>
        <w:rPr>
          <w:rFonts w:hint="eastAsia"/>
        </w:rPr>
        <w:t>　　　　二、汽车玻璃产业链模型分析</w:t>
      </w:r>
      <w:r>
        <w:rPr>
          <w:rFonts w:hint="eastAsia"/>
        </w:rPr>
        <w:br/>
      </w:r>
      <w:r>
        <w:rPr>
          <w:rFonts w:hint="eastAsia"/>
        </w:rPr>
        <w:br/>
      </w:r>
      <w:r>
        <w:rPr>
          <w:rFonts w:hint="eastAsia"/>
        </w:rPr>
        <w:t>第二章 2020-2025年中国汽车玻璃产业运行环境分析</w:t>
      </w:r>
      <w:r>
        <w:rPr>
          <w:rFonts w:hint="eastAsia"/>
        </w:rPr>
        <w:br/>
      </w:r>
      <w:r>
        <w:rPr>
          <w:rFonts w:hint="eastAsia"/>
        </w:rPr>
        <w:t>　　第一节 2020-2025年中国汽车玻璃产业政策分析</w:t>
      </w:r>
      <w:r>
        <w:rPr>
          <w:rFonts w:hint="eastAsia"/>
        </w:rPr>
        <w:br/>
      </w:r>
      <w:r>
        <w:rPr>
          <w:rFonts w:hint="eastAsia"/>
        </w:rPr>
        <w:t>　　第二节 2020-2025年金融危机下中国宏观经济环境分析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2020-2025年中国汽车玻璃产业社会环境分析</w:t>
      </w:r>
      <w:r>
        <w:rPr>
          <w:rFonts w:hint="eastAsia"/>
        </w:rPr>
        <w:br/>
      </w:r>
      <w:r>
        <w:rPr>
          <w:rFonts w:hint="eastAsia"/>
        </w:rPr>
        <w:t>　　　　一、固定资产投资</w:t>
      </w:r>
      <w:r>
        <w:rPr>
          <w:rFonts w:hint="eastAsia"/>
        </w:rPr>
        <w:br/>
      </w:r>
      <w:r>
        <w:rPr>
          <w:rFonts w:hint="eastAsia"/>
        </w:rPr>
        <w:t>　　　　二、国内市场销售</w:t>
      </w:r>
      <w:r>
        <w:rPr>
          <w:rFonts w:hint="eastAsia"/>
        </w:rPr>
        <w:br/>
      </w:r>
      <w:r>
        <w:rPr>
          <w:rFonts w:hint="eastAsia"/>
        </w:rPr>
        <w:t>　　　　三、市场价格</w:t>
      </w:r>
      <w:r>
        <w:rPr>
          <w:rFonts w:hint="eastAsia"/>
        </w:rPr>
        <w:br/>
      </w:r>
      <w:r>
        <w:rPr>
          <w:rFonts w:hint="eastAsia"/>
        </w:rPr>
        <w:t>　　　　四、对外贸易</w:t>
      </w:r>
      <w:r>
        <w:rPr>
          <w:rFonts w:hint="eastAsia"/>
        </w:rPr>
        <w:br/>
      </w:r>
      <w:r>
        <w:rPr>
          <w:rFonts w:hint="eastAsia"/>
        </w:rPr>
        <w:t>　　　　五、城乡居民收入</w:t>
      </w:r>
      <w:r>
        <w:rPr>
          <w:rFonts w:hint="eastAsia"/>
        </w:rPr>
        <w:br/>
      </w:r>
      <w:r>
        <w:rPr>
          <w:rFonts w:hint="eastAsia"/>
        </w:rPr>
        <w:t>　　第四节 中国扩大内需保增长的政策解析</w:t>
      </w:r>
      <w:r>
        <w:rPr>
          <w:rFonts w:hint="eastAsia"/>
        </w:rPr>
        <w:br/>
      </w:r>
      <w:r>
        <w:rPr>
          <w:rFonts w:hint="eastAsia"/>
        </w:rPr>
        <w:t>　　第五节 行业未来发展运行环境分析</w:t>
      </w:r>
      <w:r>
        <w:rPr>
          <w:rFonts w:hint="eastAsia"/>
        </w:rPr>
        <w:br/>
      </w:r>
      <w:r>
        <w:rPr>
          <w:rFonts w:hint="eastAsia"/>
        </w:rPr>
        <w:br/>
      </w:r>
      <w:r>
        <w:rPr>
          <w:rFonts w:hint="eastAsia"/>
        </w:rPr>
        <w:t>第三章 2020-2025年世界汽车玻璃行业发展市场状况分析</w:t>
      </w:r>
      <w:r>
        <w:rPr>
          <w:rFonts w:hint="eastAsia"/>
        </w:rPr>
        <w:br/>
      </w:r>
      <w:r>
        <w:rPr>
          <w:rFonts w:hint="eastAsia"/>
        </w:rPr>
        <w:t>　　第一节 世界汽车玻璃行业概况</w:t>
      </w:r>
      <w:r>
        <w:rPr>
          <w:rFonts w:hint="eastAsia"/>
        </w:rPr>
        <w:br/>
      </w:r>
      <w:r>
        <w:rPr>
          <w:rFonts w:hint="eastAsia"/>
        </w:rPr>
        <w:t>　　第二节 世界汽车玻璃的重点国家发展趋势分析</w:t>
      </w:r>
      <w:r>
        <w:rPr>
          <w:rFonts w:hint="eastAsia"/>
        </w:rPr>
        <w:br/>
      </w:r>
      <w:r>
        <w:rPr>
          <w:rFonts w:hint="eastAsia"/>
        </w:rPr>
        <w:t>　　第三节 世界汽车玻璃行业发展市场分析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世界汽车玻璃行业发展趋势分析</w:t>
      </w:r>
      <w:r>
        <w:rPr>
          <w:rFonts w:hint="eastAsia"/>
        </w:rPr>
        <w:br/>
      </w:r>
      <w:r>
        <w:rPr>
          <w:rFonts w:hint="eastAsia"/>
        </w:rPr>
        <w:br/>
      </w:r>
      <w:r>
        <w:rPr>
          <w:rFonts w:hint="eastAsia"/>
        </w:rPr>
        <w:t>第四章 汽车玻璃行业工艺技术发展分析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w:t>
      </w:r>
      <w:r>
        <w:rPr>
          <w:rFonts w:hint="eastAsia"/>
        </w:rPr>
        <w:br/>
      </w:r>
      <w:r>
        <w:rPr>
          <w:rFonts w:hint="eastAsia"/>
        </w:rPr>
        <w:t>　　第五节 投资汽车玻璃应注意的相关问题</w:t>
      </w:r>
      <w:r>
        <w:rPr>
          <w:rFonts w:hint="eastAsia"/>
        </w:rPr>
        <w:br/>
      </w:r>
      <w:r>
        <w:rPr>
          <w:rFonts w:hint="eastAsia"/>
        </w:rPr>
        <w:br/>
      </w:r>
      <w:r>
        <w:rPr>
          <w:rFonts w:hint="eastAsia"/>
        </w:rPr>
        <w:t>第五章 2020-2025年中国汽车玻璃行业市场发展分析</w:t>
      </w:r>
      <w:r>
        <w:rPr>
          <w:rFonts w:hint="eastAsia"/>
        </w:rPr>
        <w:br/>
      </w:r>
      <w:r>
        <w:rPr>
          <w:rFonts w:hint="eastAsia"/>
        </w:rPr>
        <w:t>　　第一节 中国汽车玻璃市场发展分析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四、消费市场状况</w:t>
      </w:r>
      <w:r>
        <w:rPr>
          <w:rFonts w:hint="eastAsia"/>
        </w:rPr>
        <w:br/>
      </w:r>
      <w:r>
        <w:rPr>
          <w:rFonts w:hint="eastAsia"/>
        </w:rPr>
        <w:t>　　第二节 2020-2025年汽车玻璃行业市场现状分析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2020-2025年汽车玻璃产业竞争态势分析</w:t>
      </w:r>
      <w:r>
        <w:rPr>
          <w:rFonts w:hint="eastAsia"/>
        </w:rPr>
        <w:br/>
      </w:r>
      <w:r>
        <w:rPr>
          <w:rFonts w:hint="eastAsia"/>
        </w:rPr>
        <w:br/>
      </w:r>
      <w:r>
        <w:rPr>
          <w:rFonts w:hint="eastAsia"/>
        </w:rPr>
        <w:t>第六章 2020-2025年中国汽车玻璃产业市场竞争格局分析</w:t>
      </w:r>
      <w:r>
        <w:rPr>
          <w:rFonts w:hint="eastAsia"/>
        </w:rPr>
        <w:br/>
      </w:r>
      <w:r>
        <w:rPr>
          <w:rFonts w:hint="eastAsia"/>
        </w:rPr>
        <w:t>　　第一节 2020-2025年中国汽车玻璃产业竞争现状分析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中国汽车玻璃产业集中度分析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中国汽车玻璃企业提升竞争力策略分析</w:t>
      </w:r>
      <w:r>
        <w:rPr>
          <w:rFonts w:hint="eastAsia"/>
        </w:rPr>
        <w:br/>
      </w:r>
      <w:r>
        <w:rPr>
          <w:rFonts w:hint="eastAsia"/>
        </w:rPr>
        <w:br/>
      </w:r>
      <w:r>
        <w:rPr>
          <w:rFonts w:hint="eastAsia"/>
        </w:rPr>
        <w:t>第七章 2020-2025年汽车玻璃行业上、下游产业链分析</w:t>
      </w:r>
      <w:r>
        <w:rPr>
          <w:rFonts w:hint="eastAsia"/>
        </w:rPr>
        <w:br/>
      </w:r>
      <w:r>
        <w:rPr>
          <w:rFonts w:hint="eastAsia"/>
        </w:rPr>
        <w:t>　　第一节 中国市场上游产业分析</w:t>
      </w:r>
      <w:r>
        <w:rPr>
          <w:rFonts w:hint="eastAsia"/>
        </w:rPr>
        <w:br/>
      </w:r>
      <w:r>
        <w:rPr>
          <w:rFonts w:hint="eastAsia"/>
        </w:rPr>
        <w:t>　　第二节 中国市场下游产业分析</w:t>
      </w:r>
      <w:r>
        <w:rPr>
          <w:rFonts w:hint="eastAsia"/>
        </w:rPr>
        <w:br/>
      </w:r>
      <w:r>
        <w:rPr>
          <w:rFonts w:hint="eastAsia"/>
        </w:rPr>
        <w:br/>
      </w:r>
      <w:r>
        <w:rPr>
          <w:rFonts w:hint="eastAsia"/>
        </w:rPr>
        <w:t>第八章 2020-2025年汽车玻璃主要生产厂商、经销商介绍</w:t>
      </w:r>
      <w:r>
        <w:rPr>
          <w:rFonts w:hint="eastAsia"/>
        </w:rPr>
        <w:br/>
      </w:r>
      <w:r>
        <w:rPr>
          <w:rFonts w:hint="eastAsia"/>
        </w:rPr>
        <w:t>　　第一节 国内主要生产厂商介绍</w:t>
      </w:r>
      <w:r>
        <w:rPr>
          <w:rFonts w:hint="eastAsia"/>
        </w:rPr>
        <w:br/>
      </w:r>
      <w:r>
        <w:rPr>
          <w:rFonts w:hint="eastAsia"/>
        </w:rPr>
        <w:t>　　第二节 国内主要经销商介绍</w:t>
      </w:r>
      <w:r>
        <w:rPr>
          <w:rFonts w:hint="eastAsia"/>
        </w:rPr>
        <w:br/>
      </w:r>
      <w:r>
        <w:rPr>
          <w:rFonts w:hint="eastAsia"/>
        </w:rPr>
        <w:t>　　第三节 国外生产商进口商概述</w:t>
      </w:r>
      <w:r>
        <w:rPr>
          <w:rFonts w:hint="eastAsia"/>
        </w:rPr>
        <w:br/>
      </w:r>
      <w:r>
        <w:rPr>
          <w:rFonts w:hint="eastAsia"/>
        </w:rPr>
        <w:br/>
      </w:r>
      <w:r>
        <w:rPr>
          <w:rFonts w:hint="eastAsia"/>
        </w:rPr>
        <w:t>第九章 2020-2025年中国汽车玻璃优势生产企业竞争力与关键性数据分析</w:t>
      </w:r>
      <w:r>
        <w:rPr>
          <w:rFonts w:hint="eastAsia"/>
        </w:rPr>
        <w:br/>
      </w:r>
      <w:r>
        <w:rPr>
          <w:rFonts w:hint="eastAsia"/>
        </w:rPr>
        <w:t>　　第一节 福耀集团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山西利虎玻璃（集团）有限公司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海安县耀华安全玻璃有限公司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常州工业技术玻璃有限公司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湖北明星玻璃有限公司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上海耀皮康桥汽车玻璃有限公司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广州市东旭汽车玻璃有限公司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2025-2031年中国汽车玻璃行业发展趋势预测分析</w:t>
      </w:r>
      <w:r>
        <w:rPr>
          <w:rFonts w:hint="eastAsia"/>
        </w:rPr>
        <w:br/>
      </w:r>
      <w:r>
        <w:rPr>
          <w:rFonts w:hint="eastAsia"/>
        </w:rPr>
        <w:t>　　第一节 2025-2031年中国汽车玻璃业市场预测分析</w:t>
      </w:r>
      <w:r>
        <w:rPr>
          <w:rFonts w:hint="eastAsia"/>
        </w:rPr>
        <w:br/>
      </w:r>
      <w:r>
        <w:rPr>
          <w:rFonts w:hint="eastAsia"/>
        </w:rPr>
        <w:t>　　第二节 2025-2031年中国汽车玻璃产业发展趋势分析</w:t>
      </w:r>
      <w:r>
        <w:rPr>
          <w:rFonts w:hint="eastAsia"/>
        </w:rPr>
        <w:br/>
      </w:r>
      <w:r>
        <w:rPr>
          <w:rFonts w:hint="eastAsia"/>
        </w:rPr>
        <w:t>　　　　一、2025-2031年供给预测分析</w:t>
      </w:r>
      <w:r>
        <w:rPr>
          <w:rFonts w:hint="eastAsia"/>
        </w:rPr>
        <w:br/>
      </w:r>
      <w:r>
        <w:rPr>
          <w:rFonts w:hint="eastAsia"/>
        </w:rPr>
        <w:t>　　　　二、2025-2031年需求预测分析</w:t>
      </w:r>
      <w:r>
        <w:rPr>
          <w:rFonts w:hint="eastAsia"/>
        </w:rPr>
        <w:br/>
      </w:r>
      <w:r>
        <w:rPr>
          <w:rFonts w:hint="eastAsia"/>
        </w:rPr>
        <w:t>　　　　三、2025-2031年进出口预测分析</w:t>
      </w:r>
      <w:r>
        <w:rPr>
          <w:rFonts w:hint="eastAsia"/>
        </w:rPr>
        <w:br/>
      </w:r>
      <w:r>
        <w:rPr>
          <w:rFonts w:hint="eastAsia"/>
        </w:rPr>
        <w:t>　　　　四、2025-2031年市场竞争格局预测分析</w:t>
      </w:r>
      <w:r>
        <w:rPr>
          <w:rFonts w:hint="eastAsia"/>
        </w:rPr>
        <w:br/>
      </w:r>
      <w:r>
        <w:rPr>
          <w:rFonts w:hint="eastAsia"/>
        </w:rPr>
        <w:t>　　第三节 2025-2031年中国汽车玻璃行业运行状况预测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t>　　第四节 2025-2031年中国汽车玻璃行业市场盈利预测分析</w:t>
      </w:r>
      <w:r>
        <w:rPr>
          <w:rFonts w:hint="eastAsia"/>
        </w:rPr>
        <w:br/>
      </w:r>
      <w:r>
        <w:rPr>
          <w:rFonts w:hint="eastAsia"/>
        </w:rPr>
        <w:t>　　第五节 2025-2031年中国汽车玻璃行业竞争态势预测</w:t>
      </w:r>
      <w:r>
        <w:rPr>
          <w:rFonts w:hint="eastAsia"/>
        </w:rPr>
        <w:br/>
      </w:r>
      <w:r>
        <w:rPr>
          <w:rFonts w:hint="eastAsia"/>
        </w:rPr>
        <w:br/>
      </w:r>
      <w:r>
        <w:rPr>
          <w:rFonts w:hint="eastAsia"/>
        </w:rPr>
        <w:t>第十一章 2025-2031年中国汽车玻璃行业投资前景分析</w:t>
      </w:r>
      <w:r>
        <w:rPr>
          <w:rFonts w:hint="eastAsia"/>
        </w:rPr>
        <w:br/>
      </w:r>
      <w:r>
        <w:rPr>
          <w:rFonts w:hint="eastAsia"/>
        </w:rPr>
        <w:t>　　第一节 2025-2031年汽车玻璃投资机遇分析</w:t>
      </w:r>
      <w:r>
        <w:rPr>
          <w:rFonts w:hint="eastAsia"/>
        </w:rPr>
        <w:br/>
      </w:r>
      <w:r>
        <w:rPr>
          <w:rFonts w:hint="eastAsia"/>
        </w:rPr>
        <w:t>　　　　一、中国强劲的经济增长率对行业的支撑</w:t>
      </w:r>
      <w:r>
        <w:rPr>
          <w:rFonts w:hint="eastAsia"/>
        </w:rPr>
        <w:br/>
      </w:r>
      <w:r>
        <w:rPr>
          <w:rFonts w:hint="eastAsia"/>
        </w:rPr>
        <w:t>　　　　二、汽车玻璃企业在危机中的竞争优势</w:t>
      </w:r>
      <w:r>
        <w:rPr>
          <w:rFonts w:hint="eastAsia"/>
        </w:rPr>
        <w:br/>
      </w:r>
      <w:r>
        <w:rPr>
          <w:rFonts w:hint="eastAsia"/>
        </w:rPr>
        <w:t>　　　　三、金融危机促使优胜劣汰速度加快</w:t>
      </w:r>
      <w:r>
        <w:rPr>
          <w:rFonts w:hint="eastAsia"/>
        </w:rPr>
        <w:br/>
      </w:r>
      <w:r>
        <w:rPr>
          <w:rFonts w:hint="eastAsia"/>
        </w:rPr>
        <w:t>　　第二节 2025-2031年中国汽车玻璃行业投资相关政策分析</w:t>
      </w:r>
      <w:r>
        <w:rPr>
          <w:rFonts w:hint="eastAsia"/>
        </w:rPr>
        <w:br/>
      </w:r>
      <w:r>
        <w:rPr>
          <w:rFonts w:hint="eastAsia"/>
        </w:rPr>
        <w:t>　　第三节 2025-2031年中国汽车玻璃行业投资机会分析</w:t>
      </w:r>
      <w:r>
        <w:rPr>
          <w:rFonts w:hint="eastAsia"/>
        </w:rPr>
        <w:br/>
      </w:r>
      <w:r>
        <w:rPr>
          <w:rFonts w:hint="eastAsia"/>
        </w:rPr>
        <w:t>　　第四节 “十四五”规划影响分析</w:t>
      </w:r>
      <w:r>
        <w:rPr>
          <w:rFonts w:hint="eastAsia"/>
        </w:rPr>
        <w:br/>
      </w:r>
      <w:r>
        <w:rPr>
          <w:rFonts w:hint="eastAsia"/>
        </w:rPr>
        <w:t>　　第五节 2025-2031年中国不同投资模式投资建议</w:t>
      </w:r>
      <w:r>
        <w:rPr>
          <w:rFonts w:hint="eastAsia"/>
        </w:rPr>
        <w:br/>
      </w:r>
      <w:r>
        <w:rPr>
          <w:rFonts w:hint="eastAsia"/>
        </w:rPr>
        <w:t>　　第六节 2025-2031年中国企业经营管理建议</w:t>
      </w:r>
      <w:r>
        <w:rPr>
          <w:rFonts w:hint="eastAsia"/>
        </w:rPr>
        <w:br/>
      </w:r>
      <w:r>
        <w:rPr>
          <w:rFonts w:hint="eastAsia"/>
        </w:rPr>
        <w:t>　　第七节 在建与拟建项目分析</w:t>
      </w:r>
      <w:r>
        <w:rPr>
          <w:rFonts w:hint="eastAsia"/>
        </w:rPr>
        <w:br/>
      </w:r>
      <w:r>
        <w:rPr>
          <w:rFonts w:hint="eastAsia"/>
        </w:rPr>
        <w:t>　　第八节 成功案例</w:t>
      </w:r>
      <w:r>
        <w:rPr>
          <w:rFonts w:hint="eastAsia"/>
        </w:rPr>
        <w:br/>
      </w:r>
      <w:r>
        <w:rPr>
          <w:rFonts w:hint="eastAsia"/>
        </w:rPr>
        <w:br/>
      </w:r>
      <w:r>
        <w:rPr>
          <w:rFonts w:hint="eastAsia"/>
        </w:rPr>
        <w:t>第十二章 2025-2031年汽车玻璃行业投资风险分析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中智:林：专家建议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2020-2025年国内生产总值及其增长速度</w:t>
      </w:r>
      <w:r>
        <w:rPr>
          <w:rFonts w:hint="eastAsia"/>
        </w:rPr>
        <w:br/>
      </w:r>
      <w:r>
        <w:rPr>
          <w:rFonts w:hint="eastAsia"/>
        </w:rPr>
        <w:t>　　图表 3 2025年规模以上工业增加值增长速度（月度对比）</w:t>
      </w:r>
      <w:r>
        <w:rPr>
          <w:rFonts w:hint="eastAsia"/>
        </w:rPr>
        <w:br/>
      </w:r>
      <w:r>
        <w:rPr>
          <w:rFonts w:hint="eastAsia"/>
        </w:rPr>
        <w:t>　　图表 4 2020-2025年工业增加值及其增长速度</w:t>
      </w:r>
      <w:r>
        <w:rPr>
          <w:rFonts w:hint="eastAsia"/>
        </w:rPr>
        <w:br/>
      </w:r>
      <w:r>
        <w:rPr>
          <w:rFonts w:hint="eastAsia"/>
        </w:rPr>
        <w:t>　　图表 5 2020-2025年全社会固定资产投资及其增长速度</w:t>
      </w:r>
      <w:r>
        <w:rPr>
          <w:rFonts w:hint="eastAsia"/>
        </w:rPr>
        <w:br/>
      </w:r>
      <w:r>
        <w:rPr>
          <w:rFonts w:hint="eastAsia"/>
        </w:rPr>
        <w:t>　　图表 6 2020-2025年社会消费品零售总额及其增长速度</w:t>
      </w:r>
      <w:r>
        <w:rPr>
          <w:rFonts w:hint="eastAsia"/>
        </w:rPr>
        <w:br/>
      </w:r>
      <w:r>
        <w:rPr>
          <w:rFonts w:hint="eastAsia"/>
        </w:rPr>
        <w:t>　　图表 7 2025年居民消费价格涨跌幅度（月度对比）</w:t>
      </w:r>
      <w:r>
        <w:rPr>
          <w:rFonts w:hint="eastAsia"/>
        </w:rPr>
        <w:br/>
      </w:r>
      <w:r>
        <w:rPr>
          <w:rFonts w:hint="eastAsia"/>
        </w:rPr>
        <w:t>　　图表 8 2020-2025年居民消费价格涨跌幅度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f5d2b5d024d85" w:history="1">
        <w:r>
          <w:rPr>
            <w:rStyle w:val="Hyperlink"/>
          </w:rPr>
          <w:t>中国汽车玻璃行业现状调研及发展趋势分析报告（2025-2031年）</w:t>
        </w:r>
      </w:hyperlink>
      <w:r>
        <w:rPr>
          <w:color w:val="C00000"/>
        </w:rPr>
        <w:t>》，报告编号：</w:t>
      </w:r>
      <w:r>
        <w:rPr>
          <w:rFonts w:hint="eastAsia"/>
          <w:color w:val="C00000"/>
        </w:rPr>
        <w:t>2227585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f5d2b5d024d85" w:history="1">
        <w:r>
          <w:rPr>
            <w:rStyle w:val="Hyperlink"/>
          </w:rPr>
          <w:t>https://www.20087.com/5/58/QiCheBoLiHangYeXianZhuangYuFaZha.html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c246bcee742f9" w:history="1">
      <w:r>
        <w:rPr>
          <w:rStyle w:val="Hyperlink"/>
        </w:rPr>
        <w:t>中国汽车玻璃行业现状调研及发展趋势分析报告（2025-2031年）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BoLiHangYeXianZhuangYuFaZha.html" TargetMode="External" Id="R328f5d2b5d024d85" /></Relationships>
</file>

<file path=word/_rels/header2.xml.rels>&#65279;<?xml version="1.0" encoding="utf-8"?><Relationships xmlns="http://schemas.openxmlformats.org/package/2006/relationships"><Relationship Type="http://schemas.openxmlformats.org/officeDocument/2006/relationships/hyperlink" Target="https://www.20087.com/5/58/QiCheBoLiHangYeXianZhuangYuFaZha.html" TargetMode="External" Id="Re58c246bcee7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2025-03-18T04:46:00Z</dcterms:created>
  <dcterms:modified xsi:type="dcterms:W3CDTF">2025-03-18T05:46:00Z</dcterms:modified>
  <dc:subject>中国汽车玻璃行业现状调研及发展趋势分析报告（2025-2031年）</dc:subject>
  <dc:title>中国汽车玻璃行业现状调研及发展趋势分析报告（2025-2031年）</dc:title>
  <cp:keywords>中国汽车玻璃行业现状调研及发展趋势分析报告（2025-2031年）</cp:keywords>
  <dc:description>中国汽车玻璃行业现状调研及发展趋势分析报告（2025-2031年）</dc:description>
</cp:coreProperties>
</file>