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183c80ef54a95" w:history="1">
              <w:r>
                <w:rPr>
                  <w:rStyle w:val="Hyperlink"/>
                </w:rPr>
                <w:t>2025-2031年中国油墨行业深度调研与发展趋势报告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183c80ef54a95" w:history="1">
              <w:r>
                <w:rPr>
                  <w:rStyle w:val="Hyperlink"/>
                </w:rPr>
                <w:t>2025-2031年中国油墨行业深度调研与发展趋势报告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183c80ef54a95" w:history="1">
                <w:r>
                  <w:rPr>
                    <w:rStyle w:val="Hyperlink"/>
                  </w:rPr>
                  <w:t>https://www.20087.com/5/88/YouMoFaZhanQuShiFenXi.html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行业随着印刷技术的革新而不断发展，特别是数字印刷和环保型油墨的出现，为行业注入了新的活力。环保型油墨，如水性油墨、UV固化油墨，因其对环境影响较小而受到市场青睐，成为行业发展的主流趋势。同时，油墨制造商也在不断提高油墨的色彩表现力和印刷适性，以满足高质量印刷需求。</w:t>
      </w:r>
      <w:r>
        <w:rPr>
          <w:rFonts w:hint="eastAsia"/>
        </w:rPr>
        <w:br/>
      </w:r>
      <w:r>
        <w:rPr>
          <w:rFonts w:hint="eastAsia"/>
        </w:rPr>
        <w:t>　　未来，油墨行业将朝着更环保、更智能、更多元化方向发展。环保方面，继续研发低挥发性有机化合物(VOC)、无毒、可生物降解的油墨，以减少对环境的影响。智能化体现在油墨配方的动态调整，通过物联网技术实现远程监控和调整，提高生产效率。多元化则是开发适应不同印刷技术和基材的油墨，满足市场多样化需求，如电子油墨、功能性油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183c80ef54a95" w:history="1">
        <w:r>
          <w:rPr>
            <w:rStyle w:val="Hyperlink"/>
          </w:rPr>
          <w:t>2025-2031年中国油墨行业深度调研与发展趋势报告</w:t>
        </w:r>
      </w:hyperlink>
      <w:r>
        <w:rPr>
          <w:rFonts w:hint="eastAsia"/>
        </w:rPr>
        <w:t>》基于多年油墨行业研究积累，结合油墨行业市场现状，通过资深研究团队对油墨市场资讯的系统整理与分析，依托权威数据资源及长期市场监测数据库，对油墨行业进行了全面调研。报告详细分析了油墨市场规模、市场前景、技术现状及未来发展方向，重点评估了油墨行业内企业的竞争格局及经营表现，并通过SWOT分析揭示了油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3183c80ef54a95" w:history="1">
        <w:r>
          <w:rPr>
            <w:rStyle w:val="Hyperlink"/>
          </w:rPr>
          <w:t>2025-2031年中国油墨行业深度调研与发展趋势报告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油墨行业概述</w:t>
      </w:r>
      <w:r>
        <w:rPr>
          <w:rFonts w:hint="eastAsia"/>
        </w:rPr>
        <w:br/>
      </w:r>
      <w:r>
        <w:rPr>
          <w:rFonts w:hint="eastAsia"/>
        </w:rPr>
        <w:t>　　第一节 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三、2025年油墨行业相关政策及影响</w:t>
      </w:r>
      <w:r>
        <w:rPr>
          <w:rFonts w:hint="eastAsia"/>
        </w:rPr>
        <w:br/>
      </w:r>
      <w:r>
        <w:rPr>
          <w:rFonts w:hint="eastAsia"/>
        </w:rPr>
        <w:t>　　第二节 油墨行业基本特征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三、油墨行业特性分析</w:t>
      </w:r>
      <w:r>
        <w:rPr>
          <w:rFonts w:hint="eastAsia"/>
        </w:rPr>
        <w:br/>
      </w:r>
      <w:r>
        <w:rPr>
          <w:rFonts w:hint="eastAsia"/>
        </w:rPr>
        <w:t>　　　　四、油墨行业发展历程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油墨行业产业链分析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2025年全球油墨市场分析</w:t>
      </w:r>
      <w:r>
        <w:rPr>
          <w:rFonts w:hint="eastAsia"/>
        </w:rPr>
        <w:br/>
      </w:r>
      <w:r>
        <w:rPr>
          <w:rFonts w:hint="eastAsia"/>
        </w:rPr>
        <w:t>　　　　一、2025年全球油墨市场回顾</w:t>
      </w:r>
      <w:r>
        <w:rPr>
          <w:rFonts w:hint="eastAsia"/>
        </w:rPr>
        <w:br/>
      </w:r>
      <w:r>
        <w:rPr>
          <w:rFonts w:hint="eastAsia"/>
        </w:rPr>
        <w:t>　　　　二、2025年全球油墨市场环境分析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三、2025年全球油墨行业产销分析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四、2025年全球油墨技术分析</w:t>
      </w:r>
      <w:r>
        <w:rPr>
          <w:rFonts w:hint="eastAsia"/>
        </w:rPr>
        <w:br/>
      </w:r>
      <w:r>
        <w:rPr>
          <w:rFonts w:hint="eastAsia"/>
        </w:rPr>
        <w:t>　　第二节 2025年全球油墨市场分析</w:t>
      </w:r>
      <w:r>
        <w:rPr>
          <w:rFonts w:hint="eastAsia"/>
        </w:rPr>
        <w:br/>
      </w:r>
      <w:r>
        <w:rPr>
          <w:rFonts w:hint="eastAsia"/>
        </w:rPr>
        <w:t>　　　　一、2025年全球油墨需求分析</w:t>
      </w:r>
      <w:r>
        <w:rPr>
          <w:rFonts w:hint="eastAsia"/>
        </w:rPr>
        <w:br/>
      </w:r>
      <w:r>
        <w:rPr>
          <w:rFonts w:hint="eastAsia"/>
        </w:rPr>
        <w:t>　　　　二、2025年欧美油墨需求分析</w:t>
      </w:r>
      <w:r>
        <w:rPr>
          <w:rFonts w:hint="eastAsia"/>
        </w:rPr>
        <w:br/>
      </w:r>
      <w:r>
        <w:rPr>
          <w:rFonts w:hint="eastAsia"/>
        </w:rPr>
        <w:t>　　　　三、2025年全球油墨产销分析</w:t>
      </w:r>
      <w:r>
        <w:rPr>
          <w:rFonts w:hint="eastAsia"/>
        </w:rPr>
        <w:br/>
      </w:r>
      <w:r>
        <w:rPr>
          <w:rFonts w:hint="eastAsia"/>
        </w:rPr>
        <w:t>　　　　四、2025年中外油墨市场对比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我国油墨行业发展现状</w:t>
      </w:r>
      <w:r>
        <w:rPr>
          <w:rFonts w:hint="eastAsia"/>
        </w:rPr>
        <w:br/>
      </w:r>
      <w:r>
        <w:rPr>
          <w:rFonts w:hint="eastAsia"/>
        </w:rPr>
        <w:t>　　第一节 我国油墨行业发展现状</w:t>
      </w:r>
      <w:r>
        <w:rPr>
          <w:rFonts w:hint="eastAsia"/>
        </w:rPr>
        <w:br/>
      </w:r>
      <w:r>
        <w:rPr>
          <w:rFonts w:hint="eastAsia"/>
        </w:rPr>
        <w:t>　　　　一、油墨行业品牌发展现状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二、油墨行业消费市场现状</w:t>
      </w:r>
      <w:r>
        <w:rPr>
          <w:rFonts w:hint="eastAsia"/>
        </w:rPr>
        <w:br/>
      </w:r>
      <w:r>
        <w:rPr>
          <w:rFonts w:hint="eastAsia"/>
        </w:rPr>
        <w:t>　　　　三、油墨市场消费层次分析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四、我国油墨市场走向分析</w:t>
      </w:r>
      <w:r>
        <w:rPr>
          <w:rFonts w:hint="eastAsia"/>
        </w:rPr>
        <w:br/>
      </w:r>
      <w:r>
        <w:rPr>
          <w:rFonts w:hint="eastAsia"/>
        </w:rPr>
        <w:t>　　第二节 2020-2025年油墨行业发展情况分析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一、2025年油墨行业发展情况分析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三、2025年油墨行业发展特点分析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四、2025年油墨所属行业发展情况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2020-2025年油墨所属行业运行分析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一、2020-2025年油墨所属行业产销运行分析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二、2020-2025年油墨所属行业利润情况分析</w:t>
      </w:r>
      <w:r>
        <w:rPr>
          <w:rFonts w:hint="eastAsia"/>
        </w:rPr>
        <w:br/>
      </w:r>
      <w:r>
        <w:rPr>
          <w:rFonts w:hint="eastAsia"/>
        </w:rPr>
        <w:t>　　　　2017年，行业毛利率为16.81%，销售利润率为20.99%，分别上升1.24个百分点和1.10个百分点，说明行业销售获利能力得到改善。</w:t>
      </w:r>
      <w:r>
        <w:rPr>
          <w:rFonts w:hint="eastAsia"/>
        </w:rPr>
        <w:br/>
      </w:r>
      <w:r>
        <w:rPr>
          <w:rFonts w:hint="eastAsia"/>
        </w:rPr>
        <w:t>　　　　2020-2025年油墨行业毛利率与销售利润率变化趋势（单位：%）</w:t>
      </w:r>
      <w:r>
        <w:rPr>
          <w:rFonts w:hint="eastAsia"/>
        </w:rPr>
        <w:br/>
      </w:r>
      <w:r>
        <w:rPr>
          <w:rFonts w:hint="eastAsia"/>
        </w:rPr>
        <w:t>　　　　三、2020-2025年油墨所属行业发展周期分析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四、2020-2025年油墨所属行业发展机遇分析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五、2020-2025年油墨所属行业利润增速预测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一、油墨市场特点</w:t>
      </w:r>
      <w:r>
        <w:rPr>
          <w:rFonts w:hint="eastAsia"/>
        </w:rPr>
        <w:br/>
      </w:r>
      <w:r>
        <w:rPr>
          <w:rFonts w:hint="eastAsia"/>
        </w:rPr>
        <w:t>　　　　二、油墨市场分析</w:t>
      </w:r>
      <w:r>
        <w:rPr>
          <w:rFonts w:hint="eastAsia"/>
        </w:rPr>
        <w:br/>
      </w:r>
      <w:r>
        <w:rPr>
          <w:rFonts w:hint="eastAsia"/>
        </w:rPr>
        <w:t>　　　　三、油墨市场变化的方向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2025年我国油墨市场发展研究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2025年我国油墨市场情况</w:t>
      </w:r>
      <w:r>
        <w:rPr>
          <w:rFonts w:hint="eastAsia"/>
        </w:rPr>
        <w:br/>
      </w:r>
      <w:r>
        <w:rPr>
          <w:rFonts w:hint="eastAsia"/>
        </w:rPr>
        <w:t>　　　　一、2025年我国油墨产销情况</w:t>
      </w:r>
      <w:r>
        <w:rPr>
          <w:rFonts w:hint="eastAsia"/>
        </w:rPr>
        <w:br/>
      </w:r>
      <w:r>
        <w:rPr>
          <w:rFonts w:hint="eastAsia"/>
        </w:rPr>
        <w:t>　　　　二、2025年我国油墨市场价格情况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三、2025年我国油墨市场发展情况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四、2025年我国油墨市场新品趋势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2025年我国油墨市场结构和价格走势分析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一、2025年我国油墨市场结构和价格走势概述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二、2025年我国油墨市场结构分析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三、2025年我国油墨市场价格走势分析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一、2025年我国油墨市场格局特点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二、2025年我国油墨产品创新特点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三、2025年我国油墨市场服务特点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四、2025年我国油墨市场品牌特点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我国油墨行业进出口分析</w:t>
      </w:r>
      <w:r>
        <w:rPr>
          <w:rFonts w:hint="eastAsia"/>
        </w:rPr>
        <w:br/>
      </w:r>
      <w:r>
        <w:rPr>
          <w:rFonts w:hint="eastAsia"/>
        </w:rPr>
        <w:t>　　第一节 我国油墨行业进口分析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我国油墨出口分析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我国油墨进出口预测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三、2025年油墨进口预测</w:t>
      </w:r>
      <w:r>
        <w:rPr>
          <w:rFonts w:hint="eastAsia"/>
        </w:rPr>
        <w:br/>
      </w:r>
      <w:r>
        <w:rPr>
          <w:rFonts w:hint="eastAsia"/>
        </w:rPr>
        <w:t>　　　　四、2025年油墨出口预测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中国油墨行业细分市场分析</w:t>
      </w:r>
      <w:r>
        <w:rPr>
          <w:rFonts w:hint="eastAsia"/>
        </w:rPr>
        <w:br/>
      </w:r>
      <w:r>
        <w:rPr>
          <w:rFonts w:hint="eastAsia"/>
        </w:rPr>
        <w:t>　　第一节 油墨行业细分市场概况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水性油墨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UV油墨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胶印油墨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中国油墨市场生产能力分析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中国油墨所属行业市场综合经济指标分析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中国油墨市场竞争格局分析</w:t>
      </w:r>
      <w:r>
        <w:rPr>
          <w:rFonts w:hint="eastAsia"/>
        </w:rPr>
        <w:br/>
      </w:r>
      <w:r>
        <w:rPr>
          <w:rFonts w:hint="eastAsia"/>
        </w:rPr>
        <w:t>　　第一节 中国油墨市场发展现状分析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一、2025年中国油墨市场发展现状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二、2025年中国油墨发展情况分析</w:t>
      </w:r>
      <w:r>
        <w:rPr>
          <w:rFonts w:hint="eastAsia"/>
        </w:rPr>
        <w:br/>
      </w:r>
      <w:r>
        <w:rPr>
          <w:rFonts w:hint="eastAsia"/>
        </w:rPr>
        <w:t>　　　　三、2025年油墨国际市场变化对国内市场影响分析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油墨市场区域市场需求集中度比较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中国油墨行业竞争分析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二、2025年油墨行业竞争趋势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一、油墨行业的经济周期分析</w:t>
      </w:r>
      <w:r>
        <w:rPr>
          <w:rFonts w:hint="eastAsia"/>
        </w:rPr>
        <w:br/>
      </w:r>
      <w:r>
        <w:rPr>
          <w:rFonts w:hint="eastAsia"/>
        </w:rPr>
        <w:t>　　　　二、油墨行业的增长性与波动性分析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油墨行业优势企业分析</w:t>
      </w:r>
      <w:r>
        <w:rPr>
          <w:rFonts w:hint="eastAsia"/>
        </w:rPr>
        <w:br/>
      </w:r>
      <w:r>
        <w:rPr>
          <w:rFonts w:hint="eastAsia"/>
        </w:rPr>
        <w:t>　　第一节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杭华油墨化学有限公司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焦作懋源特种油墨制造有限公司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中钞油墨有限公司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我国油墨行业前景与机遇分析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一、我国油墨行业发展前景</w:t>
      </w:r>
      <w:r>
        <w:rPr>
          <w:rFonts w:hint="eastAsia"/>
        </w:rPr>
        <w:br/>
      </w:r>
      <w:r>
        <w:rPr>
          <w:rFonts w:hint="eastAsia"/>
        </w:rPr>
        <w:t>　　　　二、我国油墨行业发展机遇分析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三、2025年油墨行业的发展机遇分析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四、新冠疫情对油墨行业的影响分析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2020-2025年中国油墨市场趋势分析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一、2020-2025年油墨市场趋势总结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二、2020-2025年油墨发展趋势分析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三、2020-2025年油墨市场发展空间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四、2020-2025年油墨产业政策趋向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五、2020-2025年油墨技术革新趋势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六、2020-2025年油墨价格走势分析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未来油墨行业发展预测</w:t>
      </w:r>
      <w:r>
        <w:rPr>
          <w:rFonts w:hint="eastAsia"/>
        </w:rPr>
        <w:br/>
      </w:r>
      <w:r>
        <w:rPr>
          <w:rFonts w:hint="eastAsia"/>
        </w:rPr>
        <w:t>　　第一节 未来油墨需求与消费预测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一、2020-2025年油墨产品消费预测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二、2020-2025年油墨市场规模预测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三、2020-2025年油墨行业总产值预测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四、2020-2025年油墨行业销售收入预测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五、2020-2025年油墨行业总资产预测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2020-2025年中国油墨行业供需预测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一、2020-2025年中国油墨供给预测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二、2020-2025年中国油墨产量预测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三、2020-2025年中国油墨需求预测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四、2020-2025年中国油墨供需平衡预测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五、2020-2025年中国油墨产品价格预测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六、2020-2025年主要油墨产品进出口预测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(中^智^林)油墨行业投资效益分析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一、2020-2025年油墨行业投资状况分析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二、2020-2025年油墨行业投资效益分析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三、2025-2031年油墨行业投资趋势预测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四、2025-2031年油墨行业的投资方向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五、2025-2031年油墨行业投资的建议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183c80ef54a95" w:history="1">
        <w:r>
          <w:rPr>
            <w:rStyle w:val="Hyperlink"/>
          </w:rPr>
          <w:t>2025-2031年中国油墨行业深度调研与发展趋势报告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183c80ef54a95" w:history="1">
        <w:r>
          <w:rPr>
            <w:rStyle w:val="Hyperlink"/>
          </w:rPr>
          <w:t>https://www.20087.com/5/88/YouMoFaZhanQuShiFenXi.html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11af69f6345b0" w:history="1">
      <w:r>
        <w:rPr>
          <w:rStyle w:val="Hyperlink"/>
        </w:rPr>
        <w:t>2025-2031年中国油墨行业深度调研与发展趋势报告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ouMoFaZhanQuShiFenXi.html" TargetMode="External" Id="Reb3183c80ef5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ouMoFaZhanQuShiFenXi.html" TargetMode="External" Id="R3c611af69f63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2025-04-27T08:31:00Z</dcterms:created>
  <dcterms:modified xsi:type="dcterms:W3CDTF">2025-04-27T09:31:00Z</dcterms:modified>
  <dc:subject>2025-2031年中国油墨行业深度调研与发展趋势报告</dc:subject>
  <dc:title>2025-2031年中国油墨行业深度调研与发展趋势报告</dc:title>
  <cp:keywords>2025-2031年中国油墨行业深度调研与发展趋势报告</cp:keywords>
  <dc:description>2025-2031年中国油墨行业深度调研与发展趋势报告</dc:description>
</cp:coreProperties>
</file>