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2ca8c37174e52" w:history="1">
              <w:r>
                <w:rPr>
                  <w:rStyle w:val="Hyperlink"/>
                </w:rPr>
                <w:t>2025-2031年中国烷基多糖苷市场现状调研与前景趋势分析报告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2ca8c37174e52" w:history="1">
              <w:r>
                <w:rPr>
                  <w:rStyle w:val="Hyperlink"/>
                </w:rPr>
                <w:t>2025-2031年中国烷基多糖苷市场现状调研与前景趋势分析报告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2ca8c37174e52" w:history="1">
                <w:r>
                  <w:rPr>
                    <w:rStyle w:val="Hyperlink"/>
                  </w:rPr>
                  <w:t>https://www.20087.com/5/28/WanJiDuoTangGanHangYeQuShi.html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糖苷（APG）是一类非离子表面活性剂，以其温和性、生物降解性和多功能性，在个人护理、家庭清洁和工业清洗领域受到欢迎。近年来，随着消费者对环保和健康意识的提升，APG的市场需求持续增长。同时，科研人员正不断优化APG的合成工艺，提高其性能，如泡沫控制、去污力和皮肤相容性。</w:t>
      </w:r>
      <w:r>
        <w:rPr>
          <w:rFonts w:hint="eastAsia"/>
        </w:rPr>
        <w:br/>
      </w:r>
      <w:r>
        <w:rPr>
          <w:rFonts w:hint="eastAsia"/>
        </w:rPr>
        <w:t>　　未来，烷基多糖苷的发展将更加注重可持续性和功能化。一方面，通过生物基原料的利用，如植物油和淀粉，APG的生产将更加环保，符合循环经济的理念。另一方面，功能化APG将结合其他活性成分，如抗菌剂和保湿因子，开发出具有特殊功效的产品，满足市场对高性能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2ca8c37174e52" w:history="1">
        <w:r>
          <w:rPr>
            <w:rStyle w:val="Hyperlink"/>
          </w:rPr>
          <w:t>2025-2031年中国烷基多糖苷市场现状调研与前景趋势分析报告</w:t>
        </w:r>
      </w:hyperlink>
      <w:r>
        <w:rPr>
          <w:rFonts w:hint="eastAsia"/>
        </w:rPr>
        <w:t>》依托权威数据资源与长期市场监测，系统分析了烷基多糖苷行业的市场规模、市场需求及产业链结构，深入探讨了烷基多糖苷价格变动与细分市场特征。报告科学预测了烷基多糖苷市场前景及未来发展趋势，重点剖析了行业集中度、竞争格局及重点企业的市场地位，并通过SWOT分析揭示了烷基多糖苷行业机遇与潜在风险。报告为投资者及业内企业提供了全面的市场洞察与决策参考，助力把握烷基多糖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烷基多糖苷行业界定</w:t>
      </w:r>
      <w:r>
        <w:rPr>
          <w:rFonts w:hint="eastAsia"/>
        </w:rPr>
        <w:br/>
      </w:r>
      <w:r>
        <w:rPr>
          <w:rFonts w:hint="eastAsia"/>
        </w:rPr>
        <w:t>　　第一节 烷基多糖苷行业定义</w:t>
      </w:r>
      <w:r>
        <w:rPr>
          <w:rFonts w:hint="eastAsia"/>
        </w:rPr>
        <w:br/>
      </w:r>
      <w:r>
        <w:rPr>
          <w:rFonts w:hint="eastAsia"/>
        </w:rPr>
        <w:t>　　第二节 烷基多糖苷行业特点分析</w:t>
      </w:r>
      <w:r>
        <w:rPr>
          <w:rFonts w:hint="eastAsia"/>
        </w:rPr>
        <w:br/>
      </w:r>
      <w:r>
        <w:rPr>
          <w:rFonts w:hint="eastAsia"/>
        </w:rPr>
        <w:t>　　第三节 烷基多糖苷行业发展历程</w:t>
      </w:r>
      <w:r>
        <w:rPr>
          <w:rFonts w:hint="eastAsia"/>
        </w:rPr>
        <w:br/>
      </w:r>
      <w:r>
        <w:rPr>
          <w:rFonts w:hint="eastAsia"/>
        </w:rPr>
        <w:t>　　第四节 烷基多糖苷产业链分析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2024-2025年全球烷基多糖苷行业发展态势分析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全球烷基多糖苷行业总体情况</w:t>
      </w:r>
      <w:r>
        <w:rPr>
          <w:rFonts w:hint="eastAsia"/>
        </w:rPr>
        <w:br/>
      </w:r>
      <w:r>
        <w:rPr>
          <w:rFonts w:hint="eastAsia"/>
        </w:rPr>
        <w:t>　　第二节 烷基多糖苷行业重点国家、地区市场分析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全球烷基多糖苷行业发展前景预测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2024-2025年中国烷基多糖苷行业发展环境分析</w:t>
      </w:r>
      <w:r>
        <w:rPr>
          <w:rFonts w:hint="eastAsia"/>
        </w:rPr>
        <w:br/>
      </w:r>
      <w:r>
        <w:rPr>
          <w:rFonts w:hint="eastAsia"/>
        </w:rPr>
        <w:t>　　第一节 烷基多糖苷行业经济环境分析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烷基多糖苷行业政策环境分析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一、烷基多糖苷行业相关政策</w:t>
      </w:r>
      <w:r>
        <w:rPr>
          <w:rFonts w:hint="eastAsia"/>
        </w:rPr>
        <w:br/>
      </w:r>
      <w:r>
        <w:rPr>
          <w:rFonts w:hint="eastAsia"/>
        </w:rPr>
        <w:t>　　　　二、烷基多糖苷行业相关标准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烷基多糖苷行业技术发展现状及趋势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当前我国烷基多糖苷技术发展现状</w:t>
      </w:r>
      <w:r>
        <w:rPr>
          <w:rFonts w:hint="eastAsia"/>
        </w:rPr>
        <w:br/>
      </w:r>
      <w:r>
        <w:rPr>
          <w:rFonts w:hint="eastAsia"/>
        </w:rPr>
        <w:t>　　第二节 中外烷基多糖苷技术差距及产生差距的主要原因分析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提高我国烷基多糖苷技术的对策</w:t>
      </w:r>
      <w:r>
        <w:rPr>
          <w:rFonts w:hint="eastAsia"/>
        </w:rPr>
        <w:br/>
      </w:r>
      <w:r>
        <w:rPr>
          <w:rFonts w:hint="eastAsia"/>
        </w:rPr>
        <w:t>　　第四节 我国烷基多糖苷研发、设计发展趋势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中国烷基多糖苷行业市场供需状况分析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中国烷基多糖苷行业市场规模情况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中国烷基多糖苷行业市场需求状况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一、2019-2024年烷基多糖苷行业市场需求情况</w:t>
      </w:r>
      <w:r>
        <w:rPr>
          <w:rFonts w:hint="eastAsia"/>
        </w:rPr>
        <w:br/>
      </w:r>
      <w:r>
        <w:rPr>
          <w:rFonts w:hint="eastAsia"/>
        </w:rPr>
        <w:t>　　　　二、烷基多糖苷行业市场需求特点分析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三、2025-2031年烷基多糖苷行业市场需求预测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中国烷基多糖苷行业产量情况分析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一、2019-2024年烷基多糖苷行业产量统计</w:t>
      </w:r>
      <w:r>
        <w:rPr>
          <w:rFonts w:hint="eastAsia"/>
        </w:rPr>
        <w:br/>
      </w:r>
      <w:r>
        <w:rPr>
          <w:rFonts w:hint="eastAsia"/>
        </w:rPr>
        <w:t>　　　　二、烷基多糖苷行业市场供给特点分析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三、2025-2031年烷基多糖苷行业产量预测</w:t>
      </w:r>
      <w:r>
        <w:rPr>
          <w:rFonts w:hint="eastAsia"/>
        </w:rPr>
        <w:br/>
      </w:r>
      <w:r>
        <w:rPr>
          <w:rFonts w:hint="eastAsia"/>
        </w:rPr>
        <w:t>　　第四节 烷基多糖苷行业市场供需平衡状况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中国烷基多糖苷行业进出口情况分析</w:t>
      </w:r>
      <w:r>
        <w:rPr>
          <w:rFonts w:hint="eastAsia"/>
        </w:rPr>
        <w:br/>
      </w:r>
      <w:r>
        <w:rPr>
          <w:rFonts w:hint="eastAsia"/>
        </w:rPr>
        <w:t>　　第一节 烷基多糖苷行业出口情况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一、2019-2024年烷基多糖苷行业出口情况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三、2025-2031年烷基多糖苷行业出口情况预测</w:t>
      </w:r>
      <w:r>
        <w:rPr>
          <w:rFonts w:hint="eastAsia"/>
        </w:rPr>
        <w:br/>
      </w:r>
      <w:r>
        <w:rPr>
          <w:rFonts w:hint="eastAsia"/>
        </w:rPr>
        <w:t>　　第二节 烷基多糖苷行业进口情况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一、2019-2024年烷基多糖苷行业进口情况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三、2025-2031年烷基多糖苷行业进口情况预测</w:t>
      </w:r>
      <w:r>
        <w:rPr>
          <w:rFonts w:hint="eastAsia"/>
        </w:rPr>
        <w:br/>
      </w:r>
      <w:r>
        <w:rPr>
          <w:rFonts w:hint="eastAsia"/>
        </w:rPr>
        <w:t>　　第三节 烷基多糖苷行业进出口面临的挑战及对策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中国烷基多糖苷行业产品价格监测</w:t>
      </w:r>
      <w:r>
        <w:rPr>
          <w:rFonts w:hint="eastAsia"/>
        </w:rPr>
        <w:br/>
      </w:r>
      <w:r>
        <w:rPr>
          <w:rFonts w:hint="eastAsia"/>
        </w:rPr>
        <w:t>　　　　一、烷基多糖苷市场价格特征</w:t>
      </w:r>
      <w:r>
        <w:rPr>
          <w:rFonts w:hint="eastAsia"/>
        </w:rPr>
        <w:br/>
      </w:r>
      <w:r>
        <w:rPr>
          <w:rFonts w:hint="eastAsia"/>
        </w:rPr>
        <w:t>　　　　二、当前烷基多糖苷市场价格评述</w:t>
      </w:r>
      <w:r>
        <w:rPr>
          <w:rFonts w:hint="eastAsia"/>
        </w:rPr>
        <w:br/>
      </w:r>
      <w:r>
        <w:rPr>
          <w:rFonts w:hint="eastAsia"/>
        </w:rPr>
        <w:t>　　　　三、影响烷基多糖苷市场价格因素分析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四、未来烷基多糖苷市场价格走势预测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中国烷基多糖苷行业重点区域市场分析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烷基多糖苷行业区域市场分布情况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烷基多糖苷行业细分市场调研分析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烷基多糖苷细分产品（一）市场调研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烷基多糖苷细分产品（二）市场调研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烷基多糖苷行业上、下游市场分析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烷基多糖苷行业上游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烷基多糖苷行业下游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烷基多糖苷行业重点企业发展调研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烷基多糖苷重点企业（一）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烷基多糖苷重点企业（二）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烷基多糖苷重点企业（三）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烷基多糖苷重点企业（四）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烷基多糖苷重点企业（五）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烷基多糖苷重点企业（六）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烷基多糖苷行业风险及对策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2025-2031年烷基多糖苷行业发展环境分析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2025-2031年烷基多糖苷行业投资特性分析</w:t>
      </w:r>
      <w:r>
        <w:rPr>
          <w:rFonts w:hint="eastAsia"/>
        </w:rPr>
        <w:br/>
      </w:r>
      <w:r>
        <w:rPr>
          <w:rFonts w:hint="eastAsia"/>
        </w:rPr>
        <w:t>　　　　一、烷基多糖苷行业进入壁垒</w:t>
      </w:r>
      <w:r>
        <w:rPr>
          <w:rFonts w:hint="eastAsia"/>
        </w:rPr>
        <w:br/>
      </w:r>
      <w:r>
        <w:rPr>
          <w:rFonts w:hint="eastAsia"/>
        </w:rPr>
        <w:t>　　　　二、烷基多糖苷行业盈利模式</w:t>
      </w:r>
      <w:r>
        <w:rPr>
          <w:rFonts w:hint="eastAsia"/>
        </w:rPr>
        <w:br/>
      </w:r>
      <w:r>
        <w:rPr>
          <w:rFonts w:hint="eastAsia"/>
        </w:rPr>
        <w:t>　　　　三、烷基多糖苷行业盈利因素</w:t>
      </w:r>
      <w:r>
        <w:rPr>
          <w:rFonts w:hint="eastAsia"/>
        </w:rPr>
        <w:br/>
      </w:r>
      <w:r>
        <w:rPr>
          <w:rFonts w:hint="eastAsia"/>
        </w:rPr>
        <w:t>　　第三节 烷基多糖苷行业“波特五力模型”分析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2025-2031年烷基多糖苷行业风险及对策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烷基多糖苷企业竞争策略分析</w:t>
      </w:r>
      <w:r>
        <w:rPr>
          <w:rFonts w:hint="eastAsia"/>
        </w:rPr>
        <w:br/>
      </w:r>
      <w:r>
        <w:rPr>
          <w:rFonts w:hint="eastAsia"/>
        </w:rPr>
        <w:t>　　第一节 烷基多糖苷市场竞争策略分析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一、2025-2031年中国烷基多糖苷市场增长潜力分析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二、2025-2031年中国烷基多糖苷主要潜力品种分析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三、现有烷基多糖苷产品竞争策略分析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四、潜力烷基多糖苷品种竞争策略选择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2025-2031年中国烷基多糖苷企业竞争策略分析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一、2025-2031年我国烷基多糖苷市场竞争趋势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二、2025-2031年烷基多糖苷行业竞争格局展望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三、2025-2031年烷基多糖苷行业竞争策略分析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四、2025-2031年烷基多糖苷企业竞争策略分析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2025-2031年中国烷基多糖苷行业发展趋势分析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一、2025-2031年烷基多糖苷技术发展趋势分析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二、2025-2031年烷基多糖苷产品发展趋势分析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三、2025-2031年烷基多糖苷行业竞争格局展望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2025-2031年中国烷基多糖苷市场趋势分析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一、2025-2031年烷基多糖苷发展趋势预测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二、2025-2031年烷基多糖苷市场前景分析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三、2025-2031年烷基多糖苷产业政策趋向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2025-2031年烷基多糖苷行业投资价值评估分析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烷基多糖苷行业发展建议分析</w:t>
      </w:r>
      <w:r>
        <w:rPr>
          <w:rFonts w:hint="eastAsia"/>
        </w:rPr>
        <w:br/>
      </w:r>
      <w:r>
        <w:rPr>
          <w:rFonts w:hint="eastAsia"/>
        </w:rPr>
        <w:t>　　第一节 烷基多糖苷行业研究结论及建议</w:t>
      </w:r>
      <w:r>
        <w:rPr>
          <w:rFonts w:hint="eastAsia"/>
        </w:rPr>
        <w:br/>
      </w:r>
      <w:r>
        <w:rPr>
          <w:rFonts w:hint="eastAsia"/>
        </w:rPr>
        <w:t>　　第二节 烷基多糖苷细分行业研究结论及建议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烷基多糖苷行业竞争策略总结及建议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烷基多糖苷行业历程</w:t>
      </w:r>
      <w:r>
        <w:rPr>
          <w:rFonts w:hint="eastAsia"/>
        </w:rPr>
        <w:br/>
      </w:r>
      <w:r>
        <w:rPr>
          <w:rFonts w:hint="eastAsia"/>
        </w:rPr>
        <w:t>　　图表 烷基多糖苷行业生命周期</w:t>
      </w:r>
      <w:r>
        <w:rPr>
          <w:rFonts w:hint="eastAsia"/>
        </w:rPr>
        <w:br/>
      </w:r>
      <w:r>
        <w:rPr>
          <w:rFonts w:hint="eastAsia"/>
        </w:rPr>
        <w:t>　　图表 烷基多糖苷行业产业链分析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2019-2024年中国烷基多糖苷行业市场规模及增长情况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2019-2024年烷基多糖苷行业市场容量分析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2019-2024年中国烷基多糖苷行业产能统计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2019-2024年中国烷基多糖苷行业产量及增长趋势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2019-2024年中国烷基多糖苷市场需求量及增速统计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2024年中国烷基多糖苷行业需求领域分布格局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2019-2024年中国烷基多糖苷行业销售收入分析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2019-2024年中国烷基多糖苷行业盈利情况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2019-2024年中国烷基多糖苷行业利润总额统计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2019-2024年中国烷基多糖苷进口数量分析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2019-2024年中国烷基多糖苷进口金额分析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2019-2024年中国烷基多糖苷出口数量分析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2019-2024年中国烷基多糖苷出口金额分析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2024年中国烷基多糖苷进口国家及地区分析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2024年中国烷基多糖苷出口国家及地区分析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2019-2024年中国烷基多糖苷行业企业数量情况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2019-2024年中国烷基多糖苷行业企业平均规模情况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**地区烷基多糖苷市场规模及增长情况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**地区烷基多糖苷行业市场需求情况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**地区烷基多糖苷市场规模及增长情况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**地区烷基多糖苷行业市场需求情况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**地区烷基多糖苷市场规模及增长情况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**地区烷基多糖苷行业市场需求情况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**地区烷基多糖苷市场规模及增长情况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**地区烷基多糖苷行业市场需求情况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烷基多糖苷重点企业（一）基本信息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烷基多糖苷重点企业（一）经营情况分析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烷基多糖苷重点企业（一）主要经济指标情况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烷基多糖苷重点企业（二）经营情况分析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烷基多糖苷重点企业（二）主要经济指标情况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烷基多糖苷重点企业（三）经营情况分析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烷基多糖苷重点企业（三）主要经济指标情况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烷基多糖苷重点企业（三）成长能力情况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2025-2031年中国烷基多糖苷行业产能预测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2025-2031年中国烷基多糖苷行业产量预测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2025-2031年中国烷基多糖苷市场需求量预测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2025-2031年中国烷基多糖苷行业供需平衡预测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2025-2031年中国烷基多糖苷行业市场容量预测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2025-2031年中国烷基多糖苷行业市场规模预测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2025-2031年中国烷基多糖苷市场前景分析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2025-2031年中国烷基多糖苷行业发展趋势预测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2ca8c37174e52" w:history="1">
        <w:r>
          <w:rPr>
            <w:rStyle w:val="Hyperlink"/>
          </w:rPr>
          <w:t>2025-2031年中国烷基多糖苷市场现状调研与前景趋势分析报告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2ca8c37174e52" w:history="1">
        <w:r>
          <w:rPr>
            <w:rStyle w:val="Hyperlink"/>
          </w:rPr>
          <w:t>https://www.20087.com/5/28/WanJiDuoTangGanHangYeQuShi.html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热点：烷基糖苷是什么东西、烷基多糖苷的作用、醇醚羧酸盐、烷基多糖苷是新型表面活性剂吗、十二烷基葡萄糖苷、烷基多糖苷在水产作用、酯基季铵盐、烷基多糖苷是什么表面活性剂、食品级烷基糖苷APG0814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b45060a4743e0" w:history="1">
      <w:r>
        <w:rPr>
          <w:rStyle w:val="Hyperlink"/>
        </w:rPr>
        <w:t>2025-2031年中国烷基多糖苷市场现状调研与前景趋势分析报告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anJiDuoTangGanHangYeQuShi.html" TargetMode="External" Id="Rae82ca8c3717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anJiDuoTangGanHangYeQuShi.html" TargetMode="External" Id="R395b45060a47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2024-11-08T02:23:00Z</dcterms:created>
  <dcterms:modified xsi:type="dcterms:W3CDTF">2024-11-08T03:23:00Z</dcterms:modified>
  <dc:subject>2025-2031年中国烷基多糖苷市场现状调研与前景趋势分析报告</dc:subject>
  <dc:title>2025-2031年中国烷基多糖苷市场现状调研与前景趋势分析报告</dc:title>
  <cp:keywords>2025-2031年中国烷基多糖苷市场现状调研与前景趋势分析报告</cp:keywords>
  <dc:description>2025-2031年中国烷基多糖苷市场现状调研与前景趋势分析报告</dc:description>
</cp:coreProperties>
</file>