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d8147a46e4b32" w:history="1">
              <w:r>
                <w:rPr>
                  <w:rStyle w:val="Hyperlink"/>
                </w:rPr>
                <w:t>2024-2030年中国石油化工行业现状全面调研与发展趋势报告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d8147a46e4b32" w:history="1">
              <w:r>
                <w:rPr>
                  <w:rStyle w:val="Hyperlink"/>
                </w:rPr>
                <w:t>2024-2030年中国石油化工行业现状全面调研与发展趋势报告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d8147a46e4b32" w:history="1">
                <w:r>
                  <w:rPr>
                    <w:rStyle w:val="Hyperlink"/>
                  </w:rPr>
                  <w:t>https://www.20087.com/5/88/ShiYouHuaGongFaZhanQuShiYuCe.html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全球能源和化学品生产的重要组成部分，近年来面临着能源转型和环境保护的双重压力。随着可再生能源和电动汽车的兴起，石化产品的需求结构正在发生变化，而严格的环保法规则促使企业投资于更清洁、更高效的生产技术。同时，石化行业也在积极探索生物基和循环利用的解决方案，以减少对化石燃料的依赖和降低碳排放。</w:t>
      </w:r>
      <w:r>
        <w:rPr>
          <w:rFonts w:hint="eastAsia"/>
        </w:rPr>
        <w:br/>
      </w:r>
      <w:r>
        <w:rPr>
          <w:rFonts w:hint="eastAsia"/>
        </w:rPr>
        <w:t>　　未来，石油化工行业将更加注重可持续性和创新。通过开发和应用催化裂解、生物质转化和碳捕获技术，石化企业将能够从可再生资源中生产化学品和燃料，同时减少温室气体排放。此外，数字化转型，包括物联网、大数据分析和人工智能的应用，将提高生产效率和资源利用效率，实现精细化管理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d8147a46e4b32" w:history="1">
        <w:r>
          <w:rPr>
            <w:rStyle w:val="Hyperlink"/>
          </w:rPr>
          <w:t>2024-2030年中国石油化工行业现状全面调研与发展趋势报告</w:t>
        </w:r>
      </w:hyperlink>
      <w:r>
        <w:rPr>
          <w:rFonts w:hint="eastAsia"/>
        </w:rPr>
        <w:t>》基于权威数据资源与长期监测数据，全面分析了石油化工行业现状、市场需求、市场规模及产业链结构。石油化工报告探讨了价格变动、细分市场特征以及市场前景，并对未来发展趋势进行了科学预测。同时，石油化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石油化工行业相关概述</w:t>
      </w:r>
      <w:r>
        <w:rPr>
          <w:rFonts w:hint="eastAsia"/>
        </w:rPr>
        <w:br/>
      </w:r>
      <w:r>
        <w:rPr>
          <w:rFonts w:hint="eastAsia"/>
        </w:rPr>
        <w:t>　　1.1 石油化工的概念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经济作用</w:t>
      </w:r>
      <w:r>
        <w:rPr>
          <w:rFonts w:hint="eastAsia"/>
        </w:rPr>
        <w:br/>
      </w:r>
      <w:r>
        <w:rPr>
          <w:rFonts w:hint="eastAsia"/>
        </w:rPr>
        <w:t>　　　　1.1.3 生产装置</w:t>
      </w:r>
      <w:r>
        <w:rPr>
          <w:rFonts w:hint="eastAsia"/>
        </w:rPr>
        <w:br/>
      </w:r>
      <w:r>
        <w:rPr>
          <w:rFonts w:hint="eastAsia"/>
        </w:rPr>
        <w:t>　　1.2 石油化工行业的安全评价</w:t>
      </w:r>
      <w:r>
        <w:rPr>
          <w:rFonts w:hint="eastAsia"/>
        </w:rPr>
        <w:br/>
      </w:r>
      <w:r>
        <w:rPr>
          <w:rFonts w:hint="eastAsia"/>
        </w:rPr>
        <w:t>　　　　1.2.1 安全评价体系</w:t>
      </w:r>
      <w:r>
        <w:rPr>
          <w:rFonts w:hint="eastAsia"/>
        </w:rPr>
        <w:br/>
      </w:r>
      <w:r>
        <w:rPr>
          <w:rFonts w:hint="eastAsia"/>
        </w:rPr>
        <w:t>　　　　1.2.2 安全评价内容</w:t>
      </w:r>
      <w:r>
        <w:rPr>
          <w:rFonts w:hint="eastAsia"/>
        </w:rPr>
        <w:br/>
      </w:r>
      <w:r>
        <w:rPr>
          <w:rFonts w:hint="eastAsia"/>
        </w:rPr>
        <w:t>　　　　1.2.3 生产装置的安全控制</w:t>
      </w:r>
      <w:r>
        <w:rPr>
          <w:rFonts w:hint="eastAsia"/>
        </w:rPr>
        <w:br/>
      </w:r>
      <w:r>
        <w:rPr>
          <w:rFonts w:hint="eastAsia"/>
        </w:rPr>
        <w:t>　　1.3 石油化工行业经营模式分析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石油化工行业的发展历程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石油化工行业市场特点概述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2019-2024年中国石油化工所属行业发展环境分析</w:t>
      </w:r>
      <w:r>
        <w:rPr>
          <w:rFonts w:hint="eastAsia"/>
        </w:rPr>
        <w:br/>
      </w:r>
      <w:r>
        <w:rPr>
          <w:rFonts w:hint="eastAsia"/>
        </w:rPr>
        <w:t>　　3.1 石油化工行业政治法律环境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石油化工行业经济环境分析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石油化工行业社会环境分析</w:t>
      </w:r>
      <w:r>
        <w:rPr>
          <w:rFonts w:hint="eastAsia"/>
        </w:rPr>
        <w:br/>
      </w:r>
      <w:r>
        <w:rPr>
          <w:rFonts w:hint="eastAsia"/>
        </w:rPr>
        <w:t>　　　　3.3.1 石油化工产业社会环境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石油化工行业技术环境分析</w:t>
      </w:r>
      <w:r>
        <w:rPr>
          <w:rFonts w:hint="eastAsia"/>
        </w:rPr>
        <w:br/>
      </w:r>
      <w:r>
        <w:rPr>
          <w:rFonts w:hint="eastAsia"/>
        </w:rPr>
        <w:t>　　　　3.4.1 石油化工技术分析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2、中国石油化工行业新技术研究</w:t>
      </w:r>
      <w:r>
        <w:rPr>
          <w:rFonts w:hint="eastAsia"/>
        </w:rPr>
        <w:br/>
      </w:r>
      <w:r>
        <w:rPr>
          <w:rFonts w:hint="eastAsia"/>
        </w:rPr>
        <w:t>　　　　3.4.2 石油化工技术发展水平</w:t>
      </w:r>
      <w:r>
        <w:rPr>
          <w:rFonts w:hint="eastAsia"/>
        </w:rPr>
        <w:br/>
      </w:r>
      <w:r>
        <w:rPr>
          <w:rFonts w:hint="eastAsia"/>
        </w:rPr>
        <w:t>　　　　1、中国石油化工行业技术水平所处阶段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2、与国外石油化工行业的技术差距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全球石油化工行业发展概述</w:t>
      </w:r>
      <w:r>
        <w:rPr>
          <w:rFonts w:hint="eastAsia"/>
        </w:rPr>
        <w:br/>
      </w:r>
      <w:r>
        <w:rPr>
          <w:rFonts w:hint="eastAsia"/>
        </w:rPr>
        <w:t>　　4.1 2019-2024年全球石油化工所属行业发展情况概述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全球石油化工行业发展现状</w:t>
      </w:r>
      <w:r>
        <w:rPr>
          <w:rFonts w:hint="eastAsia"/>
        </w:rPr>
        <w:br/>
      </w:r>
      <w:r>
        <w:rPr>
          <w:rFonts w:hint="eastAsia"/>
        </w:rPr>
        <w:t>　　　　4.1.2 全球石油化工行业发展特征</w:t>
      </w:r>
      <w:r>
        <w:rPr>
          <w:rFonts w:hint="eastAsia"/>
        </w:rPr>
        <w:br/>
      </w:r>
      <w:r>
        <w:rPr>
          <w:rFonts w:hint="eastAsia"/>
        </w:rPr>
        <w:t>　　　　4.1.3 全球石油化工行业市场规模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2019-2024年全球主要地区石油化工行业发展状况</w:t>
      </w:r>
      <w:r>
        <w:rPr>
          <w:rFonts w:hint="eastAsia"/>
        </w:rPr>
        <w:br/>
      </w:r>
      <w:r>
        <w:rPr>
          <w:rFonts w:hint="eastAsia"/>
        </w:rPr>
        <w:t>　　　　4.2.1 欧洲石油化工行业发展情况概述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美国石油化工行业发展情况概述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日韩石油化工行业发展情况概述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2024-2030年全球石油化工行业发展前景预测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全球石油化工行业市场规模预测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全球石油化工行业发展前景分析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全球石油化工行业发展趋势分析</w:t>
      </w:r>
      <w:r>
        <w:rPr>
          <w:rFonts w:hint="eastAsia"/>
        </w:rPr>
        <w:br/>
      </w:r>
      <w:r>
        <w:rPr>
          <w:rFonts w:hint="eastAsia"/>
        </w:rPr>
        <w:t>　　4.4 全球石油化工行业重点企业发展动态分析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中国石油化工所属行业发展概述</w:t>
      </w:r>
      <w:r>
        <w:rPr>
          <w:rFonts w:hint="eastAsia"/>
        </w:rPr>
        <w:br/>
      </w:r>
      <w:r>
        <w:rPr>
          <w:rFonts w:hint="eastAsia"/>
        </w:rPr>
        <w:t>　　5.1 中国石油化工行业发展状况分析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中国石油化工行业发展阶段</w:t>
      </w:r>
      <w:r>
        <w:rPr>
          <w:rFonts w:hint="eastAsia"/>
        </w:rPr>
        <w:br/>
      </w:r>
      <w:r>
        <w:rPr>
          <w:rFonts w:hint="eastAsia"/>
        </w:rPr>
        <w:t>　　　　5.1.2 中国石油化工行业发展总体概况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中国石油化工行业发展特点分析</w:t>
      </w:r>
      <w:r>
        <w:rPr>
          <w:rFonts w:hint="eastAsia"/>
        </w:rPr>
        <w:br/>
      </w:r>
      <w:r>
        <w:rPr>
          <w:rFonts w:hint="eastAsia"/>
        </w:rPr>
        <w:t>　　5.2 2019-2024年石油化工行业发展现状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2019-2024年中国石油化工行业市场规模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2019-2024年中国石油化工企业发展分析</w:t>
      </w:r>
      <w:r>
        <w:rPr>
          <w:rFonts w:hint="eastAsia"/>
        </w:rPr>
        <w:br/>
      </w:r>
      <w:r>
        <w:rPr>
          <w:rFonts w:hint="eastAsia"/>
        </w:rPr>
        <w:t>　　5.3 2024-2030年中国石油化工行业面临的困境及对策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中国石油化工行业面临的困境及对策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1、中国石油化工行业面临困境</w:t>
      </w:r>
      <w:r>
        <w:rPr>
          <w:rFonts w:hint="eastAsia"/>
        </w:rPr>
        <w:br/>
      </w:r>
      <w:r>
        <w:rPr>
          <w:rFonts w:hint="eastAsia"/>
        </w:rPr>
        <w:t>　　　　2、中国石油化工行业对策探讨</w:t>
      </w:r>
      <w:r>
        <w:rPr>
          <w:rFonts w:hint="eastAsia"/>
        </w:rPr>
        <w:br/>
      </w:r>
      <w:r>
        <w:rPr>
          <w:rFonts w:hint="eastAsia"/>
        </w:rPr>
        <w:t>　　　　5.3.2 中国石油化工企业发展困境及策略分析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1、中国石油化工企业面临的困境</w:t>
      </w:r>
      <w:r>
        <w:rPr>
          <w:rFonts w:hint="eastAsia"/>
        </w:rPr>
        <w:br/>
      </w:r>
      <w:r>
        <w:rPr>
          <w:rFonts w:hint="eastAsia"/>
        </w:rPr>
        <w:t>　　　　2、中国石油化工企业的对策探讨</w:t>
      </w:r>
      <w:r>
        <w:rPr>
          <w:rFonts w:hint="eastAsia"/>
        </w:rPr>
        <w:br/>
      </w:r>
      <w:r>
        <w:rPr>
          <w:rFonts w:hint="eastAsia"/>
        </w:rPr>
        <w:t>　　　　5.3.3 国内石油化工企业的出路分析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2019-2024年中国石油化工行业总体规模分析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2019-2024年中国石油化工行业产销情况分析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中国石油化工行业工业总产值</w:t>
      </w:r>
      <w:r>
        <w:rPr>
          <w:rFonts w:hint="eastAsia"/>
        </w:rPr>
        <w:br/>
      </w:r>
      <w:r>
        <w:rPr>
          <w:rFonts w:hint="eastAsia"/>
        </w:rPr>
        <w:t>　　　　6.2.2 中国石油化工行业工业销售产值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中国石油化工行业产销率</w:t>
      </w:r>
      <w:r>
        <w:rPr>
          <w:rFonts w:hint="eastAsia"/>
        </w:rPr>
        <w:br/>
      </w:r>
      <w:r>
        <w:rPr>
          <w:rFonts w:hint="eastAsia"/>
        </w:rPr>
        <w:t>　　6.3 2019-2024年中国石油化工行业市场供需分析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中国石油化工行业供给分析</w:t>
      </w:r>
      <w:r>
        <w:rPr>
          <w:rFonts w:hint="eastAsia"/>
        </w:rPr>
        <w:br/>
      </w:r>
      <w:r>
        <w:rPr>
          <w:rFonts w:hint="eastAsia"/>
        </w:rPr>
        <w:t>　　　　6.3.2 中国石油化工行业需求分析</w:t>
      </w:r>
      <w:r>
        <w:rPr>
          <w:rFonts w:hint="eastAsia"/>
        </w:rPr>
        <w:br/>
      </w:r>
      <w:r>
        <w:rPr>
          <w:rFonts w:hint="eastAsia"/>
        </w:rPr>
        <w:t>　　　　6.3.3 中国石油化工行业供需平衡</w:t>
      </w:r>
      <w:r>
        <w:rPr>
          <w:rFonts w:hint="eastAsia"/>
        </w:rPr>
        <w:br/>
      </w:r>
      <w:r>
        <w:rPr>
          <w:rFonts w:hint="eastAsia"/>
        </w:rPr>
        <w:t>　　6.4 2019-2024年中国石油化工行业财务指标总体分析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2019-2024年中国石油化工利润总额情况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2019-2024年化工原料行业发展分析</w:t>
      </w:r>
      <w:r>
        <w:rPr>
          <w:rFonts w:hint="eastAsia"/>
        </w:rPr>
        <w:br/>
      </w:r>
      <w:r>
        <w:rPr>
          <w:rFonts w:hint="eastAsia"/>
        </w:rPr>
        <w:t>　　7.1 纯碱</w:t>
      </w:r>
      <w:r>
        <w:rPr>
          <w:rFonts w:hint="eastAsia"/>
        </w:rPr>
        <w:br/>
      </w:r>
      <w:r>
        <w:rPr>
          <w:rFonts w:hint="eastAsia"/>
        </w:rPr>
        <w:t>　　　　7.1.1 行业产能分析</w:t>
      </w:r>
      <w:r>
        <w:rPr>
          <w:rFonts w:hint="eastAsia"/>
        </w:rPr>
        <w:br/>
      </w:r>
      <w:r>
        <w:rPr>
          <w:rFonts w:hint="eastAsia"/>
        </w:rPr>
        <w:t>　　　　7.1.2 市场行情分析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　　7.1.4 出口贸易分析</w:t>
      </w:r>
      <w:r>
        <w:rPr>
          <w:rFonts w:hint="eastAsia"/>
        </w:rPr>
        <w:br/>
      </w:r>
      <w:r>
        <w:rPr>
          <w:rFonts w:hint="eastAsia"/>
        </w:rPr>
        <w:t>　　　　7.1.5 企业分布情况</w:t>
      </w:r>
      <w:r>
        <w:rPr>
          <w:rFonts w:hint="eastAsia"/>
        </w:rPr>
        <w:br/>
      </w:r>
      <w:r>
        <w:rPr>
          <w:rFonts w:hint="eastAsia"/>
        </w:rPr>
        <w:t>　　　　7.1.6 生产技术水平</w:t>
      </w:r>
      <w:r>
        <w:rPr>
          <w:rFonts w:hint="eastAsia"/>
        </w:rPr>
        <w:br/>
      </w:r>
      <w:r>
        <w:rPr>
          <w:rFonts w:hint="eastAsia"/>
        </w:rPr>
        <w:t>　　　　7.1.7 行业发展展望</w:t>
      </w:r>
      <w:r>
        <w:rPr>
          <w:rFonts w:hint="eastAsia"/>
        </w:rPr>
        <w:br/>
      </w:r>
      <w:r>
        <w:rPr>
          <w:rFonts w:hint="eastAsia"/>
        </w:rPr>
        <w:t>　　7.2 氯碱</w:t>
      </w:r>
      <w:r>
        <w:rPr>
          <w:rFonts w:hint="eastAsia"/>
        </w:rPr>
        <w:br/>
      </w:r>
      <w:r>
        <w:rPr>
          <w:rFonts w:hint="eastAsia"/>
        </w:rPr>
        <w:t>　　　　7.2.1 行业入准条件</w:t>
      </w:r>
      <w:r>
        <w:rPr>
          <w:rFonts w:hint="eastAsia"/>
        </w:rPr>
        <w:br/>
      </w:r>
      <w:r>
        <w:rPr>
          <w:rFonts w:hint="eastAsia"/>
        </w:rPr>
        <w:t>　　　　7.2.2 行业发展状况</w:t>
      </w:r>
      <w:r>
        <w:rPr>
          <w:rFonts w:hint="eastAsia"/>
        </w:rPr>
        <w:br/>
      </w:r>
      <w:r>
        <w:rPr>
          <w:rFonts w:hint="eastAsia"/>
        </w:rPr>
        <w:t>　　　　7.2.3 企业分布情况</w:t>
      </w:r>
      <w:r>
        <w:rPr>
          <w:rFonts w:hint="eastAsia"/>
        </w:rPr>
        <w:br/>
      </w:r>
      <w:r>
        <w:rPr>
          <w:rFonts w:hint="eastAsia"/>
        </w:rPr>
        <w:t>　　　　7.2.4 产业发展问题</w:t>
      </w:r>
      <w:r>
        <w:rPr>
          <w:rFonts w:hint="eastAsia"/>
        </w:rPr>
        <w:br/>
      </w:r>
      <w:r>
        <w:rPr>
          <w:rFonts w:hint="eastAsia"/>
        </w:rPr>
        <w:t>　　　　7.2.5 行业发展建议</w:t>
      </w:r>
      <w:r>
        <w:rPr>
          <w:rFonts w:hint="eastAsia"/>
        </w:rPr>
        <w:br/>
      </w:r>
      <w:r>
        <w:rPr>
          <w:rFonts w:hint="eastAsia"/>
        </w:rPr>
        <w:t>　　　　7.2.6 行业发展方向</w:t>
      </w:r>
      <w:r>
        <w:rPr>
          <w:rFonts w:hint="eastAsia"/>
        </w:rPr>
        <w:br/>
      </w:r>
      <w:r>
        <w:rPr>
          <w:rFonts w:hint="eastAsia"/>
        </w:rPr>
        <w:t>　　7.3 乙烯</w:t>
      </w:r>
      <w:r>
        <w:rPr>
          <w:rFonts w:hint="eastAsia"/>
        </w:rPr>
        <w:br/>
      </w:r>
      <w:r>
        <w:rPr>
          <w:rFonts w:hint="eastAsia"/>
        </w:rPr>
        <w:t>　　　　7.3.1 全球乙烯产业供需分析</w:t>
      </w:r>
      <w:r>
        <w:rPr>
          <w:rFonts w:hint="eastAsia"/>
        </w:rPr>
        <w:br/>
      </w:r>
      <w:r>
        <w:rPr>
          <w:rFonts w:hint="eastAsia"/>
        </w:rPr>
        <w:t>　　　　7.3.2 全球乙烯产业发展格局</w:t>
      </w:r>
      <w:r>
        <w:rPr>
          <w:rFonts w:hint="eastAsia"/>
        </w:rPr>
        <w:br/>
      </w:r>
      <w:r>
        <w:rPr>
          <w:rFonts w:hint="eastAsia"/>
        </w:rPr>
        <w:t>　　　　7.3.3 我国乙烯产业总体概况</w:t>
      </w:r>
      <w:r>
        <w:rPr>
          <w:rFonts w:hint="eastAsia"/>
        </w:rPr>
        <w:br/>
      </w:r>
      <w:r>
        <w:rPr>
          <w:rFonts w:hint="eastAsia"/>
        </w:rPr>
        <w:t>　　　　7.3.4 我国乙烯产业生产状况</w:t>
      </w:r>
      <w:r>
        <w:rPr>
          <w:rFonts w:hint="eastAsia"/>
        </w:rPr>
        <w:br/>
      </w:r>
      <w:r>
        <w:rPr>
          <w:rFonts w:hint="eastAsia"/>
        </w:rPr>
        <w:t>　　　　7.3.5 我国乙烯产业供需分析</w:t>
      </w:r>
      <w:r>
        <w:rPr>
          <w:rFonts w:hint="eastAsia"/>
        </w:rPr>
        <w:br/>
      </w:r>
      <w:r>
        <w:rPr>
          <w:rFonts w:hint="eastAsia"/>
        </w:rPr>
        <w:t>　　　　7.3.6 我国乙烯产业消费结构</w:t>
      </w:r>
      <w:r>
        <w:rPr>
          <w:rFonts w:hint="eastAsia"/>
        </w:rPr>
        <w:br/>
      </w:r>
      <w:r>
        <w:rPr>
          <w:rFonts w:hint="eastAsia"/>
        </w:rPr>
        <w:t>　　　　7.3.7 未来乙烯行业发展前景</w:t>
      </w:r>
      <w:r>
        <w:rPr>
          <w:rFonts w:hint="eastAsia"/>
        </w:rPr>
        <w:br/>
      </w:r>
      <w:r>
        <w:rPr>
          <w:rFonts w:hint="eastAsia"/>
        </w:rPr>
        <w:t>　　7.4 聚氯乙烯</w:t>
      </w:r>
      <w:r>
        <w:rPr>
          <w:rFonts w:hint="eastAsia"/>
        </w:rPr>
        <w:br/>
      </w:r>
      <w:r>
        <w:rPr>
          <w:rFonts w:hint="eastAsia"/>
        </w:rPr>
        <w:t>　　　　7.4.1 行业产能分析</w:t>
      </w:r>
      <w:r>
        <w:rPr>
          <w:rFonts w:hint="eastAsia"/>
        </w:rPr>
        <w:br/>
      </w:r>
      <w:r>
        <w:rPr>
          <w:rFonts w:hint="eastAsia"/>
        </w:rPr>
        <w:t>　　　　7.4.2 市场行情分析</w:t>
      </w:r>
      <w:r>
        <w:rPr>
          <w:rFonts w:hint="eastAsia"/>
        </w:rPr>
        <w:br/>
      </w:r>
      <w:r>
        <w:rPr>
          <w:rFonts w:hint="eastAsia"/>
        </w:rPr>
        <w:t>　　　　7.4.3 市场开工率分析</w:t>
      </w:r>
      <w:r>
        <w:rPr>
          <w:rFonts w:hint="eastAsia"/>
        </w:rPr>
        <w:br/>
      </w:r>
      <w:r>
        <w:rPr>
          <w:rFonts w:hint="eastAsia"/>
        </w:rPr>
        <w:t>　　　　7.4.4 市场盈利分析</w:t>
      </w:r>
      <w:r>
        <w:rPr>
          <w:rFonts w:hint="eastAsia"/>
        </w:rPr>
        <w:br/>
      </w:r>
      <w:r>
        <w:rPr>
          <w:rFonts w:hint="eastAsia"/>
        </w:rPr>
        <w:t>　　　　7.4.5 企业分布情况</w:t>
      </w:r>
      <w:r>
        <w:rPr>
          <w:rFonts w:hint="eastAsia"/>
        </w:rPr>
        <w:br/>
      </w:r>
      <w:r>
        <w:rPr>
          <w:rFonts w:hint="eastAsia"/>
        </w:rPr>
        <w:t>　　7.5 丙烯</w:t>
      </w:r>
      <w:r>
        <w:rPr>
          <w:rFonts w:hint="eastAsia"/>
        </w:rPr>
        <w:br/>
      </w:r>
      <w:r>
        <w:rPr>
          <w:rFonts w:hint="eastAsia"/>
        </w:rPr>
        <w:t>　　　　7.5.1 行业发展现状</w:t>
      </w:r>
      <w:r>
        <w:rPr>
          <w:rFonts w:hint="eastAsia"/>
        </w:rPr>
        <w:br/>
      </w:r>
      <w:r>
        <w:rPr>
          <w:rFonts w:hint="eastAsia"/>
        </w:rPr>
        <w:t>　　　　7.5.2 市场行情分析</w:t>
      </w:r>
      <w:r>
        <w:rPr>
          <w:rFonts w:hint="eastAsia"/>
        </w:rPr>
        <w:br/>
      </w:r>
      <w:r>
        <w:rPr>
          <w:rFonts w:hint="eastAsia"/>
        </w:rPr>
        <w:t>　　　　7.5.3 市场消费状况</w:t>
      </w:r>
      <w:r>
        <w:rPr>
          <w:rFonts w:hint="eastAsia"/>
        </w:rPr>
        <w:br/>
      </w:r>
      <w:r>
        <w:rPr>
          <w:rFonts w:hint="eastAsia"/>
        </w:rPr>
        <w:t>　　　　7.5.4 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2019-2024年石油化工原料行业分析</w:t>
      </w:r>
      <w:r>
        <w:rPr>
          <w:rFonts w:hint="eastAsia"/>
        </w:rPr>
        <w:br/>
      </w:r>
      <w:r>
        <w:rPr>
          <w:rFonts w:hint="eastAsia"/>
        </w:rPr>
        <w:t>　　8.1 2019-2024年油气行业发展分析</w:t>
      </w:r>
      <w:r>
        <w:rPr>
          <w:rFonts w:hint="eastAsia"/>
        </w:rPr>
        <w:br/>
      </w:r>
      <w:r>
        <w:rPr>
          <w:rFonts w:hint="eastAsia"/>
        </w:rPr>
        <w:t>　　　　8.1.1 世界油气行业现状</w:t>
      </w:r>
      <w:r>
        <w:rPr>
          <w:rFonts w:hint="eastAsia"/>
        </w:rPr>
        <w:br/>
      </w:r>
      <w:r>
        <w:rPr>
          <w:rFonts w:hint="eastAsia"/>
        </w:rPr>
        <w:t>　　　　8.1.2 中国天然气市场特征</w:t>
      </w:r>
      <w:r>
        <w:rPr>
          <w:rFonts w:hint="eastAsia"/>
        </w:rPr>
        <w:br/>
      </w:r>
      <w:r>
        <w:rPr>
          <w:rFonts w:hint="eastAsia"/>
        </w:rPr>
        <w:t>　　　　8.1.3 2024年中国石油行业运行状况</w:t>
      </w:r>
      <w:r>
        <w:rPr>
          <w:rFonts w:hint="eastAsia"/>
        </w:rPr>
        <w:br/>
      </w:r>
      <w:r>
        <w:rPr>
          <w:rFonts w:hint="eastAsia"/>
        </w:rPr>
        <w:t>　　　　8.1.4 2024年中国天然气行业运行状况</w:t>
      </w:r>
      <w:r>
        <w:rPr>
          <w:rFonts w:hint="eastAsia"/>
        </w:rPr>
        <w:br/>
      </w:r>
      <w:r>
        <w:rPr>
          <w:rFonts w:hint="eastAsia"/>
        </w:rPr>
        <w:t>　　　　8.1.5 2024年中国油气行业运行状况</w:t>
      </w:r>
      <w:r>
        <w:rPr>
          <w:rFonts w:hint="eastAsia"/>
        </w:rPr>
        <w:br/>
      </w:r>
      <w:r>
        <w:rPr>
          <w:rFonts w:hint="eastAsia"/>
        </w:rPr>
        <w:t>　　　　8.1.6 中国石油工业的科学发展道路</w:t>
      </w:r>
      <w:r>
        <w:rPr>
          <w:rFonts w:hint="eastAsia"/>
        </w:rPr>
        <w:br/>
      </w:r>
      <w:r>
        <w:rPr>
          <w:rFonts w:hint="eastAsia"/>
        </w:rPr>
        <w:t>　　　　8.1.7 中国天然气产业持续发展战略</w:t>
      </w:r>
      <w:r>
        <w:rPr>
          <w:rFonts w:hint="eastAsia"/>
        </w:rPr>
        <w:br/>
      </w:r>
      <w:r>
        <w:rPr>
          <w:rFonts w:hint="eastAsia"/>
        </w:rPr>
        <w:t>　　8.2 中国原油加工及石油制品制造行业财务状况</w:t>
      </w:r>
      <w:r>
        <w:rPr>
          <w:rFonts w:hint="eastAsia"/>
        </w:rPr>
        <w:br/>
      </w:r>
      <w:r>
        <w:rPr>
          <w:rFonts w:hint="eastAsia"/>
        </w:rPr>
        <w:t>　　　　8.2.1 行业经济规模</w:t>
      </w:r>
      <w:r>
        <w:rPr>
          <w:rFonts w:hint="eastAsia"/>
        </w:rPr>
        <w:br/>
      </w:r>
      <w:r>
        <w:rPr>
          <w:rFonts w:hint="eastAsia"/>
        </w:rPr>
        <w:t>　　　　8.2.2 行业盈利能力指标分析</w:t>
      </w:r>
      <w:r>
        <w:rPr>
          <w:rFonts w:hint="eastAsia"/>
        </w:rPr>
        <w:br/>
      </w:r>
      <w:r>
        <w:rPr>
          <w:rFonts w:hint="eastAsia"/>
        </w:rPr>
        <w:t>　　　　8.2.3 行业营运能力指标分析</w:t>
      </w:r>
      <w:r>
        <w:rPr>
          <w:rFonts w:hint="eastAsia"/>
        </w:rPr>
        <w:br/>
      </w:r>
      <w:r>
        <w:rPr>
          <w:rFonts w:hint="eastAsia"/>
        </w:rPr>
        <w:t>　　　　8.2.4 行业偿债能力指标分析</w:t>
      </w:r>
      <w:r>
        <w:rPr>
          <w:rFonts w:hint="eastAsia"/>
        </w:rPr>
        <w:br/>
      </w:r>
      <w:r>
        <w:rPr>
          <w:rFonts w:hint="eastAsia"/>
        </w:rPr>
        <w:t>　　　　8.2.5 行业财务状况综合评价</w:t>
      </w:r>
      <w:r>
        <w:rPr>
          <w:rFonts w:hint="eastAsia"/>
        </w:rPr>
        <w:br/>
      </w:r>
      <w:r>
        <w:rPr>
          <w:rFonts w:hint="eastAsia"/>
        </w:rPr>
        <w:t>　　8.3 油气行业前景分析</w:t>
      </w:r>
      <w:r>
        <w:rPr>
          <w:rFonts w:hint="eastAsia"/>
        </w:rPr>
        <w:br/>
      </w:r>
      <w:r>
        <w:rPr>
          <w:rFonts w:hint="eastAsia"/>
        </w:rPr>
        <w:t>　　　　8.3.1 全球天然气市场未来格局</w:t>
      </w:r>
      <w:r>
        <w:rPr>
          <w:rFonts w:hint="eastAsia"/>
        </w:rPr>
        <w:br/>
      </w:r>
      <w:r>
        <w:rPr>
          <w:rFonts w:hint="eastAsia"/>
        </w:rPr>
        <w:t>　　　　8.3.2 2024-2030年全球油气行业发展预测</w:t>
      </w:r>
      <w:r>
        <w:rPr>
          <w:rFonts w:hint="eastAsia"/>
        </w:rPr>
        <w:br/>
      </w:r>
      <w:r>
        <w:rPr>
          <w:rFonts w:hint="eastAsia"/>
        </w:rPr>
        <w:t>　　　　8.3.3 2024-2030年中国油气行业发展预测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中国石油化工行业市场竞争格局分析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中国石油化工行业竞争格局分析</w:t>
      </w:r>
      <w:r>
        <w:rPr>
          <w:rFonts w:hint="eastAsia"/>
        </w:rPr>
        <w:br/>
      </w:r>
      <w:r>
        <w:rPr>
          <w:rFonts w:hint="eastAsia"/>
        </w:rPr>
        <w:t>　　　　9.1.1 石油化工行业区域分布格局</w:t>
      </w:r>
      <w:r>
        <w:rPr>
          <w:rFonts w:hint="eastAsia"/>
        </w:rPr>
        <w:br/>
      </w:r>
      <w:r>
        <w:rPr>
          <w:rFonts w:hint="eastAsia"/>
        </w:rPr>
        <w:t>　　　　9.1.2 石油化工行业企业规模格局</w:t>
      </w:r>
      <w:r>
        <w:rPr>
          <w:rFonts w:hint="eastAsia"/>
        </w:rPr>
        <w:br/>
      </w:r>
      <w:r>
        <w:rPr>
          <w:rFonts w:hint="eastAsia"/>
        </w:rPr>
        <w:t>　　　　9.1.3 石油化工行业企业性质格局</w:t>
      </w:r>
      <w:r>
        <w:rPr>
          <w:rFonts w:hint="eastAsia"/>
        </w:rPr>
        <w:br/>
      </w:r>
      <w:r>
        <w:rPr>
          <w:rFonts w:hint="eastAsia"/>
        </w:rPr>
        <w:t>　　9.2 中国石油化工行业竞争五力分析</w:t>
      </w:r>
      <w:r>
        <w:rPr>
          <w:rFonts w:hint="eastAsia"/>
        </w:rPr>
        <w:br/>
      </w:r>
      <w:r>
        <w:rPr>
          <w:rFonts w:hint="eastAsia"/>
        </w:rPr>
        <w:t>　　　　9.2.1 石油化工行业上游议价能力</w:t>
      </w:r>
      <w:r>
        <w:rPr>
          <w:rFonts w:hint="eastAsia"/>
        </w:rPr>
        <w:br/>
      </w:r>
      <w:r>
        <w:rPr>
          <w:rFonts w:hint="eastAsia"/>
        </w:rPr>
        <w:t>　　　　9.2.2 石油化工行业下游议价能力</w:t>
      </w:r>
      <w:r>
        <w:rPr>
          <w:rFonts w:hint="eastAsia"/>
        </w:rPr>
        <w:br/>
      </w:r>
      <w:r>
        <w:rPr>
          <w:rFonts w:hint="eastAsia"/>
        </w:rPr>
        <w:t>　　　　9.2.3 石油化工行业新进入者威胁</w:t>
      </w:r>
      <w:r>
        <w:rPr>
          <w:rFonts w:hint="eastAsia"/>
        </w:rPr>
        <w:br/>
      </w:r>
      <w:r>
        <w:rPr>
          <w:rFonts w:hint="eastAsia"/>
        </w:rPr>
        <w:t>　　　　9.2.4 石油化工行业替代产品威胁</w:t>
      </w:r>
      <w:r>
        <w:rPr>
          <w:rFonts w:hint="eastAsia"/>
        </w:rPr>
        <w:br/>
      </w:r>
      <w:r>
        <w:rPr>
          <w:rFonts w:hint="eastAsia"/>
        </w:rPr>
        <w:t>　　　　9.2.5 石油化工行业现有企业竞争</w:t>
      </w:r>
      <w:r>
        <w:rPr>
          <w:rFonts w:hint="eastAsia"/>
        </w:rPr>
        <w:br/>
      </w:r>
      <w:r>
        <w:rPr>
          <w:rFonts w:hint="eastAsia"/>
        </w:rPr>
        <w:t>　　9.3 中国石油化工行业竞争SWOT分析</w:t>
      </w:r>
      <w:r>
        <w:rPr>
          <w:rFonts w:hint="eastAsia"/>
        </w:rPr>
        <w:br/>
      </w:r>
      <w:r>
        <w:rPr>
          <w:rFonts w:hint="eastAsia"/>
        </w:rPr>
        <w:t>　　　　9.3.1 石油化工行业优势分析</w:t>
      </w:r>
      <w:r>
        <w:rPr>
          <w:rFonts w:hint="eastAsia"/>
        </w:rPr>
        <w:br/>
      </w:r>
      <w:r>
        <w:rPr>
          <w:rFonts w:hint="eastAsia"/>
        </w:rPr>
        <w:t>　　　　9.3.2 石油化工行业劣势分析</w:t>
      </w:r>
      <w:r>
        <w:rPr>
          <w:rFonts w:hint="eastAsia"/>
        </w:rPr>
        <w:br/>
      </w:r>
      <w:r>
        <w:rPr>
          <w:rFonts w:hint="eastAsia"/>
        </w:rPr>
        <w:t>　　　　9.3.3 石油化工行业机会分析</w:t>
      </w:r>
      <w:r>
        <w:rPr>
          <w:rFonts w:hint="eastAsia"/>
        </w:rPr>
        <w:br/>
      </w:r>
      <w:r>
        <w:rPr>
          <w:rFonts w:hint="eastAsia"/>
        </w:rPr>
        <w:t>　　　　9.3.4 石油化工行业威胁分析</w:t>
      </w:r>
      <w:r>
        <w:rPr>
          <w:rFonts w:hint="eastAsia"/>
        </w:rPr>
        <w:br/>
      </w:r>
      <w:r>
        <w:rPr>
          <w:rFonts w:hint="eastAsia"/>
        </w:rPr>
        <w:t>　　9.4 中国石油化工行业投资兼并重组整合分析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中国石油化工行业重点企业竞争策略分析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中国石油化工行业领先企业竞争力分析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中国石油化工集团公司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壳牌（中国）有限公司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英国石油（中国）集团公司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埃克森美孚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道达尔公司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康菲石油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雪佛龙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中国海洋石油总公司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中国中化集团公司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2024-2030年中国石油化工行业发展趋势与前景分析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2024-2030年中国石油化工市场发展前景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2024-2030年石油化工市场发展潜力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2024-2030年石油化工市场发展前景展望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2024-2030年石油化工细分行业发展前景分析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2024-2030年中国石油化工市场发展趋势预测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2024-2030年石油化工行业发展趋势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2024-2030年石油化工市场规模预测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2024-2030年石油化工行业应用趋势预测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2024-2030年中国石油化工行业供需预测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2024-2030年中国石油化工行业供给预测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2024-2030年中国石油化工行业需求预测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2024-2030年中国石油化工供需平衡预测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2024-2030年中国石油化工行业投资前景</w:t>
      </w:r>
      <w:r>
        <w:rPr>
          <w:rFonts w:hint="eastAsia"/>
        </w:rPr>
        <w:br/>
      </w:r>
      <w:r>
        <w:rPr>
          <w:rFonts w:hint="eastAsia"/>
        </w:rPr>
        <w:t>　　12.1 石油化工行业投资现状分析</w:t>
      </w:r>
      <w:r>
        <w:rPr>
          <w:rFonts w:hint="eastAsia"/>
        </w:rPr>
        <w:br/>
      </w:r>
      <w:r>
        <w:rPr>
          <w:rFonts w:hint="eastAsia"/>
        </w:rPr>
        <w:t>　　　　12.1.1 石油化工行业投资规模分析</w:t>
      </w:r>
      <w:r>
        <w:rPr>
          <w:rFonts w:hint="eastAsia"/>
        </w:rPr>
        <w:br/>
      </w:r>
      <w:r>
        <w:rPr>
          <w:rFonts w:hint="eastAsia"/>
        </w:rPr>
        <w:t>　　　　12.1.2 石油化工行业投资资金来源构成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石油化工行业投资项目建设分析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石油化工行业投资资金用途分析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石油化工行业投资主体构成分析</w:t>
      </w:r>
      <w:r>
        <w:rPr>
          <w:rFonts w:hint="eastAsia"/>
        </w:rPr>
        <w:br/>
      </w:r>
      <w:r>
        <w:rPr>
          <w:rFonts w:hint="eastAsia"/>
        </w:rPr>
        <w:t>　　12.2 石油化工行业投资特性分析</w:t>
      </w:r>
      <w:r>
        <w:rPr>
          <w:rFonts w:hint="eastAsia"/>
        </w:rPr>
        <w:br/>
      </w:r>
      <w:r>
        <w:rPr>
          <w:rFonts w:hint="eastAsia"/>
        </w:rPr>
        <w:t>　　　　12.2.1 石油化工行业进入壁垒分析</w:t>
      </w:r>
      <w:r>
        <w:rPr>
          <w:rFonts w:hint="eastAsia"/>
        </w:rPr>
        <w:br/>
      </w:r>
      <w:r>
        <w:rPr>
          <w:rFonts w:hint="eastAsia"/>
        </w:rPr>
        <w:t>　　　　12.2.2 石油化工行业盈利模式分析</w:t>
      </w:r>
      <w:r>
        <w:rPr>
          <w:rFonts w:hint="eastAsia"/>
        </w:rPr>
        <w:br/>
      </w:r>
      <w:r>
        <w:rPr>
          <w:rFonts w:hint="eastAsia"/>
        </w:rPr>
        <w:t>　　　　12.2.3 石油化工行业盈利因素分析</w:t>
      </w:r>
      <w:r>
        <w:rPr>
          <w:rFonts w:hint="eastAsia"/>
        </w:rPr>
        <w:br/>
      </w:r>
      <w:r>
        <w:rPr>
          <w:rFonts w:hint="eastAsia"/>
        </w:rPr>
        <w:t>　　12.3 石油化工行业投资机会分析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石油化工行业投资风险分析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石油化工行业投资潜力与建议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石油化工行业投资潜力分析</w:t>
      </w:r>
      <w:r>
        <w:rPr>
          <w:rFonts w:hint="eastAsia"/>
        </w:rPr>
        <w:br/>
      </w:r>
      <w:r>
        <w:rPr>
          <w:rFonts w:hint="eastAsia"/>
        </w:rPr>
        <w:t>　　　　12.5.2 石油化工行业最新投资动态</w:t>
      </w:r>
      <w:r>
        <w:rPr>
          <w:rFonts w:hint="eastAsia"/>
        </w:rPr>
        <w:br/>
      </w:r>
      <w:r>
        <w:rPr>
          <w:rFonts w:hint="eastAsia"/>
        </w:rPr>
        <w:t>　　　　12.5.3 石油化工行业投资机会与建议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2024-2030年中国石油化工企业投资战略与客户策略分析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石油化工企业发展战略规划背景意义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石油化工企业战略规划制定依据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石油化工企业战略规划策略分析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石油化工中小企业发展战略研究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石油化工行业产业链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d8147a46e4b32" w:history="1">
        <w:r>
          <w:rPr>
            <w:rStyle w:val="Hyperlink"/>
          </w:rPr>
          <w:t>2024-2030年中国石油化工行业现状全面调研与发展趋势报告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d8147a46e4b32" w:history="1">
        <w:r>
          <w:rPr>
            <w:rStyle w:val="Hyperlink"/>
          </w:rPr>
          <w:t>https://www.20087.com/5/88/ShiYouHuaGongFaZhanQuShiYuCe.html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78144fd4744c7" w:history="1">
      <w:r>
        <w:rPr>
          <w:rStyle w:val="Hyperlink"/>
        </w:rPr>
        <w:t>2024-2030年中国石油化工行业现状全面调研与发展趋势报告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iYouHuaGongFaZhanQuShiYuCe.html" TargetMode="External" Id="Rad3d8147a46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iYouHuaGongFaZhanQuShiYuCe.html" TargetMode="External" Id="Ra4778144fd4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2024-05-05T00:40:00Z</dcterms:created>
  <dcterms:modified xsi:type="dcterms:W3CDTF">2024-05-05T01:40:00Z</dcterms:modified>
  <dc:subject>2024-2030年中国石油化工行业现状全面调研与发展趋势报告</dc:subject>
  <dc:title>2024-2030年中国石油化工行业现状全面调研与发展趋势报告</dc:title>
  <cp:keywords>2024-2030年中国石油化工行业现状全面调研与发展趋势报告</cp:keywords>
  <dc:description>2024-2030年中国石油化工行业现状全面调研与发展趋势报告</dc:description>
</cp:coreProperties>
</file>