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16d5ba8504e84" w:history="1">
              <w:r>
                <w:rPr>
                  <w:rStyle w:val="Hyperlink"/>
                </w:rPr>
                <w:t>中国破乳剂产业市场深度研究分析报告（2025年版）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16d5ba8504e84" w:history="1">
              <w:r>
                <w:rPr>
                  <w:rStyle w:val="Hyperlink"/>
                </w:rPr>
                <w:t>中国破乳剂产业市场深度研究分析报告（2025年版）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16d5ba8504e84" w:history="1">
                <w:r>
                  <w:rPr>
                    <w:rStyle w:val="Hyperlink"/>
                  </w:rPr>
                  <w:t>https://www.20087.com/5/68/PoRuJiShiChangDiaoChaFenXi.html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乳剂在石油提炼、污水处理和乳化液处理中起到关键作用，通过破坏油水混合物中的乳化稳定性，促进油水分离。近年来，环保型破乳剂的开发成为行业重点，旨在减少对环境的影响，同时提高分离效率和降低成本。纳米材料和生物基化合物的使用显示出提高性能的潜力。</w:t>
      </w:r>
      <w:r>
        <w:rPr>
          <w:rFonts w:hint="eastAsia"/>
        </w:rPr>
        <w:br/>
      </w:r>
      <w:r>
        <w:rPr>
          <w:rFonts w:hint="eastAsia"/>
        </w:rPr>
        <w:t>　　未来，破乳剂将更加注重可持续性和高效能。智能破乳剂，即能够响应特定条件（如pH值、温度）的材料，将提高油水分离的针对性和可控性。同时，生物可降解破乳剂的研发将减少对生态系统的长期影响，符合绿色化学的原则。跨学科合作，如化学工程与生物学的结合，将推动破乳剂的创新，解决复杂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16d5ba8504e84" w:history="1">
        <w:r>
          <w:rPr>
            <w:rStyle w:val="Hyperlink"/>
          </w:rPr>
          <w:t>中国破乳剂产业市场深度研究分析报告（2025年版）</w:t>
        </w:r>
      </w:hyperlink>
      <w:r>
        <w:rPr>
          <w:rFonts w:hint="eastAsia"/>
        </w:rPr>
        <w:t>》系统梳理了破乳剂行业产业链结构，分析破乳剂行业市场规模、需求特征及价格动态，客观呈现破乳剂行业发展现状。报告研究了破乳剂技术发展现状及未来方向，结合市场趋势科学预测增长空间，并解析破乳剂重点企业的竞争格局与品牌表现。通过对破乳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破乳剂行业概况</w:t>
      </w:r>
      <w:r>
        <w:rPr>
          <w:rFonts w:hint="eastAsia"/>
        </w:rPr>
        <w:br/>
      </w:r>
      <w:r>
        <w:rPr>
          <w:rFonts w:hint="eastAsia"/>
        </w:rPr>
        <w:t>　　第一节 破乳剂行业定义与特征</w:t>
      </w:r>
      <w:r>
        <w:rPr>
          <w:rFonts w:hint="eastAsia"/>
        </w:rPr>
        <w:br/>
      </w:r>
      <w:r>
        <w:rPr>
          <w:rFonts w:hint="eastAsia"/>
        </w:rPr>
        <w:t>　　第二节 破乳剂行业发展历程</w:t>
      </w:r>
      <w:r>
        <w:rPr>
          <w:rFonts w:hint="eastAsia"/>
        </w:rPr>
        <w:br/>
      </w:r>
      <w:r>
        <w:rPr>
          <w:rFonts w:hint="eastAsia"/>
        </w:rPr>
        <w:t>　　第三节 破乳剂产业链分析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破乳剂行业经济环境分析</w:t>
      </w:r>
      <w:r>
        <w:rPr>
          <w:rFonts w:hint="eastAsia"/>
        </w:rPr>
        <w:br/>
      </w:r>
      <w:r>
        <w:rPr>
          <w:rFonts w:hint="eastAsia"/>
        </w:rPr>
        <w:t>　　第二节 破乳剂行业政策环境分析</w:t>
      </w:r>
      <w:r>
        <w:rPr>
          <w:rFonts w:hint="eastAsia"/>
        </w:rPr>
        <w:br/>
      </w:r>
      <w:r>
        <w:rPr>
          <w:rFonts w:hint="eastAsia"/>
        </w:rPr>
        <w:t>　　　　一、破乳剂行业政策影响分析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二、相关破乳剂行业标准分析</w:t>
      </w:r>
      <w:r>
        <w:rPr>
          <w:rFonts w:hint="eastAsia"/>
        </w:rPr>
        <w:br/>
      </w:r>
      <w:r>
        <w:rPr>
          <w:rFonts w:hint="eastAsia"/>
        </w:rPr>
        <w:t>　　第三节 破乳剂行业社会环境分析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2024-2025年破乳剂行业技术发展现状及趋势分析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破乳剂行业技术发展方向、趋势预测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中国破乳剂行业市场供需状况分析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中国破乳剂市场规模情况</w:t>
      </w:r>
      <w:r>
        <w:rPr>
          <w:rFonts w:hint="eastAsia"/>
        </w:rPr>
        <w:br/>
      </w:r>
      <w:r>
        <w:rPr>
          <w:rFonts w:hint="eastAsia"/>
        </w:rPr>
        <w:t>　　第二节 中国破乳剂行业盈利情况分析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中国破乳剂市场需求状况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一、2019-2024年破乳剂市场需求情况</w:t>
      </w:r>
      <w:r>
        <w:rPr>
          <w:rFonts w:hint="eastAsia"/>
        </w:rPr>
        <w:br/>
      </w:r>
      <w:r>
        <w:rPr>
          <w:rFonts w:hint="eastAsia"/>
        </w:rPr>
        <w:t>　　　　二、2025年破乳剂行业市场需求特点分析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三、2025-2031年破乳剂市场需求预测</w:t>
      </w:r>
      <w:r>
        <w:rPr>
          <w:rFonts w:hint="eastAsia"/>
        </w:rPr>
        <w:br/>
      </w:r>
      <w:r>
        <w:rPr>
          <w:rFonts w:hint="eastAsia"/>
        </w:rPr>
        <w:t>　　第四节 中国破乳剂行业产量情况分析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一、2019-2024年中国破乳剂行业产量统计分析</w:t>
      </w:r>
      <w:r>
        <w:rPr>
          <w:rFonts w:hint="eastAsia"/>
        </w:rPr>
        <w:br/>
      </w:r>
      <w:r>
        <w:rPr>
          <w:rFonts w:hint="eastAsia"/>
        </w:rPr>
        <w:t>　　　　二、破乳剂行业区域产量分析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三、2025-2031年中国破乳剂行业产量预测分析</w:t>
      </w:r>
      <w:r>
        <w:rPr>
          <w:rFonts w:hint="eastAsia"/>
        </w:rPr>
        <w:br/>
      </w:r>
      <w:r>
        <w:rPr>
          <w:rFonts w:hint="eastAsia"/>
        </w:rPr>
        <w:t>　　第五节 破乳剂行业市场供需平衡状况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破乳剂细分市场深度分析</w:t>
      </w:r>
      <w:r>
        <w:rPr>
          <w:rFonts w:hint="eastAsia"/>
        </w:rPr>
        <w:br/>
      </w:r>
      <w:r>
        <w:rPr>
          <w:rFonts w:hint="eastAsia"/>
        </w:rPr>
        <w:t>　　第一节 破乳剂细分市场（一）发展研究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破乳剂细分市场（二）发展研究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2019-2024年中国破乳剂行业总体发展状况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中国破乳剂行业规模情况分析</w:t>
      </w:r>
      <w:r>
        <w:rPr>
          <w:rFonts w:hint="eastAsia"/>
        </w:rPr>
        <w:br/>
      </w:r>
      <w:r>
        <w:rPr>
          <w:rFonts w:hint="eastAsia"/>
        </w:rPr>
        <w:t>　　　　一、破乳剂行业单位规模情况分析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二、破乳剂行业人员规模状况分析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三、破乳剂行业资产规模状况分析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四、破乳剂行业市场规模状况分析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五、破乳剂行业敏感性分析</w:t>
      </w:r>
      <w:r>
        <w:rPr>
          <w:rFonts w:hint="eastAsia"/>
        </w:rPr>
        <w:br/>
      </w:r>
      <w:r>
        <w:rPr>
          <w:rFonts w:hint="eastAsia"/>
        </w:rPr>
        <w:t>　　第二节 中国破乳剂行业财务能力分析</w:t>
      </w:r>
      <w:r>
        <w:rPr>
          <w:rFonts w:hint="eastAsia"/>
        </w:rPr>
        <w:br/>
      </w:r>
      <w:r>
        <w:rPr>
          <w:rFonts w:hint="eastAsia"/>
        </w:rPr>
        <w:t>　　　　一、破乳剂行业盈利能力分析</w:t>
      </w:r>
      <w:r>
        <w:rPr>
          <w:rFonts w:hint="eastAsia"/>
        </w:rPr>
        <w:br/>
      </w:r>
      <w:r>
        <w:rPr>
          <w:rFonts w:hint="eastAsia"/>
        </w:rPr>
        <w:t>　　　　二、破乳剂行业偿债能力分析</w:t>
      </w:r>
      <w:r>
        <w:rPr>
          <w:rFonts w:hint="eastAsia"/>
        </w:rPr>
        <w:br/>
      </w:r>
      <w:r>
        <w:rPr>
          <w:rFonts w:hint="eastAsia"/>
        </w:rPr>
        <w:t>　　　　三、破乳剂行业营运能力分析</w:t>
      </w:r>
      <w:r>
        <w:rPr>
          <w:rFonts w:hint="eastAsia"/>
        </w:rPr>
        <w:br/>
      </w:r>
      <w:r>
        <w:rPr>
          <w:rFonts w:hint="eastAsia"/>
        </w:rPr>
        <w:t>　　　　四、破乳剂行业发展能力分析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2019-2024年中国破乳剂行业区域市场分析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中国破乳剂行业区域市场结构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重点地区破乳剂行业调研分析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五、重点地区（五）破乳剂市场分析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破乳剂行业竞争格局分析</w:t>
      </w:r>
      <w:r>
        <w:rPr>
          <w:rFonts w:hint="eastAsia"/>
        </w:rPr>
        <w:br/>
      </w:r>
      <w:r>
        <w:rPr>
          <w:rFonts w:hint="eastAsia"/>
        </w:rPr>
        <w:t>　　第一节 破乳剂行业集中度分析</w:t>
      </w:r>
      <w:r>
        <w:rPr>
          <w:rFonts w:hint="eastAsia"/>
        </w:rPr>
        <w:br/>
      </w:r>
      <w:r>
        <w:rPr>
          <w:rFonts w:hint="eastAsia"/>
        </w:rPr>
        <w:t>　　　　一、破乳剂市场集中度分析</w:t>
      </w:r>
      <w:r>
        <w:rPr>
          <w:rFonts w:hint="eastAsia"/>
        </w:rPr>
        <w:br/>
      </w:r>
      <w:r>
        <w:rPr>
          <w:rFonts w:hint="eastAsia"/>
        </w:rPr>
        <w:t>　　　　二、破乳剂企业集中度分析</w:t>
      </w:r>
      <w:r>
        <w:rPr>
          <w:rFonts w:hint="eastAsia"/>
        </w:rPr>
        <w:br/>
      </w:r>
      <w:r>
        <w:rPr>
          <w:rFonts w:hint="eastAsia"/>
        </w:rPr>
        <w:t>　　　　三、破乳剂区域集中度分析</w:t>
      </w:r>
      <w:r>
        <w:rPr>
          <w:rFonts w:hint="eastAsia"/>
        </w:rPr>
        <w:br/>
      </w:r>
      <w:r>
        <w:rPr>
          <w:rFonts w:hint="eastAsia"/>
        </w:rPr>
        <w:t>　　第二节 破乳剂行业竞争格局分析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一、2024-2025年破乳剂行业竞争分析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二、2024-2025年中外破乳剂产品竞争分析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三、2019-2024年中国破乳剂市场竞争分析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四、2025-2031年国内主要破乳剂企业动向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二、企业破乳剂业务分析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破乳剂企业发展战略与竞争力提升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破乳剂市场营销策略分析</w:t>
      </w:r>
      <w:r>
        <w:rPr>
          <w:rFonts w:hint="eastAsia"/>
        </w:rPr>
        <w:br/>
      </w:r>
      <w:r>
        <w:rPr>
          <w:rFonts w:hint="eastAsia"/>
        </w:rPr>
        <w:t>　　　　一、破乳剂定价策略与市场定位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二、破乳剂渠道布局与分销策略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破乳剂品牌建设与推广策略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一、破乳剂品牌定位与价值主张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破乳剂企业竞争力提升路径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二、破乳剂技术创新与研发投入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破乳剂企业战略规划与实施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二、破乳剂行业品牌竞争格局分析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中国破乳剂行业发展趋势及投资风险分析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2025-2031年破乳剂行业发展趋势预测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一、中国破乳剂行业发展方向分析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二、中国破乳剂行业市场规模预测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三、中国破乳剂行业供给情况预测分析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四、中国破乳剂行业需求情况预测分析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当前破乳剂行业存在的问题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2025-2031年中国破乳剂行业投资风险分析</w:t>
      </w:r>
      <w:r>
        <w:rPr>
          <w:rFonts w:hint="eastAsia"/>
        </w:rPr>
        <w:br/>
      </w:r>
      <w:r>
        <w:rPr>
          <w:rFonts w:hint="eastAsia"/>
        </w:rPr>
        <w:t>　　　　一、破乳剂市场竞争风险</w:t>
      </w:r>
      <w:r>
        <w:rPr>
          <w:rFonts w:hint="eastAsia"/>
        </w:rPr>
        <w:br/>
      </w:r>
      <w:r>
        <w:rPr>
          <w:rFonts w:hint="eastAsia"/>
        </w:rPr>
        <w:t>　　　　二、破乳剂行业原材料压力风险分析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三、破乳剂技术风险分析</w:t>
      </w:r>
      <w:r>
        <w:rPr>
          <w:rFonts w:hint="eastAsia"/>
        </w:rPr>
        <w:br/>
      </w:r>
      <w:r>
        <w:rPr>
          <w:rFonts w:hint="eastAsia"/>
        </w:rPr>
        <w:t>　　　　四、破乳剂行业政策和体制风险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五、破乳剂行业外资进入现状及对未来市场的威胁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破乳剂行业投资机会与项目建议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破乳剂行业投资机会分析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破乳剂行业投资趋势分析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中:智:林－破乳剂项目投资建议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1、破乳剂行业投资环境分析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2、破乳剂行业风险识别与应对策略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二、破乳剂行业投资方向与策略建议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三、破乳剂项目实施关键要点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2019-2024年中国破乳剂行业产量及增长趋势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2025-2031年中国破乳剂行业产量预测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2025-2031年中国破乳剂行业市场需求预测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2019-2024年中国破乳剂行业进口量及增速统计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2019-2024年中国破乳剂行业出口量及增速统计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2025-2031年中国破乳剂市场需求预测</w:t>
      </w:r>
      <w:r>
        <w:rPr>
          <w:rFonts w:hint="eastAsia"/>
        </w:rPr>
        <w:br/>
      </w:r>
      <w:r>
        <w:rPr>
          <w:rFonts w:hint="eastAsia"/>
        </w:rPr>
        <w:t>　　图表 2025年破乳剂发展趋势预测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16d5ba8504e84" w:history="1">
        <w:r>
          <w:rPr>
            <w:rStyle w:val="Hyperlink"/>
          </w:rPr>
          <w:t>中国破乳剂产业市场深度研究分析报告（2025年版）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16d5ba8504e84" w:history="1">
        <w:r>
          <w:rPr>
            <w:rStyle w:val="Hyperlink"/>
          </w:rPr>
          <w:t>https://www.20087.com/5/68/PoRuJiShiChangDiaoChaFenXi.html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热点：常用的破乳剂有哪些、破乳剂的用法与用量、破乳剂化学名称、破乳剂有哪些、破乳剂的作用原理、破乳剂的作用原理、破乳剂干剂、破乳剂原理、破乳剂的成分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996cd809149d3" w:history="1">
      <w:r>
        <w:rPr>
          <w:rStyle w:val="Hyperlink"/>
        </w:rPr>
        <w:t>中国破乳剂产业市场深度研究分析报告（2025年版）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PoRuJiShiChangDiaoChaFenXi.html" TargetMode="External" Id="R65616d5ba850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PoRuJiShiChangDiaoChaFenXi.html" TargetMode="External" Id="R321996cd809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2025-02-22T03:29:00Z</dcterms:created>
  <dcterms:modified xsi:type="dcterms:W3CDTF">2025-02-22T04:29:00Z</dcterms:modified>
  <dc:subject>中国破乳剂产业市场深度研究分析报告（2025年版）</dc:subject>
  <dc:title>中国破乳剂产业市场深度研究分析报告（2025年版）</dc:title>
  <cp:keywords>中国破乳剂产业市场深度研究分析报告（2025年版）</cp:keywords>
  <dc:description>中国破乳剂产业市场深度研究分析报告（2025年版）</dc:description>
</cp:coreProperties>
</file>