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5f8d6f4bc4e69" w:history="1">
              <w:r>
                <w:rPr>
                  <w:rStyle w:val="Hyperlink"/>
                </w:rPr>
                <w:t>2026-2032年全球与中国硬碳粉末行业发展研究及行业前景分析报告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5f8d6f4bc4e69" w:history="1">
              <w:r>
                <w:rPr>
                  <w:rStyle w:val="Hyperlink"/>
                </w:rPr>
                <w:t>2026-2032年全球与中国硬碳粉末行业发展研究及行业前景分析报告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5f8d6f4bc4e69" w:history="1">
                <w:r>
                  <w:rPr>
                    <w:rStyle w:val="Hyperlink"/>
                  </w:rPr>
                  <w:t>https://www.20087.com/5/68/YingTanFenMoShiChangQianJingYuCe.html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碳粉末在新能源材料版图中，已确立了作为钠离子电池负极核心材料的战略地位。随着钠离子电池产业化进程的加速，硬碳凭借独特的层间距结构与优异的储钠性能，解决了石墨负极在钠离子嵌入/脱出过程中容量低、循环差的难题。目前，硬碳粉末生产工艺主要利用生物质前驱体（如淀粉、木质素）或树脂进行高温碳化，通过精确控制热解温度与气氛，调控硬碳的微观孔隙结构与比表面积。在储能领域，硬碳负极展现出优异的低温性能与快充能力，完美契合了大规模储能与两轮电动车的应用需求。头部企业通过锁定生物质原料供应与优化碳化工艺，有效降低了生产成本，推动了钠离子电池的商业化普及。</w:t>
      </w:r>
      <w:r>
        <w:rPr>
          <w:rFonts w:hint="eastAsia"/>
        </w:rPr>
        <w:br/>
      </w:r>
      <w:r>
        <w:rPr>
          <w:rFonts w:hint="eastAsia"/>
        </w:rPr>
        <w:t>　　未来，硬碳粉末将向低成本生物质改性、高首效与硅碳复合方向演进。市场调研网指出，针对生物质原料来源分散、品质不一的痛点，化学改性预处理技术将提升原料的碳化收率与结构一致性，摆脱对昂贵树脂类前驱体的依赖。表面包覆与掺杂技术的应用将构建稳定的固体电解质界面膜，大幅提升硬碳的首次库伦效率与循环寿命，缩小与锂电石墨负极的性能差距。针对高能量密度需求，硬碳与硅基材料的复合负极研发将取得突破，利用硬碳的缓冲层效应缓解硅的体积膨胀，实现容量的倍增。此外，回收技术的突破将实现废旧硬碳负极材料的再生利用，构建起“原料-电池-回收-再生”的绿色循环体系，推动钠电产业向低成本、高性能、可持续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25f8d6f4bc4e69" w:history="1">
        <w:r>
          <w:rPr>
            <w:rStyle w:val="Hyperlink"/>
          </w:rPr>
          <w:t>2026-2032年全球与中国硬碳粉末行业发展研究及行业前景分析报告</w:t>
        </w:r>
      </w:hyperlink>
      <w:r>
        <w:rPr>
          <w:rFonts w:hint="eastAsia"/>
        </w:rPr>
        <w:t>》，2025年硬碳粉末行业市场规模达 亿元，预计2032年市场规模将达 亿元，期间年均复合增长率（CAGR）达 %。报告依托国家统计局、相关行业协会及科研机构的详实数据，结合硬碳粉末行业研究团队的长期监测，系统分析了硬碳粉末行业的市场规模、需求特征及产业链结构。报告全面阐述了硬碳粉末行业现状，科学预测了市场前景与发展趋势，重点评估了硬碳粉末重点企业的经营表现及竞争格局。同时，报告深入剖析了价格动态、市场集中度及品牌影响力，并对硬碳粉末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按产品类型细分，全球硬碳粉末市场规模2021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碳化硬碳</w:t>
      </w:r>
      <w:r>
        <w:rPr>
          <w:rFonts w:hint="eastAsia"/>
        </w:rPr>
        <w:br/>
      </w:r>
      <w:r>
        <w:rPr>
          <w:rFonts w:hint="eastAsia"/>
        </w:rPr>
        <w:t>　　　　1.3.3 活化硬碳</w:t>
      </w:r>
      <w:r>
        <w:rPr>
          <w:rFonts w:hint="eastAsia"/>
        </w:rPr>
        <w:br/>
      </w:r>
      <w:r>
        <w:rPr>
          <w:rFonts w:hint="eastAsia"/>
        </w:rPr>
        <w:t>　　　　1.3.4 掺杂硬碳</w:t>
      </w:r>
      <w:r>
        <w:rPr>
          <w:rFonts w:hint="eastAsia"/>
        </w:rPr>
        <w:br/>
      </w:r>
      <w:r>
        <w:rPr>
          <w:rFonts w:hint="eastAsia"/>
        </w:rPr>
        <w:t>　　1.4 产品分类，按微观结构</w:t>
      </w:r>
      <w:r>
        <w:rPr>
          <w:rFonts w:hint="eastAsia"/>
        </w:rPr>
        <w:br/>
      </w:r>
      <w:r>
        <w:rPr>
          <w:rFonts w:hint="eastAsia"/>
        </w:rPr>
        <w:t>　　　　1.4.1 按微观结构细分，全球硬碳粉末市场规模2021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高孔隙率硬碳</w:t>
      </w:r>
      <w:r>
        <w:rPr>
          <w:rFonts w:hint="eastAsia"/>
        </w:rPr>
        <w:br/>
      </w:r>
      <w:r>
        <w:rPr>
          <w:rFonts w:hint="eastAsia"/>
        </w:rPr>
        <w:t>　　　　1.4.3 低孔隙率硬碳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按应用细分，全球硬碳粉末市场规模2021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储能系统</w:t>
      </w:r>
      <w:r>
        <w:rPr>
          <w:rFonts w:hint="eastAsia"/>
        </w:rPr>
        <w:br/>
      </w:r>
      <w:r>
        <w:rPr>
          <w:rFonts w:hint="eastAsia"/>
        </w:rPr>
        <w:t>　　　　1.5.3 消费电子</w:t>
      </w:r>
      <w:r>
        <w:rPr>
          <w:rFonts w:hint="eastAsia"/>
        </w:rPr>
        <w:br/>
      </w:r>
      <w:r>
        <w:rPr>
          <w:rFonts w:hint="eastAsia"/>
        </w:rPr>
        <w:t>　　　　1.5.4 超级电容器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硬碳粉末行业发展总体概况</w:t>
      </w:r>
      <w:r>
        <w:rPr>
          <w:rFonts w:hint="eastAsia"/>
        </w:rPr>
        <w:br/>
      </w:r>
      <w:r>
        <w:rPr>
          <w:rFonts w:hint="eastAsia"/>
        </w:rPr>
        <w:t>　　　　1.6.2 硬碳粉末行业发展主要特点</w:t>
      </w:r>
      <w:r>
        <w:rPr>
          <w:rFonts w:hint="eastAsia"/>
        </w:rPr>
        <w:br/>
      </w:r>
      <w:r>
        <w:rPr>
          <w:rFonts w:hint="eastAsia"/>
        </w:rPr>
        <w:t>　　　　1.6.3 硬碳粉末行业发展影响因素</w:t>
      </w:r>
      <w:r>
        <w:rPr>
          <w:rFonts w:hint="eastAsia"/>
        </w:rPr>
        <w:br/>
      </w:r>
      <w:r>
        <w:rPr>
          <w:rFonts w:hint="eastAsia"/>
        </w:rPr>
        <w:t>　　　　1.6.3 .1 硬碳粉末有利因素</w:t>
      </w:r>
      <w:r>
        <w:rPr>
          <w:rFonts w:hint="eastAsia"/>
        </w:rPr>
        <w:br/>
      </w:r>
      <w:r>
        <w:rPr>
          <w:rFonts w:hint="eastAsia"/>
        </w:rPr>
        <w:t>　　　　1.6.3 .2 硬碳粉末不利因素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全球市场，近三年硬碳粉末主要企业占有率及排名（按销量）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硬碳粉末主要企业在国际市场占有率（按销量，2023-2026）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2025年硬碳粉末主要企业在国际市场排名（按销量）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全球市场主要企业硬碳粉末销量（2023-2026）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全球市场，近三年硬碳粉末主要企业占有率及排名（按收入）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硬碳粉末主要企业在国际市场占有率（按收入，2023-2026）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2025年硬碳粉末主要企业在国际市场排名（按收入）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全球市场主要企业硬碳粉末销售收入（2023-2026）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全球市场主要企业硬碳粉末销售价格（2023-2026）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中国市场，近三年硬碳粉末主要企业占有率及排名（按销量）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硬碳粉末主要企业在中国市场占有率（按销量，2023-2026）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2025年硬碳粉末主要企业在中国市场排名（按销量）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中国市场主要企业硬碳粉末销量（2023-2026）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中国市场，近三年硬碳粉末主要企业占有率及排名（按收入）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硬碳粉末主要企业在中国市场占有率（按收入，2023-2026）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2025年硬碳粉末主要企业在中国市场排名（按收入）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中国市场主要企业硬碳粉末销售收入（2023-2026）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全球主要厂商硬碳粉末总部及产地分布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全球主要厂商成立时间及硬碳粉末商业化日期</w:t>
      </w:r>
      <w:r>
        <w:rPr>
          <w:rFonts w:hint="eastAsia"/>
        </w:rPr>
        <w:br/>
      </w:r>
      <w:r>
        <w:rPr>
          <w:rFonts w:hint="eastAsia"/>
        </w:rPr>
        <w:t>　　2.8 全球主要厂商硬碳粉末产品类型及应用</w:t>
      </w:r>
      <w:r>
        <w:rPr>
          <w:rFonts w:hint="eastAsia"/>
        </w:rPr>
        <w:br/>
      </w:r>
      <w:r>
        <w:rPr>
          <w:rFonts w:hint="eastAsia"/>
        </w:rPr>
        <w:t>　　2.9 硬碳粉末行业集中度、竞争程度分析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硬碳粉末行业集中度分析：2025年全球Top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全球硬碳粉末第一梯队、第二梯队和第三梯队生产商（品牌）及市场份额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全球硬碳粉末总体规模分析</w:t>
      </w:r>
      <w:r>
        <w:rPr>
          <w:rFonts w:hint="eastAsia"/>
        </w:rPr>
        <w:br/>
      </w:r>
      <w:r>
        <w:rPr>
          <w:rFonts w:hint="eastAsia"/>
        </w:rPr>
        <w:t>　　3.1 全球硬碳粉末供需现状及预测（2021-2032）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全球硬碳粉末产能、产量、产能利用率及发展趋势（2021-2032）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全球硬碳粉末产量、需求量及发展趋势（2021-2032）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全球主要地区硬碳粉末产量及发展趋势（2021-2032）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全球主要地区硬碳粉末产量（2021-2026）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全球主要地区硬碳粉末产量（2027-2032）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全球主要地区硬碳粉末产量市场份额（2021-2032）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中国硬碳粉末供需现状及预测（2021-2032）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中国硬碳粉末产能、产量、产能利用率及发展趋势（2021-2032）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中国硬碳粉末产量、市场需求量及发展趋势（2021-2032）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中国市场硬碳粉末进出口（2021-2032）</w:t>
      </w:r>
      <w:r>
        <w:rPr>
          <w:rFonts w:hint="eastAsia"/>
        </w:rPr>
        <w:br/>
      </w:r>
      <w:r>
        <w:rPr>
          <w:rFonts w:hint="eastAsia"/>
        </w:rPr>
        <w:t>　　3.4 全球硬碳粉末销量及销售额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全球市场硬碳粉末销售额（2021-2032）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全球市场硬碳粉末销量（2021-2032）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全球市场硬碳粉末价格趋势（2021-2032）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全球硬碳粉末主要地区分析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全球主要地区硬碳粉末市场规模分析：2021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全球主要地区硬碳粉末销售收入及市场份额（2021-2026）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全球主要地区硬碳粉末销售收入预测（2027-2032）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全球主要地区硬碳粉末销量分析：2021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全球主要地区硬碳粉末销量及市场份额（2021-2026）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全球主要地区硬碳粉末销量及市场份额预测（2027-2032）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北美市场硬碳粉末销量、收入及增长率（2021-2032）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欧洲市场硬碳粉末销量、收入及增长率（2021-2032）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中国市场硬碳粉末销量、收入及增长率（2021-2032）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日本市场硬碳粉末销量、收入及增长率（2021-2032）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东南亚市场硬碳粉末销量、收入及增长率（2021-2032）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印度市场硬碳粉末销量、收入及增长率（2021-2032）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南美市场硬碳粉末销量、收入及增长率（2021-2032）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中东市场硬碳粉末销量、收入及增长率（2021-2032）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重点企业（1）基本信息、硬碳粉末生产基地、销售区域、竞争对手及市场地位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硬碳粉末产品规格、参数及市场应用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硬碳粉末销量、收入、价格及毛利率（2021-2026）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重点企业（2）基本信息、硬碳粉末生产基地、销售区域、竞争对手及市场地位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硬碳粉末产品规格、参数及市场应用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硬碳粉末销量、收入、价格及毛利率（2021-2026）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重点企业（3）基本信息、硬碳粉末生产基地、销售区域、竞争对手及市场地位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硬碳粉末产品规格、参数及市场应用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硬碳粉末销量、收入、价格及毛利率（2021-2026）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重点企业（4）基本信息、硬碳粉末生产基地、销售区域、竞争对手及市场地位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硬碳粉末产品规格、参数及市场应用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硬碳粉末销量、收入、价格及毛利率（2021-2026）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重点企业（5）基本信息、硬碳粉末生产基地、销售区域、竞争对手及市场地位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硬碳粉末产品规格、参数及市场应用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硬碳粉末销量、收入、价格及毛利率（2021-2026）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重点企业（6）基本信息、硬碳粉末生产基地、销售区域、竞争对手及市场地位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硬碳粉末产品规格、参数及市场应用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硬碳粉末销量、收入、价格及毛利率（2021-2026）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重点企业（7）基本信息、硬碳粉末生产基地、销售区域、竞争对手及市场地位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硬碳粉末产品规格、参数及市场应用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硬碳粉末销量、收入、价格及毛利率（2021-2026）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重点企业（8）基本信息、硬碳粉末生产基地、销售区域、竞争对手及市场地位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硬碳粉末产品规格、参数及市场应用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硬碳粉末销量、收入、价格及毛利率（2021-2026）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重点企业（9）基本信息、硬碳粉末生产基地、销售区域、竞争对手及市场地位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硬碳粉末产品规格、参数及市场应用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硬碳粉末销量、收入、价格及毛利率（2021-2026）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重点企业（10）基本信息、硬碳粉末生产基地、销售区域、竞争对手及市场地位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硬碳粉末产品规格、参数及市场应用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硬碳粉末销量、收入、价格及毛利率（2021-2026）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重点企业（11）基本信息、硬碳粉末生产基地、销售区域、竞争对手及市场地位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硬碳粉末产品规格、参数及市场应用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硬碳粉末销量、收入、价格及毛利率（2021-2026）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重点企业（12）基本信息、硬碳粉末生产基地、销售区域、竞争对手及市场地位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硬碳粉末产品规格、参数及市场应用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硬碳粉末销量、收入、价格及毛利率（2021-2026）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重点企业（13）基本信息、硬碳粉末生产基地、销售区域、竞争对手及市场地位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硬碳粉末产品规格、参数及市场应用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硬碳粉末销量、收入、价格及毛利率（2021-2026）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重点企业（14）基本信息、硬碳粉末生产基地、销售区域、竞争对手及市场地位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硬碳粉末产品规格、参数及市场应用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硬碳粉末销量、收入、价格及毛利率（2021-2026）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重点企业（15）基本信息、硬碳粉末生产基地、销售区域、竞争对手及市场地位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硬碳粉末产品规格、参数及市场应用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硬碳粉末销量、收入、价格及毛利率（2021-2026）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不同产品类型硬碳粉末分析</w:t>
      </w:r>
      <w:r>
        <w:rPr>
          <w:rFonts w:hint="eastAsia"/>
        </w:rPr>
        <w:br/>
      </w:r>
      <w:r>
        <w:rPr>
          <w:rFonts w:hint="eastAsia"/>
        </w:rPr>
        <w:t>　　6.1 全球不同产品类型硬碳粉末销量（2021-2032）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全球不同产品类型硬碳粉末销量及市场份额（2021-2026）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全球不同产品类型硬碳粉末销量预测（2027-2032）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全球不同产品类型硬碳粉末收入（2021-2032）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全球不同产品类型硬碳粉末收入及市场份额（2021-2026）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全球不同产品类型硬碳粉末收入预测（2027-2032）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全球不同产品类型硬碳粉末价格走势（2021-2032）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中国不同产品类型硬碳粉末销量（2021-2032）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中国不同产品类型硬碳粉末销量及市场份额（2021-2026）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中国不同产品类型硬碳粉末销量预测（2027-2032）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中国不同产品类型硬碳粉末收入（2021-2032）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中国不同产品类型硬碳粉末收入及市场份额（2021-2026）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中国不同产品类型硬碳粉末收入预测（2027-2032）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不同应用硬碳粉末分析</w:t>
      </w:r>
      <w:r>
        <w:rPr>
          <w:rFonts w:hint="eastAsia"/>
        </w:rPr>
        <w:br/>
      </w:r>
      <w:r>
        <w:rPr>
          <w:rFonts w:hint="eastAsia"/>
        </w:rPr>
        <w:t>　　7.1 全球不同应用硬碳粉末销量（2021-2032）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全球不同应用硬碳粉末销量及市场份额（2021-2026）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全球不同应用硬碳粉末销量预测（2027-2032）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全球不同应用硬碳粉末收入（2021-2032）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全球不同应用硬碳粉末收入及市场份额（2021-2026）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全球不同应用硬碳粉末收入预测（2027-2032）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全球不同应用硬碳粉末价格走势（2021-2032）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中国不同应用硬碳粉末销量（2021-2032）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中国不同应用硬碳粉末销量及市场份额（2021-2026）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中国不同应用硬碳粉末销量预测（2027-2032）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中国不同应用硬碳粉末收入（2021-2032）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中国不同应用硬碳粉末收入及市场份额（2021-2026）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中国不同应用硬碳粉末收入预测（2027-2032）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硬碳粉末行业发展趋势</w:t>
      </w:r>
      <w:r>
        <w:rPr>
          <w:rFonts w:hint="eastAsia"/>
        </w:rPr>
        <w:br/>
      </w:r>
      <w:r>
        <w:rPr>
          <w:rFonts w:hint="eastAsia"/>
        </w:rPr>
        <w:t>　　8.2 硬碳粉末行业主要驱动因素</w:t>
      </w:r>
      <w:r>
        <w:rPr>
          <w:rFonts w:hint="eastAsia"/>
        </w:rPr>
        <w:br/>
      </w:r>
      <w:r>
        <w:rPr>
          <w:rFonts w:hint="eastAsia"/>
        </w:rPr>
        <w:t>　　8.3 硬碳粉末中国企业SWOT分析</w:t>
      </w:r>
      <w:r>
        <w:rPr>
          <w:rFonts w:hint="eastAsia"/>
        </w:rPr>
        <w:br/>
      </w:r>
      <w:r>
        <w:rPr>
          <w:rFonts w:hint="eastAsia"/>
        </w:rPr>
        <w:t>　　8.4 中国硬碳粉末行业政策环境分析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硬碳粉末行业产业链简介</w:t>
      </w:r>
      <w:r>
        <w:rPr>
          <w:rFonts w:hint="eastAsia"/>
        </w:rPr>
        <w:br/>
      </w:r>
      <w:r>
        <w:rPr>
          <w:rFonts w:hint="eastAsia"/>
        </w:rPr>
        <w:t>　　　　9.1.1 硬碳粉末行业供应链分析</w:t>
      </w:r>
      <w:r>
        <w:rPr>
          <w:rFonts w:hint="eastAsia"/>
        </w:rPr>
        <w:br/>
      </w:r>
      <w:r>
        <w:rPr>
          <w:rFonts w:hint="eastAsia"/>
        </w:rPr>
        <w:t>　　　　9.1.2 硬碳粉末主要原料及供应情况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硬碳粉末行业采购模式</w:t>
      </w:r>
      <w:r>
        <w:rPr>
          <w:rFonts w:hint="eastAsia"/>
        </w:rPr>
        <w:br/>
      </w:r>
      <w:r>
        <w:rPr>
          <w:rFonts w:hint="eastAsia"/>
        </w:rPr>
        <w:t>　　9.3 硬碳粉末行业生产模式</w:t>
      </w:r>
      <w:r>
        <w:rPr>
          <w:rFonts w:hint="eastAsia"/>
        </w:rPr>
        <w:br/>
      </w:r>
      <w:r>
        <w:rPr>
          <w:rFonts w:hint="eastAsia"/>
        </w:rPr>
        <w:t>　　9.4 硬碳粉末行业销售模式及销售渠道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按产品类型细分，全球硬碳粉末市场规模2021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按微观结构细分，全球硬碳粉末市场规模2021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按应用细分，全球硬碳粉末市场规模（CAGR）2021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硬碳粉末行业发展主要特点</w:t>
      </w:r>
      <w:r>
        <w:rPr>
          <w:rFonts w:hint="eastAsia"/>
        </w:rPr>
        <w:br/>
      </w:r>
      <w:r>
        <w:rPr>
          <w:rFonts w:hint="eastAsia"/>
        </w:rPr>
        <w:t>　　表 5： 硬碳粉末行业发展有利因素分析</w:t>
      </w:r>
      <w:r>
        <w:rPr>
          <w:rFonts w:hint="eastAsia"/>
        </w:rPr>
        <w:br/>
      </w:r>
      <w:r>
        <w:rPr>
          <w:rFonts w:hint="eastAsia"/>
        </w:rPr>
        <w:t>　　表 6： 硬碳粉末行业发展不利因素分析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进入硬碳粉末行业壁垒</w:t>
      </w:r>
      <w:r>
        <w:rPr>
          <w:rFonts w:hint="eastAsia"/>
        </w:rPr>
        <w:br/>
      </w:r>
      <w:r>
        <w:rPr>
          <w:rFonts w:hint="eastAsia"/>
        </w:rPr>
        <w:t>　　表 8： 硬碳粉末主要企业在国际市场占有率（按销量，2023-2026）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2025年硬碳粉末主要企业在国际市场排名（按销量）&amp;（吨）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全球市场主要企业硬碳粉末销量（2023-2026）&amp;（吨）</w:t>
      </w:r>
      <w:r>
        <w:rPr>
          <w:rFonts w:hint="eastAsia"/>
        </w:rPr>
        <w:br/>
      </w:r>
      <w:r>
        <w:rPr>
          <w:rFonts w:hint="eastAsia"/>
        </w:rPr>
        <w:t>　　表 11： 硬碳粉末主要企业在国际市场占有率（按收入，2023-2026）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2025年硬碳粉末主要企业在国际市场排名（按收入）&amp;（万元）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全球市场主要企业硬碳粉末销售收入（2023-2026）&amp;（万元）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全球市场主要企业硬碳粉末销售价格（2023-2026）&amp;（元/吨）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硬碳粉末主要企业在中国市场占有率（按销量，2023-2026）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2025年硬碳粉末主要企业在中国市场排名（按销量）&amp;（吨）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中国市场主要企业硬碳粉末销量（2023-2026）&amp;（吨）</w:t>
      </w:r>
      <w:r>
        <w:rPr>
          <w:rFonts w:hint="eastAsia"/>
        </w:rPr>
        <w:br/>
      </w:r>
      <w:r>
        <w:rPr>
          <w:rFonts w:hint="eastAsia"/>
        </w:rPr>
        <w:t>　　表 18： 硬碳粉末主要企业在中国市场占有率（按收入，2023-2026）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2025年硬碳粉末主要企业在中国市场排名（按收入）&amp;（万元）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中国市场主要企业硬碳粉末销售收入（2023-2026）&amp;（万元）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全球主要厂商硬碳粉末总部及产地分布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全球主要厂商成立时间及硬碳粉末商业化日期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全球主要厂商硬碳粉末产品类型及应用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2025年全球硬碳粉末主要厂商市场地位（第一梯队、第二梯队和第三梯队）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全球硬碳粉末市场投资、并购等现状分析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全球主要地区硬碳粉末产量增速（CAGR）：（2021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全球主要地区硬碳粉末产量（2021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全球主要地区硬碳粉末产量（2021-2026）&amp;（吨）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全球主要地区硬碳粉末产量（2027-2032）&amp;（吨）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全球主要地区硬碳粉末产量市场份额（2021-2026）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全球主要地区硬碳粉末产量市场份额（2027-2032）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中国市场硬碳粉末产量、销量、进出口（2021-2026）&amp;（吨）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中国市场硬碳粉末产量、销量、进出口预测（2027-2032）&amp;（吨）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全球主要地区硬碳粉末销售收入增速：（2021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全球主要地区硬碳粉末销售收入（2021-2026）&amp;（万元）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全球主要地区硬碳粉末销售收入市场份额（2021-2026）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全球主要地区硬碳粉末收入（2027-2032）&amp;（万元）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全球主要地区硬碳粉末收入市场份额（2027-2032）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全球主要地区硬碳粉末销量（吨）：2021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全球主要地区硬碳粉末销量（2021-2026）&amp;（吨）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全球主要地区硬碳粉末销量市场份额（2021-2026）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全球主要地区硬碳粉末销量（2027-2032）&amp;（吨）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全球主要地区硬碳粉末销量份额（2027-2032）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硬碳粉末生产基地、销售区域、竞争对手及市场地位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硬碳粉末产品规格、参数及市场应用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硬碳粉末销量（吨）、收入（万元）、价格（元/吨）及毛利率（2021-2026）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硬碳粉末生产基地、销售区域、竞争对手及市场地位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硬碳粉末产品规格、参数及市场应用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硬碳粉末销量（吨）、收入（万元）、价格（元/吨）及毛利率（2021-2026）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硬碳粉末生产基地、销售区域、竞争对手及市场地位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硬碳粉末产品规格、参数及市场应用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硬碳粉末销量（吨）、收入（万元）、价格（元/吨）及毛利率（2021-2026）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硬碳粉末生产基地、销售区域、竞争对手及市场地位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硬碳粉末产品规格、参数及市场应用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硬碳粉末销量（吨）、收入（万元）、价格（元/吨）及毛利率（2021-2026）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硬碳粉末生产基地、销售区域、竞争对手及市场地位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硬碳粉末产品规格、参数及市场应用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硬碳粉末销量（吨）、收入（万元）、价格（元/吨）及毛利率（2021-2026）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硬碳粉末生产基地、销售区域、竞争对手及市场地位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硬碳粉末产品规格、参数及市场应用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硬碳粉末销量（吨）、收入（万元）、价格（元/吨）及毛利率（2021-2026）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硬碳粉末生产基地、销售区域、竞争对手及市场地位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硬碳粉末产品规格、参数及市场应用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硬碳粉末销量（吨）、收入（万元）、价格（元/吨）及毛利率（2021-2026）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硬碳粉末生产基地、销售区域、竞争对手及市场地位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硬碳粉末产品规格、参数及市场应用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硬碳粉末销量（吨）、收入（万元）、价格（元/吨）及毛利率（2021-2026）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硬碳粉末生产基地、销售区域、竞争对手及市场地位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硬碳粉末产品规格、参数及市场应用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硬碳粉末销量（吨）、收入（万元）、价格（元/吨）及毛利率（2021-2026）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硬碳粉末生产基地、销售区域、竞争对手及市场地位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硬碳粉末产品规格、参数及市场应用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硬碳粉末销量（吨）、收入（万元）、价格（元/吨）及毛利率（2021-2026）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硬碳粉末生产基地、销售区域、竞争对手及市场地位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硬碳粉末产品规格、参数及市场应用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硬碳粉末销量（吨）、收入（万元）、价格（元/吨）及毛利率（2021-2026）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硬碳粉末生产基地、销售区域、竞争对手及市场地位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硬碳粉末产品规格、参数及市场应用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硬碳粉末销量（吨）、收入（万元）、价格（元/吨）及毛利率（2021-2026）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硬碳粉末生产基地、销售区域、竞争对手及市场地位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硬碳粉末产品规格、参数及市场应用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硬碳粉末销量（吨）、收入（万元）、价格（元/吨）及毛利率（2021-2026）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硬碳粉末生产基地、销售区域、竞争对手及市场地位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硬碳粉末产品规格、参数及市场应用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硬碳粉末销量（吨）、收入（万元）、价格（元/吨）及毛利率（2021-2026）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硬碳粉末生产基地、销售区域、竞争对手及市场地位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硬碳粉末产品规格、参数及市场应用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硬碳粉末销量（吨）、收入（万元）、价格（元/吨）及毛利率（2021-2026）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全球不同产品类型硬碳粉末销量（2021-2026）&amp;（吨）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全球不同产品类型硬碳粉末销量市场份额（2021-2026）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全球不同产品类型硬碳粉末销量预测（2027-2032）&amp;（吨）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全球市场不同产品类型硬碳粉末销量市场份额预测（2027-2032）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全球不同产品类型硬碳粉末收入（2021-2026）&amp;（万元）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全球不同产品类型硬碳粉末收入市场份额（2021-2026）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全球不同产品类型硬碳粉末收入预测（2027-2032）&amp;（万元）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全球不同产品类型硬碳粉末收入市场份额预测（2027-2032）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中国不同产品类型硬碳粉末销量（2021-2026）&amp;（吨）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中国不同产品类型硬碳粉末销量市场份额（2021-2026）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中国不同产品类型硬碳粉末销量预测（2027-2032）&amp;（吨）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全球市场不同产品类型硬碳粉末销量市场份额预测（2027-2032）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中国不同产品类型硬碳粉末收入（2021-2026）&amp;（万元）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中国不同产品类型硬碳粉末收入市场份额（2021-2026）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中国不同产品类型硬碳粉末收入预测（2027-2032）&amp;（万元）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中国不同产品类型硬碳粉末收入市场份额预测（2027-2032）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全球不同应用硬碳粉末销量（2021-2026）&amp;（吨）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136： 全球不同应用硬碳粉末销量市场份额（2021-2026）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全球不同应用硬碳粉末销量预测（2027-2032）&amp;（吨）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138： 全球市场不同应用硬碳粉末销量市场份额预测（2027-2032）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全球不同应用硬碳粉末收入（2021-2026）&amp;（万元）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全球不同应用硬碳粉末收入市场份额（2021-2026）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全球不同应用硬碳粉末收入预测（2027-2032）&amp;（万元）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全球不同应用硬碳粉末收入市场份额预测（2027-2032）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中国不同应用硬碳粉末销量（2021-2026）&amp;（吨）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144： 中国不同应用硬碳粉末销量市场份额（2021-2026）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中国不同应用硬碳粉末销量预测（2027-2032）&amp;（吨）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中国市场不同应用硬碳粉末销量市场份额预测（2027-2032）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中国不同应用硬碳粉末收入（2021-2026）&amp;（万元）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中国不同应用硬碳粉末收入市场份额（2021-2026）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中国不同应用硬碳粉末收入预测（2027-2032）&amp;（万元）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中国不同应用硬碳粉末收入市场份额预测（2027-2032）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硬碳粉末行业发展趋势</w:t>
      </w:r>
      <w:r>
        <w:rPr>
          <w:rFonts w:hint="eastAsia"/>
        </w:rPr>
        <w:br/>
      </w:r>
      <w:r>
        <w:rPr>
          <w:rFonts w:hint="eastAsia"/>
        </w:rPr>
        <w:t>　　表 152： 硬碳粉末行业主要驱动因素</w:t>
      </w:r>
      <w:r>
        <w:rPr>
          <w:rFonts w:hint="eastAsia"/>
        </w:rPr>
        <w:br/>
      </w:r>
      <w:r>
        <w:rPr>
          <w:rFonts w:hint="eastAsia"/>
        </w:rPr>
        <w:t>　　表 153： 硬碳粉末行业供应链分析</w:t>
      </w:r>
      <w:r>
        <w:rPr>
          <w:rFonts w:hint="eastAsia"/>
        </w:rPr>
        <w:br/>
      </w:r>
      <w:r>
        <w:rPr>
          <w:rFonts w:hint="eastAsia"/>
        </w:rPr>
        <w:t>　　表 154： 硬碳粉末上游原料供应商</w:t>
      </w:r>
      <w:r>
        <w:rPr>
          <w:rFonts w:hint="eastAsia"/>
        </w:rPr>
        <w:br/>
      </w:r>
      <w:r>
        <w:rPr>
          <w:rFonts w:hint="eastAsia"/>
        </w:rPr>
        <w:t>　　表 155： 硬碳粉末主要地区不同应用客户分析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156： 硬碳粉末典型经销商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硬碳粉末产品图片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全球不同产品类型硬碳粉末销售额2021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全球不同产品类型硬碳粉末市场份额2025 &amp; 2032</w:t>
      </w:r>
      <w:r>
        <w:rPr>
          <w:rFonts w:hint="eastAsia"/>
        </w:rPr>
        <w:br/>
      </w:r>
      <w:r>
        <w:rPr>
          <w:rFonts w:hint="eastAsia"/>
        </w:rPr>
        <w:t>　　图 4： 碳化硬碳产品图片</w:t>
      </w:r>
      <w:r>
        <w:rPr>
          <w:rFonts w:hint="eastAsia"/>
        </w:rPr>
        <w:br/>
      </w:r>
      <w:r>
        <w:rPr>
          <w:rFonts w:hint="eastAsia"/>
        </w:rPr>
        <w:t>　　图 5： 活化硬碳产品图片</w:t>
      </w:r>
      <w:r>
        <w:rPr>
          <w:rFonts w:hint="eastAsia"/>
        </w:rPr>
        <w:br/>
      </w:r>
      <w:r>
        <w:rPr>
          <w:rFonts w:hint="eastAsia"/>
        </w:rPr>
        <w:t>　　图 6： 掺杂硬碳产品图片</w:t>
      </w:r>
      <w:r>
        <w:rPr>
          <w:rFonts w:hint="eastAsia"/>
        </w:rPr>
        <w:br/>
      </w:r>
      <w:r>
        <w:rPr>
          <w:rFonts w:hint="eastAsia"/>
        </w:rPr>
        <w:t>　　图 7： 全球不同微观结构硬碳粉末销售额2021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全球不同微观结构硬碳粉末市场份额2025 &amp; 2032</w:t>
      </w:r>
      <w:r>
        <w:rPr>
          <w:rFonts w:hint="eastAsia"/>
        </w:rPr>
        <w:br/>
      </w:r>
      <w:r>
        <w:rPr>
          <w:rFonts w:hint="eastAsia"/>
        </w:rPr>
        <w:t>　　图 9： 高孔隙率硬碳产品图片</w:t>
      </w:r>
      <w:r>
        <w:rPr>
          <w:rFonts w:hint="eastAsia"/>
        </w:rPr>
        <w:br/>
      </w:r>
      <w:r>
        <w:rPr>
          <w:rFonts w:hint="eastAsia"/>
        </w:rPr>
        <w:t>　　图 10： 低孔隙率硬碳产品图片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全球不同应用硬碳粉末市场份额2025 &amp; 2032</w:t>
      </w:r>
      <w:r>
        <w:rPr>
          <w:rFonts w:hint="eastAsia"/>
        </w:rPr>
        <w:br/>
      </w:r>
      <w:r>
        <w:rPr>
          <w:rFonts w:hint="eastAsia"/>
        </w:rPr>
        <w:t>　　图 13： 储能系统</w:t>
      </w:r>
      <w:r>
        <w:rPr>
          <w:rFonts w:hint="eastAsia"/>
        </w:rPr>
        <w:br/>
      </w:r>
      <w:r>
        <w:rPr>
          <w:rFonts w:hint="eastAsia"/>
        </w:rPr>
        <w:t>　　图 14： 消费电子</w:t>
      </w:r>
      <w:r>
        <w:rPr>
          <w:rFonts w:hint="eastAsia"/>
        </w:rPr>
        <w:br/>
      </w:r>
      <w:r>
        <w:rPr>
          <w:rFonts w:hint="eastAsia"/>
        </w:rPr>
        <w:t>　　图 15： 超级电容器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2025年全球前五大生产商硬碳粉末市场份额</w:t>
      </w:r>
      <w:r>
        <w:rPr>
          <w:rFonts w:hint="eastAsia"/>
        </w:rPr>
        <w:br/>
      </w:r>
      <w:r>
        <w:rPr>
          <w:rFonts w:hint="eastAsia"/>
        </w:rPr>
        <w:t>　　图 18： 2025年全球硬碳粉末第一梯队、第二梯队和第三梯队厂商及市场份额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全球硬碳粉末产能、产量、产能利用率及发展趋势（2021-2032）&amp;（吨）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全球硬碳粉末产量、需求量及发展趋势（2021-2032）&amp;（吨）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全球主要地区硬碳粉末产量市场份额（2021-2032）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中国硬碳粉末产能、产量、产能利用率及发展趋势（2021-2032）&amp;（吨）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中国硬碳粉末产量、市场需求量及发展趋势（2021-2032）&amp;（吨）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全球硬碳粉末市场销售额及增长率：（2021-2032）&amp;（万元）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全球市场硬碳粉末市场规模：2021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全球市场硬碳粉末销量及增长率（2021-2032）&amp;（吨）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全球市场硬碳粉末价格趋势（2021-2032）&amp;（元/吨）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全球主要地区硬碳粉末销售收入（2021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全球主要地区硬碳粉末销售收入市场份额（2021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北美市场硬碳粉末销量及增长率（2021-2032）&amp;（吨）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北美市场硬碳粉末收入及增长率（2021-2032）&amp;（万元）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欧洲市场硬碳粉末销量及增长率（2021-2032）&amp;（吨）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欧洲市场硬碳粉末收入及增长率（2021-2032）&amp;（万元）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中国市场硬碳粉末销量及增长率（2021-2032）&amp;（吨）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中国市场硬碳粉末收入及增长率（2021-2032）&amp;（万元）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日本市场硬碳粉末销量及增长率（2021-2032）&amp;（吨）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日本市场硬碳粉末收入及增长率（2021-2032）&amp;（万元）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东南亚市场硬碳粉末销量及增长率（2021-2032）&amp;（吨）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东南亚市场硬碳粉末收入及增长率（2021-2032）&amp;（万元）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印度市场硬碳粉末销量及增长率（2021-2032）&amp;（吨）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印度市场硬碳粉末收入及增长率（2021-2032）&amp;（万元）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南美市场硬碳粉末销量及增长率（2021-2032）&amp;（吨）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南美市场硬碳粉末收入及增长率（2021-2032）&amp;（万元）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中东市场硬碳粉末销量及增长率（2021-2032）&amp;（吨）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中东市场硬碳粉末收入及增长率（2021-2032）&amp;（万元）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全球不同产品类型硬碳粉末价格走势（2021-2032）&amp;（元/吨）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全球不同应用硬碳粉末价格走势（2021-2032）&amp;（元/吨）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硬碳粉末中国企业SWOT分析</w:t>
      </w:r>
      <w:r>
        <w:rPr>
          <w:rFonts w:hint="eastAsia"/>
        </w:rPr>
        <w:br/>
      </w:r>
      <w:r>
        <w:rPr>
          <w:rFonts w:hint="eastAsia"/>
        </w:rPr>
        <w:t>　　图 49： 硬碳粉末产业链</w:t>
      </w:r>
      <w:r>
        <w:rPr>
          <w:rFonts w:hint="eastAsia"/>
        </w:rPr>
        <w:br/>
      </w:r>
      <w:r>
        <w:rPr>
          <w:rFonts w:hint="eastAsia"/>
        </w:rPr>
        <w:t>　　图 50： 硬碳粉末行业采购模式分析</w:t>
      </w:r>
      <w:r>
        <w:rPr>
          <w:rFonts w:hint="eastAsia"/>
        </w:rPr>
        <w:br/>
      </w:r>
      <w:r>
        <w:rPr>
          <w:rFonts w:hint="eastAsia"/>
        </w:rPr>
        <w:t>　　图 51： 硬碳粉末行业生产模式</w:t>
      </w:r>
      <w:r>
        <w:rPr>
          <w:rFonts w:hint="eastAsia"/>
        </w:rPr>
        <w:br/>
      </w:r>
      <w:r>
        <w:rPr>
          <w:rFonts w:hint="eastAsia"/>
        </w:rPr>
        <w:t>　　图 52： 硬碳粉末行业销售模式分析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5f8d6f4bc4e69" w:history="1">
        <w:r>
          <w:rPr>
            <w:rStyle w:val="Hyperlink"/>
          </w:rPr>
          <w:t>2026-2032年全球与中国硬碳粉末行业发展研究及行业前景分析报告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5f8d6f4bc4e69" w:history="1">
        <w:r>
          <w:rPr>
            <w:rStyle w:val="Hyperlink"/>
          </w:rPr>
          <w:t>https://www.20087.com/5/68/YingTanFenMoShiChangQianJingYuCe.html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255bf172e47cc" w:history="1">
      <w:r>
        <w:rPr>
          <w:rStyle w:val="Hyperlink"/>
        </w:rPr>
        <w:t>2026-2032年全球与中国硬碳粉末行业发展研究及行业前景分析报告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YingTanFenMoShiChangQianJingYuCe.html" TargetMode="External" Id="R9e25f8d6f4bc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YingTanFenMoShiChangQianJingYuCe.html" TargetMode="External" Id="R960255bf172e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2026-04-03T23:35:20Z</dcterms:created>
  <dcterms:modified xsi:type="dcterms:W3CDTF">2026-04-04T00:35:20Z</dcterms:modified>
  <dc:subject>2026-2032年全球与中国硬碳粉末行业发展研究及行业前景分析报告</dc:subject>
  <dc:title>2026-2032年全球与中国硬碳粉末行业发展研究及行业前景分析报告</dc:title>
  <cp:keywords>2026-2032年全球与中国硬碳粉末行业发展研究及行业前景分析报告</cp:keywords>
  <dc:description>2026-2032年全球与中国硬碳粉末行业发展研究及行业前景分析报告</dc:description>
</cp:coreProperties>
</file>