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4af52437054a9d" w:history="1">
              <w:r>
                <w:rPr>
                  <w:rStyle w:val="Hyperlink"/>
                </w:rPr>
                <w:t>2025-2031年中国纳米多层膜行业现状深度调研与发展趋势预测报告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4af52437054a9d" w:history="1">
              <w:r>
                <w:rPr>
                  <w:rStyle w:val="Hyperlink"/>
                </w:rPr>
                <w:t>2025-2031年中国纳米多层膜行业现状深度调研与发展趋势预测报告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2601885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4af52437054a9d" w:history="1">
                <w:r>
                  <w:rPr>
                    <w:rStyle w:val="Hyperlink"/>
                  </w:rPr>
                  <w:t>https://www.20087.com/5/88/NaMiDuoCengMoHangYeFaZhanQuShi.html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多层膜是一种具有特殊物理和化学性质的功能性薄膜，近年来随着纳米技术的发展和市场需求的变化，其性能和应用领域不断扩展。当前市场上，纳米多层膜不仅在厚度均匀性、光学性能方面有所提高，而且在加工性和环境适应性方面也实现了突破。此外，随着对高效、低成本纳米材料的需求增加，纳米多层膜的设计更加注重提高其功能性并降低生产成本。</w:t>
      </w:r>
      <w:r>
        <w:rPr>
          <w:rFonts w:hint="eastAsia"/>
        </w:rPr>
        <w:br/>
      </w:r>
      <w:r>
        <w:rPr>
          <w:rFonts w:hint="eastAsia"/>
        </w:rPr>
        <w:t>　　未来，纳米多层膜的发展将更加注重技术创新和应用领域的拓展。一方面，随着纳米制造技术和材料科学的进步，纳米多层膜将更加注重提高其多功能性和耐用性，以适应更多特殊应用场景的需求。另一方面，随着对环保和可持续性的要求提高，纳米多层膜将更加注重采用环境友好型材料和工艺，减少对环境的影响。此外，随着对智能材料的需求增加，纳米多层膜将更加注重开发具有智能响应特性的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4af52437054a9d" w:history="1">
        <w:r>
          <w:rPr>
            <w:rStyle w:val="Hyperlink"/>
          </w:rPr>
          <w:t>2025-2031年中国纳米多层膜行业现状深度调研与发展趋势预测报告</w:t>
        </w:r>
      </w:hyperlink>
      <w:r>
        <w:rPr>
          <w:rFonts w:hint="eastAsia"/>
        </w:rPr>
        <w:t>》系统分析了纳米多层膜行业的市场需求、市场规模及价格动态，全面梳理了纳米多层膜产业链结构，并对纳米多层膜细分市场进行了深入探究。报告基于详实数据，科学预测了纳米多层膜市场前景与发展趋势，重点剖析了品牌竞争格局、市场集中度及重点企业的市场地位。通过SWOT分析，报告识别了行业面临的机遇与风险，并提出了针对性发展策略与建议，为纳米多层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纳米多层膜行业界定和分类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行业定义、基本概念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第二节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纳米多层膜行业国内外发展概述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全球纳米多层膜行业发展概况</w:t>
      </w:r>
      <w:r>
        <w:rPr>
          <w:rFonts w:hint="eastAsia"/>
        </w:rPr>
        <w:br/>
      </w:r>
      <w:r>
        <w:rPr>
          <w:rFonts w:hint="eastAsia"/>
        </w:rPr>
        <w:t>　　　　一、全球纳米多层膜行业发展现状</w:t>
      </w:r>
      <w:r>
        <w:rPr>
          <w:rFonts w:hint="eastAsia"/>
        </w:rPr>
        <w:br/>
      </w:r>
      <w:r>
        <w:rPr>
          <w:rFonts w:hint="eastAsia"/>
        </w:rPr>
        <w:t>　　　　二、主要国家和地区发展状况</w:t>
      </w:r>
      <w:r>
        <w:rPr>
          <w:rFonts w:hint="eastAsia"/>
        </w:rPr>
        <w:br/>
      </w:r>
      <w:r>
        <w:rPr>
          <w:rFonts w:hint="eastAsia"/>
        </w:rPr>
        <w:t>　　　　三、全球纳米多层膜行业发展趋势</w:t>
      </w:r>
      <w:r>
        <w:rPr>
          <w:rFonts w:hint="eastAsia"/>
        </w:rPr>
        <w:br/>
      </w:r>
      <w:r>
        <w:rPr>
          <w:rFonts w:hint="eastAsia"/>
        </w:rPr>
        <w:t>　　第二节 中国纳米多层膜行业发展概况</w:t>
      </w:r>
      <w:r>
        <w:rPr>
          <w:rFonts w:hint="eastAsia"/>
        </w:rPr>
        <w:br/>
      </w:r>
      <w:r>
        <w:rPr>
          <w:rFonts w:hint="eastAsia"/>
        </w:rPr>
        <w:t>　　　　一、中国纳米多层膜行业发展历程与现状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二、中国纳米多层膜行业发展中存在的问题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2020-2025年中国纳米多层膜行业发展环境分析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国际贸易环境</w:t>
      </w:r>
      <w:r>
        <w:rPr>
          <w:rFonts w:hint="eastAsia"/>
        </w:rPr>
        <w:br/>
      </w:r>
      <w:r>
        <w:rPr>
          <w:rFonts w:hint="eastAsia"/>
        </w:rPr>
        <w:t>　　第三节 宏观政策环境</w:t>
      </w:r>
      <w:r>
        <w:rPr>
          <w:rFonts w:hint="eastAsia"/>
        </w:rPr>
        <w:br/>
      </w:r>
      <w:r>
        <w:rPr>
          <w:rFonts w:hint="eastAsia"/>
        </w:rPr>
        <w:t>　　第四节 纳米多层膜行业政策环境</w:t>
      </w:r>
      <w:r>
        <w:rPr>
          <w:rFonts w:hint="eastAsia"/>
        </w:rPr>
        <w:br/>
      </w:r>
      <w:r>
        <w:rPr>
          <w:rFonts w:hint="eastAsia"/>
        </w:rPr>
        <w:t>　　第五节 纳米多层膜行业技术环境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纳米多层膜行业市场分析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一、2020-2025年纳米多层膜行业市场规模及增速</w:t>
      </w:r>
      <w:r>
        <w:rPr>
          <w:rFonts w:hint="eastAsia"/>
        </w:rPr>
        <w:br/>
      </w:r>
      <w:r>
        <w:rPr>
          <w:rFonts w:hint="eastAsia"/>
        </w:rPr>
        <w:t>　　　　二、纳米多层膜行业市场饱和度</w:t>
      </w:r>
      <w:r>
        <w:rPr>
          <w:rFonts w:hint="eastAsia"/>
        </w:rPr>
        <w:br/>
      </w:r>
      <w:r>
        <w:rPr>
          <w:rFonts w:hint="eastAsia"/>
        </w:rPr>
        <w:t>　　　　三、影响纳米多层膜行业市场规模的因素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四、2025-2031年纳米多层膜行业市场规模及增速预测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一、纳米多层膜行业所处生命周期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二、技术变革与行业革新对纳米多层膜行业的影响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纳米多层膜行业生产分析</w:t>
      </w:r>
      <w:r>
        <w:rPr>
          <w:rFonts w:hint="eastAsia"/>
        </w:rPr>
        <w:br/>
      </w:r>
      <w:r>
        <w:rPr>
          <w:rFonts w:hint="eastAsia"/>
        </w:rPr>
        <w:t>　　第一节 产能产量分析</w:t>
      </w:r>
      <w:r>
        <w:rPr>
          <w:rFonts w:hint="eastAsia"/>
        </w:rPr>
        <w:br/>
      </w:r>
      <w:r>
        <w:rPr>
          <w:rFonts w:hint="eastAsia"/>
        </w:rPr>
        <w:t>　　　　一、2020-2025年纳米多层膜行业生产总量及增速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二、2020-2025年纳米多层膜行业产能及增速</w:t>
      </w:r>
      <w:r>
        <w:rPr>
          <w:rFonts w:hint="eastAsia"/>
        </w:rPr>
        <w:br/>
      </w:r>
      <w:r>
        <w:rPr>
          <w:rFonts w:hint="eastAsia"/>
        </w:rPr>
        <w:t>　　　　三、影响纳米多层膜行业产能产量的因素</w:t>
      </w:r>
      <w:r>
        <w:rPr>
          <w:rFonts w:hint="eastAsia"/>
        </w:rPr>
        <w:br/>
      </w:r>
      <w:r>
        <w:rPr>
          <w:rFonts w:hint="eastAsia"/>
        </w:rPr>
        <w:t>　　　　四、2025-2031年纳米多层膜行业生产总量及增速预测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区域生产分析</w:t>
      </w:r>
      <w:r>
        <w:rPr>
          <w:rFonts w:hint="eastAsia"/>
        </w:rPr>
        <w:br/>
      </w:r>
      <w:r>
        <w:rPr>
          <w:rFonts w:hint="eastAsia"/>
        </w:rPr>
        <w:t>　　　　一、纳米多层膜企业区域分布情况</w:t>
      </w:r>
      <w:r>
        <w:rPr>
          <w:rFonts w:hint="eastAsia"/>
        </w:rPr>
        <w:br/>
      </w:r>
      <w:r>
        <w:rPr>
          <w:rFonts w:hint="eastAsia"/>
        </w:rPr>
        <w:t>　　　　二、重点省市纳米多层膜行业生产状况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二、影响纳米多层膜行业供需平衡的因素</w:t>
      </w:r>
      <w:r>
        <w:rPr>
          <w:rFonts w:hint="eastAsia"/>
        </w:rPr>
        <w:br/>
      </w:r>
      <w:r>
        <w:rPr>
          <w:rFonts w:hint="eastAsia"/>
        </w:rPr>
        <w:t>　　　　三、纳米多层膜行业供需平衡趋势预测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细分行业分析</w:t>
      </w:r>
      <w:r>
        <w:rPr>
          <w:rFonts w:hint="eastAsia"/>
        </w:rPr>
        <w:br/>
      </w:r>
      <w:r>
        <w:rPr>
          <w:rFonts w:hint="eastAsia"/>
        </w:rPr>
        <w:t>　　第一节 主要纳米多层膜细分行业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纳米多层膜行业竞争分析</w:t>
      </w:r>
      <w:r>
        <w:rPr>
          <w:rFonts w:hint="eastAsia"/>
        </w:rPr>
        <w:br/>
      </w:r>
      <w:r>
        <w:rPr>
          <w:rFonts w:hint="eastAsia"/>
        </w:rPr>
        <w:t>　　第一节 重点纳米多层膜企业市场份额</w:t>
      </w:r>
      <w:r>
        <w:rPr>
          <w:rFonts w:hint="eastAsia"/>
        </w:rPr>
        <w:br/>
      </w:r>
      <w:r>
        <w:rPr>
          <w:rFonts w:hint="eastAsia"/>
        </w:rPr>
        <w:t>　　第二节 纳米多层膜行业市场集中度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纳米多层膜行业产品价格分析</w:t>
      </w:r>
      <w:r>
        <w:rPr>
          <w:rFonts w:hint="eastAsia"/>
        </w:rPr>
        <w:br/>
      </w:r>
      <w:r>
        <w:rPr>
          <w:rFonts w:hint="eastAsia"/>
        </w:rPr>
        <w:t>　　第一节 纳米多层膜产品价格特征</w:t>
      </w:r>
      <w:r>
        <w:rPr>
          <w:rFonts w:hint="eastAsia"/>
        </w:rPr>
        <w:br/>
      </w:r>
      <w:r>
        <w:rPr>
          <w:rFonts w:hint="eastAsia"/>
        </w:rPr>
        <w:t>　　第二节 国内纳米多层膜产品当前市场价格评述</w:t>
      </w:r>
      <w:r>
        <w:rPr>
          <w:rFonts w:hint="eastAsia"/>
        </w:rPr>
        <w:br/>
      </w:r>
      <w:r>
        <w:rPr>
          <w:rFonts w:hint="eastAsia"/>
        </w:rPr>
        <w:t>　　第三节 影响国内市场纳米多层膜产品价格的因素</w:t>
      </w:r>
      <w:r>
        <w:rPr>
          <w:rFonts w:hint="eastAsia"/>
        </w:rPr>
        <w:br/>
      </w:r>
      <w:r>
        <w:rPr>
          <w:rFonts w:hint="eastAsia"/>
        </w:rPr>
        <w:t>　　第四节 主流厂商纳米多层膜产品价位及价格策略</w:t>
      </w:r>
      <w:r>
        <w:rPr>
          <w:rFonts w:hint="eastAsia"/>
        </w:rPr>
        <w:br/>
      </w:r>
      <w:r>
        <w:rPr>
          <w:rFonts w:hint="eastAsia"/>
        </w:rPr>
        <w:t>　　第五节 纳米多层膜产品未来价格变化趋势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下游用户分析</w:t>
      </w:r>
      <w:r>
        <w:rPr>
          <w:rFonts w:hint="eastAsia"/>
        </w:rPr>
        <w:br/>
      </w:r>
      <w:r>
        <w:rPr>
          <w:rFonts w:hint="eastAsia"/>
        </w:rPr>
        <w:t>　　第一节 用户结构（用户分类及占比）</w:t>
      </w:r>
      <w:r>
        <w:rPr>
          <w:rFonts w:hint="eastAsia"/>
        </w:rPr>
        <w:br/>
      </w:r>
      <w:r>
        <w:rPr>
          <w:rFonts w:hint="eastAsia"/>
        </w:rPr>
        <w:t>　　第二节 用户需求特征及需求趋势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替代品对纳米多层膜行业的影响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纳米多层膜行业主导驱动因素分析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纳米多层膜行业渠道分析</w:t>
      </w:r>
      <w:r>
        <w:rPr>
          <w:rFonts w:hint="eastAsia"/>
        </w:rPr>
        <w:br/>
      </w:r>
      <w:r>
        <w:rPr>
          <w:rFonts w:hint="eastAsia"/>
        </w:rPr>
        <w:t>　　第一节 纳米多层膜产品主流渠道形式</w:t>
      </w:r>
      <w:r>
        <w:rPr>
          <w:rFonts w:hint="eastAsia"/>
        </w:rPr>
        <w:br/>
      </w:r>
      <w:r>
        <w:rPr>
          <w:rFonts w:hint="eastAsia"/>
        </w:rPr>
        <w:t>　　第二节 各类渠道要素对比</w:t>
      </w:r>
      <w:r>
        <w:rPr>
          <w:rFonts w:hint="eastAsia"/>
        </w:rPr>
        <w:br/>
      </w:r>
      <w:r>
        <w:rPr>
          <w:rFonts w:hint="eastAsia"/>
        </w:rPr>
        <w:t>　　第三节 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纳米多层膜所属行业盈利能力分析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2020-2025年纳米多层膜所属行业销售毛利率</w:t>
      </w:r>
      <w:r>
        <w:rPr>
          <w:rFonts w:hint="eastAsia"/>
        </w:rPr>
        <w:br/>
      </w:r>
      <w:r>
        <w:rPr>
          <w:rFonts w:hint="eastAsia"/>
        </w:rPr>
        <w:t>　　第二节 2020-2025年纳米多层膜所属行业销售利润率</w:t>
      </w:r>
      <w:r>
        <w:rPr>
          <w:rFonts w:hint="eastAsia"/>
        </w:rPr>
        <w:br/>
      </w:r>
      <w:r>
        <w:rPr>
          <w:rFonts w:hint="eastAsia"/>
        </w:rPr>
        <w:t>　　第三节 2020-2025年纳米多层膜所属行业总资产利润率</w:t>
      </w:r>
      <w:r>
        <w:rPr>
          <w:rFonts w:hint="eastAsia"/>
        </w:rPr>
        <w:br/>
      </w:r>
      <w:r>
        <w:rPr>
          <w:rFonts w:hint="eastAsia"/>
        </w:rPr>
        <w:t>　　第四节 2020-2025年纳米多层膜所属行业净资产利润率</w:t>
      </w:r>
      <w:r>
        <w:rPr>
          <w:rFonts w:hint="eastAsia"/>
        </w:rPr>
        <w:br/>
      </w:r>
      <w:r>
        <w:rPr>
          <w:rFonts w:hint="eastAsia"/>
        </w:rPr>
        <w:t>　　第五节 2020-2025年纳米多层膜所属行业产值利税率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2025-2031年纳米多层膜所属行业盈利能力预测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纳米多层膜所属行业成长性分析</w:t>
      </w:r>
      <w:r>
        <w:rPr>
          <w:rFonts w:hint="eastAsia"/>
        </w:rPr>
        <w:br/>
      </w:r>
      <w:r>
        <w:rPr>
          <w:rFonts w:hint="eastAsia"/>
        </w:rPr>
        <w:t>　　第一节 2020-2025年纳米多层膜所属行业销售收入增长分析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2020-2025年纳米多层膜所属行业总资产增长分析</w:t>
      </w:r>
      <w:r>
        <w:rPr>
          <w:rFonts w:hint="eastAsia"/>
        </w:rPr>
        <w:br/>
      </w:r>
      <w:r>
        <w:rPr>
          <w:rFonts w:hint="eastAsia"/>
        </w:rPr>
        <w:t>　　第三节 2020-2025年纳米多层膜所属行业固定资产增长分析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2020-2025年纳米多层膜所属行业净资产增长分析</w:t>
      </w:r>
      <w:r>
        <w:rPr>
          <w:rFonts w:hint="eastAsia"/>
        </w:rPr>
        <w:br/>
      </w:r>
      <w:r>
        <w:rPr>
          <w:rFonts w:hint="eastAsia"/>
        </w:rPr>
        <w:t>　　第五节 2020-2025年纳米多层膜所属行业利润增长分析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2025-2031年纳米多层膜所属行业增长预测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纳米多层膜所属行业偿债能力分析</w:t>
      </w:r>
      <w:r>
        <w:rPr>
          <w:rFonts w:hint="eastAsia"/>
        </w:rPr>
        <w:br/>
      </w:r>
      <w:r>
        <w:rPr>
          <w:rFonts w:hint="eastAsia"/>
        </w:rPr>
        <w:t>　　第一节 2020-2025年纳米多层膜所属行业资产负债率分析</w:t>
      </w:r>
      <w:r>
        <w:rPr>
          <w:rFonts w:hint="eastAsia"/>
        </w:rPr>
        <w:br/>
      </w:r>
      <w:r>
        <w:rPr>
          <w:rFonts w:hint="eastAsia"/>
        </w:rPr>
        <w:t>　　第二节 2020-2025年纳米多层膜所属行业速动比率分析</w:t>
      </w:r>
      <w:r>
        <w:rPr>
          <w:rFonts w:hint="eastAsia"/>
        </w:rPr>
        <w:br/>
      </w:r>
      <w:r>
        <w:rPr>
          <w:rFonts w:hint="eastAsia"/>
        </w:rPr>
        <w:t>　　第三节 2020-2025年纳米多层膜所属行业流动比率分析</w:t>
      </w:r>
      <w:r>
        <w:rPr>
          <w:rFonts w:hint="eastAsia"/>
        </w:rPr>
        <w:br/>
      </w:r>
      <w:r>
        <w:rPr>
          <w:rFonts w:hint="eastAsia"/>
        </w:rPr>
        <w:t>　　第四节 2020-2025年纳米多层膜所属行业利息保障倍数分析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2025-2031年纳米多层膜所属行业偿债能力预测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纳米多层膜所属行业营运能力分析</w:t>
      </w:r>
      <w:r>
        <w:rPr>
          <w:rFonts w:hint="eastAsia"/>
        </w:rPr>
        <w:br/>
      </w:r>
      <w:r>
        <w:rPr>
          <w:rFonts w:hint="eastAsia"/>
        </w:rPr>
        <w:t>　　第一节 2020-2025年纳米多层膜所属行业总资产周转率分析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2020-2025年纳米多层膜所属行业净资产周转率分析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2020-2025年纳米多层膜所属行业应收账款周转率分析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2020-2025年纳米多层膜所属行业存货周转率分析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2025-2031年纳米多层膜所属行业营运能力预测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纳米多层膜行业重点企业分析</w:t>
      </w:r>
      <w:r>
        <w:rPr>
          <w:rFonts w:hint="eastAsia"/>
        </w:rPr>
        <w:br/>
      </w:r>
      <w:r>
        <w:rPr>
          <w:rFonts w:hint="eastAsia"/>
        </w:rPr>
        <w:t>　　第一节 宁波航拍公司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第二节 华东明和航空摄影公司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第三节 天津瑞恩航空摄影有限公司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第四节 杭州明和摄影有限公司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第五节 广东碧浓航空拍摄科技有限公司</w:t>
      </w:r>
      <w:r>
        <w:rPr>
          <w:rFonts w:hint="eastAsia"/>
        </w:rPr>
        <w:br/>
      </w:r>
      <w:r>
        <w:rPr>
          <w:rFonts w:hint="eastAsia"/>
        </w:rPr>
        <w:t>　　　　一、企业产销规模分析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纳米多层膜所属行业进出口现状与趋势</w:t>
      </w:r>
      <w:r>
        <w:rPr>
          <w:rFonts w:hint="eastAsia"/>
        </w:rPr>
        <w:br/>
      </w:r>
      <w:r>
        <w:rPr>
          <w:rFonts w:hint="eastAsia"/>
        </w:rPr>
        <w:t>　　第一节 纳米多层膜所属行业出口分析</w:t>
      </w:r>
      <w:r>
        <w:rPr>
          <w:rFonts w:hint="eastAsia"/>
        </w:rPr>
        <w:br/>
      </w:r>
      <w:r>
        <w:rPr>
          <w:rFonts w:hint="eastAsia"/>
        </w:rPr>
        <w:t>　　　　一、2020-2025年纳米多层膜所属行业出口量/值及增长情况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二、所属行业出口产品在海外市场分布情况</w:t>
      </w:r>
      <w:r>
        <w:rPr>
          <w:rFonts w:hint="eastAsia"/>
        </w:rPr>
        <w:br/>
      </w:r>
      <w:r>
        <w:rPr>
          <w:rFonts w:hint="eastAsia"/>
        </w:rPr>
        <w:t>　　　　三、影响纳米多层膜所属行业出口的因素</w:t>
      </w:r>
      <w:r>
        <w:rPr>
          <w:rFonts w:hint="eastAsia"/>
        </w:rPr>
        <w:br/>
      </w:r>
      <w:r>
        <w:rPr>
          <w:rFonts w:hint="eastAsia"/>
        </w:rPr>
        <w:t>　　　　四、2025-2031年纳米多层膜所属行业出口形势预测</w:t>
      </w:r>
      <w:r>
        <w:rPr>
          <w:rFonts w:hint="eastAsia"/>
        </w:rPr>
        <w:br/>
      </w:r>
      <w:r>
        <w:rPr>
          <w:rFonts w:hint="eastAsia"/>
        </w:rPr>
        <w:t>　　第二节 纳米多层膜所属行业进口分析</w:t>
      </w:r>
      <w:r>
        <w:rPr>
          <w:rFonts w:hint="eastAsia"/>
        </w:rPr>
        <w:br/>
      </w:r>
      <w:r>
        <w:rPr>
          <w:rFonts w:hint="eastAsia"/>
        </w:rPr>
        <w:t>　　　　一、2020-2025年纳米多层膜所属行业进口量/值及增长情况</w:t>
      </w:r>
      <w:r>
        <w:rPr>
          <w:rFonts w:hint="eastAsia"/>
        </w:rPr>
        <w:br/>
      </w:r>
      <w:r>
        <w:rPr>
          <w:rFonts w:hint="eastAsia"/>
        </w:rPr>
        <w:t>　　　　二、所属行业进口纳米多层膜产品的品牌结构</w:t>
      </w:r>
      <w:r>
        <w:rPr>
          <w:rFonts w:hint="eastAsia"/>
        </w:rPr>
        <w:br/>
      </w:r>
      <w:r>
        <w:rPr>
          <w:rFonts w:hint="eastAsia"/>
        </w:rPr>
        <w:t>　　　　三、影响纳米多层膜所属行业进口的因素</w:t>
      </w:r>
      <w:r>
        <w:rPr>
          <w:rFonts w:hint="eastAsia"/>
        </w:rPr>
        <w:br/>
      </w:r>
      <w:r>
        <w:rPr>
          <w:rFonts w:hint="eastAsia"/>
        </w:rPr>
        <w:t>　　　　四、2025-2031年纳米多层膜所属行业进口形势预测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纳米多层膜行业风险分析</w:t>
      </w:r>
      <w:r>
        <w:rPr>
          <w:rFonts w:hint="eastAsia"/>
        </w:rPr>
        <w:br/>
      </w:r>
      <w:r>
        <w:rPr>
          <w:rFonts w:hint="eastAsia"/>
        </w:rPr>
        <w:t>　　第一节 纳米多层膜行业环境风险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纳米多层膜行业政策风险</w:t>
      </w:r>
      <w:r>
        <w:rPr>
          <w:rFonts w:hint="eastAsia"/>
        </w:rPr>
        <w:br/>
      </w:r>
      <w:r>
        <w:rPr>
          <w:rFonts w:hint="eastAsia"/>
        </w:rPr>
        <w:t>　　第四节 纳米多层膜行业市场风险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纳米多层膜行业发展前景及投资机会</w:t>
      </w:r>
      <w:r>
        <w:rPr>
          <w:rFonts w:hint="eastAsia"/>
        </w:rPr>
        <w:br/>
      </w:r>
      <w:r>
        <w:rPr>
          <w:rFonts w:hint="eastAsia"/>
        </w:rPr>
        <w:t>　　第一节 纳米多层膜行业发展前景预测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纳米多层膜企业营销策略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(中^智^林)纳米多层膜企业投资机会</w:t>
      </w:r>
      <w:r>
        <w:rPr>
          <w:rFonts w:hint="eastAsia"/>
        </w:rPr>
        <w:br/>
      </w:r>
      <w:r>
        <w:rPr>
          <w:rFonts w:hint="eastAsia"/>
        </w:rPr>
        <w:t>　　　　一、子行业投资机会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2020-2025年中国纳米多层膜行业供给总量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2020-2025年中国纳米多层膜行业产品价格走势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2025-2031年中国纳米多层膜行业产品价格趋势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2020-2025年纳米多层膜行业销售毛利率</w:t>
      </w:r>
      <w:r>
        <w:rPr>
          <w:rFonts w:hint="eastAsia"/>
        </w:rPr>
        <w:br/>
      </w:r>
      <w:r>
        <w:rPr>
          <w:rFonts w:hint="eastAsia"/>
        </w:rPr>
        <w:t>　　图表 2020-2025年纳米多层膜行业销售利润率</w:t>
      </w:r>
      <w:r>
        <w:rPr>
          <w:rFonts w:hint="eastAsia"/>
        </w:rPr>
        <w:br/>
      </w:r>
      <w:r>
        <w:rPr>
          <w:rFonts w:hint="eastAsia"/>
        </w:rPr>
        <w:t>　　图表 2020-2025年纳米多层膜行业总资产利润率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2020-2025年纳米多层膜行业产值利税率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4af52437054a9d" w:history="1">
        <w:r>
          <w:rPr>
            <w:rStyle w:val="Hyperlink"/>
          </w:rPr>
          <w:t>2025-2031年中国纳米多层膜行业现状深度调研与发展趋势预测报告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2601885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4af52437054a9d" w:history="1">
        <w:r>
          <w:rPr>
            <w:rStyle w:val="Hyperlink"/>
          </w:rPr>
          <w:t>https://www.20087.com/5/88/NaMiDuoCengMoHangYeFaZhanQuShi.html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热点：纳米膜是什么膜、纳米多层膜热导率、纳米过滤膜、纳米多层膜低熔点、流延膜、纳米多层膜涂层、钢化膜没贴好、纳米多层膜的析氢行为、钢化膜可以贴两层吗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abe73ec054c08" w:history="1">
      <w:r>
        <w:rPr>
          <w:rStyle w:val="Hyperlink"/>
        </w:rPr>
        <w:t>2025-2031年中国纳米多层膜行业现状深度调研与发展趋势预测报告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8/NaMiDuoCengMoHangYeFaZhanQuShi.html" TargetMode="External" Id="Rc14af5243705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8/NaMiDuoCengMoHangYeFaZhanQuShi.html" TargetMode="External" Id="R18aabe73ec054c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2025-04-22T23:38:00Z</dcterms:created>
  <dcterms:modified xsi:type="dcterms:W3CDTF">2025-04-23T00:38:00Z</dcterms:modified>
  <dc:subject>2025-2031年中国纳米多层膜行业现状深度调研与发展趋势预测报告</dc:subject>
  <dc:title>2025-2031年中国纳米多层膜行业现状深度调研与发展趋势预测报告</dc:title>
  <cp:keywords>2025-2031年中国纳米多层膜行业现状深度调研与发展趋势预测报告</cp:keywords>
  <dc:description>2025-2031年中国纳米多层膜行业现状深度调研与发展趋势预测报告</dc:description>
</cp:coreProperties>
</file>