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61af3d14c43b4" w:history="1">
              <w:r>
                <w:rPr>
                  <w:rStyle w:val="Hyperlink"/>
                </w:rPr>
                <w:t>2025-2031年中国脱硫剂行业市场深度调研及前景预测报告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61af3d14c43b4" w:history="1">
              <w:r>
                <w:rPr>
                  <w:rStyle w:val="Hyperlink"/>
                </w:rPr>
                <w:t>2025-2031年中国脱硫剂行业市场深度调研及前景预测报告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f61af3d14c43b4" w:history="1">
                <w:r>
                  <w:rPr>
                    <w:rStyle w:val="Hyperlink"/>
                  </w:rPr>
                  <w:t>https://www.20087.com/5/38/TuoLiuJiShiChangQianJing.html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剂在燃煤发电厂、钢铁厂和石油化工行业中扮演着关键角色，用于去除烟气中的二氧化硫，减少酸雨和空气污染。近年来，随着全球环保法规的收紧，脱硫剂的需求量大幅增加。同时，新技术的出现，如湿法脱硫、干法脱硫和半干法脱硫，提高了脱硫效率，降低了运行成本。</w:t>
      </w:r>
      <w:r>
        <w:rPr>
          <w:rFonts w:hint="eastAsia"/>
        </w:rPr>
        <w:br/>
      </w:r>
      <w:r>
        <w:rPr>
          <w:rFonts w:hint="eastAsia"/>
        </w:rPr>
        <w:t>　　未来，脱硫剂行业将更加注重高效和环保。高效方面，将开发更高效的脱硫剂配方和工艺，以适应更严格的排放标准。环保方面，将探索利用工业副产品和可再生资源作为脱硫剂，减少对环境的影响，同时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61af3d14c43b4" w:history="1">
        <w:r>
          <w:rPr>
            <w:rStyle w:val="Hyperlink"/>
          </w:rPr>
          <w:t>2025-2031年中国脱硫剂行业市场深度调研及前景预测报告</w:t>
        </w:r>
      </w:hyperlink>
      <w:r>
        <w:rPr>
          <w:rFonts w:hint="eastAsia"/>
        </w:rPr>
        <w:t>》基于多年监测调研数据，结合脱硫剂行业现状与发展前景，全面分析了脱硫剂市场需求、市场规模、产业链构成、价格机制以及脱硫剂细分市场特性。脱硫剂报告客观评估了市场前景，预测了发展趋势，深入分析了品牌竞争、市场集中度及脱硫剂重点企业运营状况。同时，脱硫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中国脱硫剂行业竞争背景分析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四、政策变更对脱硫剂行业影响分析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六、金融危机对脱硫剂行业影响分析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六、社会背景对脱硫剂行业影响分析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四、技术创新对脱硫剂行业影响分析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中国脱硫剂市场现状分析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一、2019-2024年中国脱硫剂的供给分析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二、2019-2024年中国脱硫剂的需求分析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三、2019-2024年中国脱硫剂的供需平衡分析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一、2025-2031年中国脱硫剂的供给预测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二、2025-2031年中国脱硫剂的需求预测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脱硫剂的进出口分析</w:t>
      </w:r>
      <w:r>
        <w:rPr>
          <w:rFonts w:hint="eastAsia"/>
        </w:rPr>
        <w:br/>
      </w:r>
      <w:r>
        <w:rPr>
          <w:rFonts w:hint="eastAsia"/>
        </w:rPr>
        <w:t>　　第一节 中国脱硫剂的进出口格局分析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2019-2024年中国脱硫剂的进出口数据统计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2025-2031年中国脱硫剂的进口预测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2025-2031年中国脱硫剂的出口预测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2019-2024年中国脱硫剂行业重点数据解析</w:t>
      </w:r>
      <w:r>
        <w:rPr>
          <w:rFonts w:hint="eastAsia"/>
        </w:rPr>
        <w:br/>
      </w:r>
      <w:r>
        <w:rPr>
          <w:rFonts w:hint="eastAsia"/>
        </w:rPr>
        <w:t>　　第一节 脱硫剂行业规模情况分析</w:t>
      </w:r>
      <w:r>
        <w:rPr>
          <w:rFonts w:hint="eastAsia"/>
        </w:rPr>
        <w:br/>
      </w:r>
      <w:r>
        <w:rPr>
          <w:rFonts w:hint="eastAsia"/>
        </w:rPr>
        <w:t>　　　　一、脱硫剂行业单位规模情况分析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二、脱硫剂行业人员规模状况分析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三、脱硫剂行业资产规模状况分析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四、脱硫剂行业市场规模状况分析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脱硫剂行业综合能力分析及预测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一、脱硫剂行业盈利能力分析</w:t>
      </w:r>
      <w:r>
        <w:rPr>
          <w:rFonts w:hint="eastAsia"/>
        </w:rPr>
        <w:br/>
      </w:r>
      <w:r>
        <w:rPr>
          <w:rFonts w:hint="eastAsia"/>
        </w:rPr>
        <w:t>　　　　二、脱硫剂行业偿债能力分析</w:t>
      </w:r>
      <w:r>
        <w:rPr>
          <w:rFonts w:hint="eastAsia"/>
        </w:rPr>
        <w:br/>
      </w:r>
      <w:r>
        <w:rPr>
          <w:rFonts w:hint="eastAsia"/>
        </w:rPr>
        <w:t>　　　　三、脱硫剂行业营运能力分析</w:t>
      </w:r>
      <w:r>
        <w:rPr>
          <w:rFonts w:hint="eastAsia"/>
        </w:rPr>
        <w:br/>
      </w:r>
      <w:r>
        <w:rPr>
          <w:rFonts w:hint="eastAsia"/>
        </w:rPr>
        <w:t>　　　　四、脱硫剂行业发展能力分析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脱硫剂行业各区域格局分析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脱硫剂行业市场竞争分析</w:t>
      </w:r>
      <w:r>
        <w:rPr>
          <w:rFonts w:hint="eastAsia"/>
        </w:rPr>
        <w:br/>
      </w:r>
      <w:r>
        <w:rPr>
          <w:rFonts w:hint="eastAsia"/>
        </w:rPr>
        <w:t>　　第一节 脱硫剂行业竞争结构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中国脱硫剂行业国际竞争力比较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脱硫剂行业集中度分析</w:t>
      </w:r>
      <w:r>
        <w:rPr>
          <w:rFonts w:hint="eastAsia"/>
        </w:rPr>
        <w:br/>
      </w:r>
      <w:r>
        <w:rPr>
          <w:rFonts w:hint="eastAsia"/>
        </w:rPr>
        <w:t>　　第四节 脱硫剂行业竞争趋势</w:t>
      </w:r>
      <w:r>
        <w:rPr>
          <w:rFonts w:hint="eastAsia"/>
        </w:rPr>
        <w:br/>
      </w:r>
      <w:r>
        <w:rPr>
          <w:rFonts w:hint="eastAsia"/>
        </w:rPr>
        <w:t>　　第五节 脱硫剂行业竞争策略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脱硫剂行业重点企业发展分析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2025-2031年脱硫剂行业投资分析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2025-2031年脱硫剂行业投资环境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2025-2031年脱硫剂行业投资机遇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2025-2031年脱硫剂行业投资风险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2025-2031年脱硫剂行业投资前景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脱硫剂行业前景分析及对策</w:t>
      </w:r>
      <w:r>
        <w:rPr>
          <w:rFonts w:hint="eastAsia"/>
        </w:rPr>
        <w:br/>
      </w:r>
      <w:r>
        <w:rPr>
          <w:rFonts w:hint="eastAsia"/>
        </w:rPr>
        <w:t>　　第一节 脱硫剂行业发展前景分析</w:t>
      </w:r>
      <w:r>
        <w:rPr>
          <w:rFonts w:hint="eastAsia"/>
        </w:rPr>
        <w:br/>
      </w:r>
      <w:r>
        <w:rPr>
          <w:rFonts w:hint="eastAsia"/>
        </w:rPr>
        <w:t>　　　　一、脱硫剂行业市场发展前景分析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二、脱硫剂行业市场蕴藏的商机分析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三、脱硫剂行业十四五规划整体解读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中:智:林:　脱硫剂行业发展对策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脱硫剂行业类别</w:t>
      </w:r>
      <w:r>
        <w:rPr>
          <w:rFonts w:hint="eastAsia"/>
        </w:rPr>
        <w:br/>
      </w:r>
      <w:r>
        <w:rPr>
          <w:rFonts w:hint="eastAsia"/>
        </w:rPr>
        <w:t>　　图表 脱硫剂行业产业链调研</w:t>
      </w:r>
      <w:r>
        <w:rPr>
          <w:rFonts w:hint="eastAsia"/>
        </w:rPr>
        <w:br/>
      </w:r>
      <w:r>
        <w:rPr>
          <w:rFonts w:hint="eastAsia"/>
        </w:rPr>
        <w:t>　　图表 脱硫剂行业现状</w:t>
      </w:r>
      <w:r>
        <w:rPr>
          <w:rFonts w:hint="eastAsia"/>
        </w:rPr>
        <w:br/>
      </w:r>
      <w:r>
        <w:rPr>
          <w:rFonts w:hint="eastAsia"/>
        </w:rPr>
        <w:t>　　图表 脱硫剂行业标准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2025年中国脱硫剂行业产能</w:t>
      </w:r>
      <w:r>
        <w:rPr>
          <w:rFonts w:hint="eastAsia"/>
        </w:rPr>
        <w:br/>
      </w:r>
      <w:r>
        <w:rPr>
          <w:rFonts w:hint="eastAsia"/>
        </w:rPr>
        <w:t>　　图表 2019-2024年中国脱硫剂行业产量统计</w:t>
      </w:r>
      <w:r>
        <w:rPr>
          <w:rFonts w:hint="eastAsia"/>
        </w:rPr>
        <w:br/>
      </w:r>
      <w:r>
        <w:rPr>
          <w:rFonts w:hint="eastAsia"/>
        </w:rPr>
        <w:t>　　图表 脱硫剂行业动态</w:t>
      </w:r>
      <w:r>
        <w:rPr>
          <w:rFonts w:hint="eastAsia"/>
        </w:rPr>
        <w:br/>
      </w:r>
      <w:r>
        <w:rPr>
          <w:rFonts w:hint="eastAsia"/>
        </w:rPr>
        <w:t>　　图表 2019-2024年中国脱硫剂市场需求量</w:t>
      </w:r>
      <w:r>
        <w:rPr>
          <w:rFonts w:hint="eastAsia"/>
        </w:rPr>
        <w:br/>
      </w:r>
      <w:r>
        <w:rPr>
          <w:rFonts w:hint="eastAsia"/>
        </w:rPr>
        <w:t>　　图表 2025年中国脱硫剂行业需求区域调研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2019-2024年中国脱硫剂行情</w:t>
      </w:r>
      <w:r>
        <w:rPr>
          <w:rFonts w:hint="eastAsia"/>
        </w:rPr>
        <w:br/>
      </w:r>
      <w:r>
        <w:rPr>
          <w:rFonts w:hint="eastAsia"/>
        </w:rPr>
        <w:t>　　图表 2019-2024年中国脱硫剂价格走势图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2019-2024年中国脱硫剂行业销售收入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2019-2024年中国脱硫剂行业盈利情况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2019-2024年中国脱硫剂行业利润总额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**地区脱硫剂市场规模</w:t>
      </w:r>
      <w:r>
        <w:rPr>
          <w:rFonts w:hint="eastAsia"/>
        </w:rPr>
        <w:br/>
      </w:r>
      <w:r>
        <w:rPr>
          <w:rFonts w:hint="eastAsia"/>
        </w:rPr>
        <w:t>　　图表 **地区脱硫剂行业市场需求</w:t>
      </w:r>
      <w:r>
        <w:rPr>
          <w:rFonts w:hint="eastAsia"/>
        </w:rPr>
        <w:br/>
      </w:r>
      <w:r>
        <w:rPr>
          <w:rFonts w:hint="eastAsia"/>
        </w:rPr>
        <w:t>　　图表 **地区脱硫剂市场调研</w:t>
      </w:r>
      <w:r>
        <w:rPr>
          <w:rFonts w:hint="eastAsia"/>
        </w:rPr>
        <w:br/>
      </w:r>
      <w:r>
        <w:rPr>
          <w:rFonts w:hint="eastAsia"/>
        </w:rPr>
        <w:t>　　图表 **地区脱硫剂行业市场需求分析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**地区脱硫剂市场规模</w:t>
      </w:r>
      <w:r>
        <w:rPr>
          <w:rFonts w:hint="eastAsia"/>
        </w:rPr>
        <w:br/>
      </w:r>
      <w:r>
        <w:rPr>
          <w:rFonts w:hint="eastAsia"/>
        </w:rPr>
        <w:t>　　图表 **地区脱硫剂行业市场需求</w:t>
      </w:r>
      <w:r>
        <w:rPr>
          <w:rFonts w:hint="eastAsia"/>
        </w:rPr>
        <w:br/>
      </w:r>
      <w:r>
        <w:rPr>
          <w:rFonts w:hint="eastAsia"/>
        </w:rPr>
        <w:t>　　图表 **地区脱硫剂市场调研</w:t>
      </w:r>
      <w:r>
        <w:rPr>
          <w:rFonts w:hint="eastAsia"/>
        </w:rPr>
        <w:br/>
      </w:r>
      <w:r>
        <w:rPr>
          <w:rFonts w:hint="eastAsia"/>
        </w:rPr>
        <w:t>　　图表 **地区脱硫剂行业市场需求分析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脱硫剂行业竞争对手分析</w:t>
      </w:r>
      <w:r>
        <w:rPr>
          <w:rFonts w:hint="eastAsia"/>
        </w:rPr>
        <w:br/>
      </w:r>
      <w:r>
        <w:rPr>
          <w:rFonts w:hint="eastAsia"/>
        </w:rPr>
        <w:t>　　图表 脱硫剂重点企业（一）基本信息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2025-2031年中国脱硫剂行业市场规模预测</w:t>
      </w:r>
      <w:r>
        <w:rPr>
          <w:rFonts w:hint="eastAsia"/>
        </w:rPr>
        <w:br/>
      </w:r>
      <w:r>
        <w:rPr>
          <w:rFonts w:hint="eastAsia"/>
        </w:rPr>
        <w:t>　　图表 脱硫剂行业准入条件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2025-2031年中国脱硫剂行业信息化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2025-2031年中国脱硫剂行业发展趋势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2025-2031年中国脱硫剂市场前景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61af3d14c43b4" w:history="1">
        <w:r>
          <w:rPr>
            <w:rStyle w:val="Hyperlink"/>
          </w:rPr>
          <w:t>2025-2031年中国脱硫剂行业市场深度调研及前景预测报告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f61af3d14c43b4" w:history="1">
        <w:r>
          <w:rPr>
            <w:rStyle w:val="Hyperlink"/>
          </w:rPr>
          <w:t>https://www.20087.com/5/38/TuoLiuJiShiChangQianJing.html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fd23b2b8d4182" w:history="1">
      <w:r>
        <w:rPr>
          <w:rStyle w:val="Hyperlink"/>
        </w:rPr>
        <w:t>2025-2031年中国脱硫剂行业市场深度调研及前景预测报告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TuoLiuJiShiChangQianJing.html" TargetMode="External" Id="Ra3f61af3d14c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TuoLiuJiShiChangQianJing.html" TargetMode="External" Id="R2f1fd23b2b8d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2024-11-03T03:37:00Z</dcterms:created>
  <dcterms:modified xsi:type="dcterms:W3CDTF">2024-11-03T04:37:00Z</dcterms:modified>
  <dc:subject>2025-2031年中国脱硫剂行业市场深度调研及前景预测报告</dc:subject>
  <dc:title>2025-2031年中国脱硫剂行业市场深度调研及前景预测报告</dc:title>
  <cp:keywords>2025-2031年中国脱硫剂行业市场深度调研及前景预测报告</cp:keywords>
  <dc:description>2025-2031年中国脱硫剂行业市场深度调研及前景预测报告</dc:description>
</cp:coreProperties>
</file>