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8db369e0c4b94" w:history="1">
              <w:r>
                <w:rPr>
                  <w:rStyle w:val="Hyperlink"/>
                </w:rPr>
                <w:t>2025-2031年中国超薄箔市场调查研究与前景趋势报告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8db369e0c4b94" w:history="1">
              <w:r>
                <w:rPr>
                  <w:rStyle w:val="Hyperlink"/>
                </w:rPr>
                <w:t>2025-2031年中国超薄箔市场调查研究与前景趋势报告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8db369e0c4b94" w:history="1">
                <w:r>
                  <w:rPr>
                    <w:rStyle w:val="Hyperlink"/>
                  </w:rPr>
                  <w:t>https://www.20087.com/5/28/ChaoBoBoHangYeQianJingQuShi.html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箔是厚度极薄的金属箔片，通常用于电子、包装、装饰等行业。近年来，随着材料科学的发展，超薄箔的生产工艺不断改进，其厚度可以达到微米甚至纳米级别。目前，超薄箔正朝着更高强度、更好延展性和更佳导电性的方向发展。例如，超薄铜箔和超薄不锈钢箔等材料被广泛应用于锂离子电池、柔性电子和包装材料中，为相关行业带来了新的技术突破。</w:t>
      </w:r>
      <w:r>
        <w:rPr>
          <w:rFonts w:hint="eastAsia"/>
        </w:rPr>
        <w:br/>
      </w:r>
      <w:r>
        <w:rPr>
          <w:rFonts w:hint="eastAsia"/>
        </w:rPr>
        <w:t>　　未来，超薄箔的发展将更加侧重于技术创新和应用领域的扩展。随着纳米技术的进步，超薄箔的性能将进一步提升，以满足新兴行业的需求，如可穿戴设备、微型传感器和高性能电池。同时，随着对可持续发展的重视，超薄箔的生产将更加注重环保和资源的有效利用，采用更加环保的生产工艺和材料，减少对环境的影响。此外，随着产业集群效应的显现，超薄箔产业将进一步整合上下游资源，形成更加完整的产业链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d8db369e0c4b94" w:history="1">
        <w:r>
          <w:rPr>
            <w:rStyle w:val="Hyperlink"/>
          </w:rPr>
          <w:t>2025-2031年中国超薄箔市场调查研究与前景趋势报告</w:t>
        </w:r>
      </w:hyperlink>
      <w:r>
        <w:rPr>
          <w:rFonts w:hint="eastAsia"/>
        </w:rPr>
        <w:t>全面剖析了超薄箔行业的市场规模、需求及价格动态。报告通过对超薄箔产业链的深入挖掘，详细分析了行业现状，并对超薄箔市场前景及发展趋势进行了科学预测。超薄箔报告还深入探索了各细分市场的特点，突出关注超薄箔重点企业的经营状况，全面揭示了超薄箔行业竞争格局、品牌影响力和市场集中度。超薄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超薄箔行业界定</w:t>
      </w:r>
      <w:r>
        <w:rPr>
          <w:rFonts w:hint="eastAsia"/>
        </w:rPr>
        <w:br/>
      </w:r>
      <w:r>
        <w:rPr>
          <w:rFonts w:hint="eastAsia"/>
        </w:rPr>
        <w:t>　　第一节 超薄箔行业定义</w:t>
      </w:r>
      <w:r>
        <w:rPr>
          <w:rFonts w:hint="eastAsia"/>
        </w:rPr>
        <w:br/>
      </w:r>
      <w:r>
        <w:rPr>
          <w:rFonts w:hint="eastAsia"/>
        </w:rPr>
        <w:t>　　第二节 超薄箔行业特点分析</w:t>
      </w:r>
      <w:r>
        <w:rPr>
          <w:rFonts w:hint="eastAsia"/>
        </w:rPr>
        <w:br/>
      </w:r>
      <w:r>
        <w:rPr>
          <w:rFonts w:hint="eastAsia"/>
        </w:rPr>
        <w:t>　　第三节 超薄箔行业发展历程</w:t>
      </w:r>
      <w:r>
        <w:rPr>
          <w:rFonts w:hint="eastAsia"/>
        </w:rPr>
        <w:br/>
      </w:r>
      <w:r>
        <w:rPr>
          <w:rFonts w:hint="eastAsia"/>
        </w:rPr>
        <w:t>　　第四节 超薄箔产业链分析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2024-2025年国外超薄箔行业发展态势分析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国外超薄箔行业总体情况</w:t>
      </w:r>
      <w:r>
        <w:rPr>
          <w:rFonts w:hint="eastAsia"/>
        </w:rPr>
        <w:br/>
      </w:r>
      <w:r>
        <w:rPr>
          <w:rFonts w:hint="eastAsia"/>
        </w:rPr>
        <w:t>　　第二节 超薄箔行业重点国家、地区市场分析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国外超薄箔行业发展前景预测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2024-2025年中国超薄箔行业发展环境分析</w:t>
      </w:r>
      <w:r>
        <w:rPr>
          <w:rFonts w:hint="eastAsia"/>
        </w:rPr>
        <w:br/>
      </w:r>
      <w:r>
        <w:rPr>
          <w:rFonts w:hint="eastAsia"/>
        </w:rPr>
        <w:t>　　第一节 超薄箔行业经济环境分析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超薄箔行业政策环境分析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一、超薄箔行业相关政策</w:t>
      </w:r>
      <w:r>
        <w:rPr>
          <w:rFonts w:hint="eastAsia"/>
        </w:rPr>
        <w:br/>
      </w:r>
      <w:r>
        <w:rPr>
          <w:rFonts w:hint="eastAsia"/>
        </w:rPr>
        <w:t>　　　　二、超薄箔行业相关标准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超薄箔行业技术发展现状及趋势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当前我国超薄箔技术发展现状</w:t>
      </w:r>
      <w:r>
        <w:rPr>
          <w:rFonts w:hint="eastAsia"/>
        </w:rPr>
        <w:br/>
      </w:r>
      <w:r>
        <w:rPr>
          <w:rFonts w:hint="eastAsia"/>
        </w:rPr>
        <w:t>　　第二节 中外超薄箔技术差距及产生差距的主要原因分析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提高我国超薄箔技术的对策</w:t>
      </w:r>
      <w:r>
        <w:rPr>
          <w:rFonts w:hint="eastAsia"/>
        </w:rPr>
        <w:br/>
      </w:r>
      <w:r>
        <w:rPr>
          <w:rFonts w:hint="eastAsia"/>
        </w:rPr>
        <w:t>　　第四节 我国超薄箔研发、设计发展趋势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中国超薄箔行业市场规模情况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中国超薄箔行业市场需求状况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一、2019-2024年超薄箔行业市场需求情况</w:t>
      </w:r>
      <w:r>
        <w:rPr>
          <w:rFonts w:hint="eastAsia"/>
        </w:rPr>
        <w:br/>
      </w:r>
      <w:r>
        <w:rPr>
          <w:rFonts w:hint="eastAsia"/>
        </w:rPr>
        <w:t>　　　　二、超薄箔行业市场需求特点分析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三、2025-2031年超薄箔行业市场需求预测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中国超薄箔行业市场供给状况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一、2019-2024年超薄箔行业市场供给情况</w:t>
      </w:r>
      <w:r>
        <w:rPr>
          <w:rFonts w:hint="eastAsia"/>
        </w:rPr>
        <w:br/>
      </w:r>
      <w:r>
        <w:rPr>
          <w:rFonts w:hint="eastAsia"/>
        </w:rPr>
        <w:t>　　　　二、超薄箔行业市场供给特点分析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三、2025-2031年超薄箔行业市场供给预测</w:t>
      </w:r>
      <w:r>
        <w:rPr>
          <w:rFonts w:hint="eastAsia"/>
        </w:rPr>
        <w:br/>
      </w:r>
      <w:r>
        <w:rPr>
          <w:rFonts w:hint="eastAsia"/>
        </w:rPr>
        <w:t>　　第四节 超薄箔行业市场供需平衡状况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中国超薄箔行业进出口情况分析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三、2025-2031年超薄箔行业出口情况预测</w:t>
      </w:r>
      <w:r>
        <w:rPr>
          <w:rFonts w:hint="eastAsia"/>
        </w:rPr>
        <w:br/>
      </w:r>
      <w:r>
        <w:rPr>
          <w:rFonts w:hint="eastAsia"/>
        </w:rPr>
        <w:t>　　第二节 超薄箔行业进口情况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三、2025-2031年超薄箔行业进口情况预测</w:t>
      </w:r>
      <w:r>
        <w:rPr>
          <w:rFonts w:hint="eastAsia"/>
        </w:rPr>
        <w:br/>
      </w:r>
      <w:r>
        <w:rPr>
          <w:rFonts w:hint="eastAsia"/>
        </w:rPr>
        <w:t>　　第三节 超薄箔行业进出口面临的挑战及对策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中国超薄箔行业产品价格监测</w:t>
      </w:r>
      <w:r>
        <w:rPr>
          <w:rFonts w:hint="eastAsia"/>
        </w:rPr>
        <w:br/>
      </w:r>
      <w:r>
        <w:rPr>
          <w:rFonts w:hint="eastAsia"/>
        </w:rPr>
        <w:t>　　　　一、超薄箔市场价格特征</w:t>
      </w:r>
      <w:r>
        <w:rPr>
          <w:rFonts w:hint="eastAsia"/>
        </w:rPr>
        <w:br/>
      </w:r>
      <w:r>
        <w:rPr>
          <w:rFonts w:hint="eastAsia"/>
        </w:rPr>
        <w:t>　　　　二、当前超薄箔市场价格评述</w:t>
      </w:r>
      <w:r>
        <w:rPr>
          <w:rFonts w:hint="eastAsia"/>
        </w:rPr>
        <w:br/>
      </w:r>
      <w:r>
        <w:rPr>
          <w:rFonts w:hint="eastAsia"/>
        </w:rPr>
        <w:t>　　　　三、影响超薄箔市场价格因素分析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四、未来超薄箔市场价格走势预测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超薄箔行业区域市场分布情况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超薄箔行业细分市场调研分析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超薄箔细分产品（一）市场调研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超薄箔细分产品（二）市场调研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超薄箔重点企业（二）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超薄箔重点企业（三）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超薄箔重点企业（四）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超薄箔重点企业（五）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超薄箔重点企业（六）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2025-2031年超薄箔行业发展环境分析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2025-2031年超薄箔行业投资特性分析</w:t>
      </w:r>
      <w:r>
        <w:rPr>
          <w:rFonts w:hint="eastAsia"/>
        </w:rPr>
        <w:br/>
      </w:r>
      <w:r>
        <w:rPr>
          <w:rFonts w:hint="eastAsia"/>
        </w:rPr>
        <w:t>　　　　一、超薄箔行业进入壁垒</w:t>
      </w:r>
      <w:r>
        <w:rPr>
          <w:rFonts w:hint="eastAsia"/>
        </w:rPr>
        <w:br/>
      </w:r>
      <w:r>
        <w:rPr>
          <w:rFonts w:hint="eastAsia"/>
        </w:rPr>
        <w:t>　　　　二、超薄箔行业盈利模式</w:t>
      </w:r>
      <w:r>
        <w:rPr>
          <w:rFonts w:hint="eastAsia"/>
        </w:rPr>
        <w:br/>
      </w:r>
      <w:r>
        <w:rPr>
          <w:rFonts w:hint="eastAsia"/>
        </w:rPr>
        <w:t>　　　　三、超薄箔行业盈利因素</w:t>
      </w:r>
      <w:r>
        <w:rPr>
          <w:rFonts w:hint="eastAsia"/>
        </w:rPr>
        <w:br/>
      </w:r>
      <w:r>
        <w:rPr>
          <w:rFonts w:hint="eastAsia"/>
        </w:rPr>
        <w:t>　　第三节 超薄箔行业“波特五力模型”分析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2025-2031年超薄箔行业风险及对策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超薄箔企业竞争策略分析</w:t>
      </w:r>
      <w:r>
        <w:rPr>
          <w:rFonts w:hint="eastAsia"/>
        </w:rPr>
        <w:br/>
      </w:r>
      <w:r>
        <w:rPr>
          <w:rFonts w:hint="eastAsia"/>
        </w:rPr>
        <w:t>　　第一节 超薄箔市场竞争策略分析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三、现有超薄箔产品竞争策略分析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四、潜力超薄箔品种竞争策略选择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2025-2031年中国超薄箔企业竞争策略分析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一、2025-2031年我国超薄箔市场竞争趋势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二、2025-2031年超薄箔行业竞争格局展望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三、2025-2031年超薄箔行业竞争策略分析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四、2025-2031年超薄箔企业竞争策略分析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2025-2031年中国超薄箔行业发展趋势分析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一、2025-2031年超薄箔技术发展趋势分析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二、2025-2031年超薄箔产品发展趋势分析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三、2025-2031年超薄箔行业竞争格局展望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2025-2031年中国超薄箔市场趋势分析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一、2025-2031年超薄箔发展趋势预测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二、2025-2031年超薄箔市场前景分析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三、2025-2031年超薄箔产业政策趋向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2025-2031年超薄箔行业投资价值评估分析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超薄箔行业发展建议分析</w:t>
      </w:r>
      <w:r>
        <w:rPr>
          <w:rFonts w:hint="eastAsia"/>
        </w:rPr>
        <w:br/>
      </w:r>
      <w:r>
        <w:rPr>
          <w:rFonts w:hint="eastAsia"/>
        </w:rPr>
        <w:t>　　第一节 超薄箔行业研究结论及建议</w:t>
      </w:r>
      <w:r>
        <w:rPr>
          <w:rFonts w:hint="eastAsia"/>
        </w:rPr>
        <w:br/>
      </w:r>
      <w:r>
        <w:rPr>
          <w:rFonts w:hint="eastAsia"/>
        </w:rPr>
        <w:t>　　第二节 超薄箔细分行业研究结论及建议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中:智:林:－超薄箔行业竞争策略总结及建议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超薄箔行业历程</w:t>
      </w:r>
      <w:r>
        <w:rPr>
          <w:rFonts w:hint="eastAsia"/>
        </w:rPr>
        <w:br/>
      </w:r>
      <w:r>
        <w:rPr>
          <w:rFonts w:hint="eastAsia"/>
        </w:rPr>
        <w:t>　　图表 超薄箔行业生命周期</w:t>
      </w:r>
      <w:r>
        <w:rPr>
          <w:rFonts w:hint="eastAsia"/>
        </w:rPr>
        <w:br/>
      </w:r>
      <w:r>
        <w:rPr>
          <w:rFonts w:hint="eastAsia"/>
        </w:rPr>
        <w:t>　　图表 超薄箔行业产业链分析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2025年中国超薄箔行业需求领域分布格局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2019-2024年中国超薄箔出口金额分析</w:t>
      </w:r>
      <w:r>
        <w:rPr>
          <w:rFonts w:hint="eastAsia"/>
        </w:rPr>
        <w:br/>
      </w:r>
      <w:r>
        <w:rPr>
          <w:rFonts w:hint="eastAsia"/>
        </w:rPr>
        <w:t>　　图表 2025年中国超薄箔进口国家及地区分析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2025年中国超薄箔出口国家及地区分析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8db369e0c4b94" w:history="1">
        <w:r>
          <w:rPr>
            <w:rStyle w:val="Hyperlink"/>
          </w:rPr>
          <w:t>2025-2031年中国超薄箔市场调查研究与前景趋势报告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8db369e0c4b94" w:history="1">
        <w:r>
          <w:rPr>
            <w:rStyle w:val="Hyperlink"/>
          </w:rPr>
          <w:t>https://www.20087.com/5/28/ChaoBoBoHangYeQianJingQuShi.html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876f876fb435d" w:history="1">
      <w:r>
        <w:rPr>
          <w:rStyle w:val="Hyperlink"/>
        </w:rPr>
        <w:t>2025-2031年中国超薄箔市场调查研究与前景趋势报告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aoBoBoHangYeQianJingQuShi.html" TargetMode="External" Id="Re8d8db369e0c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aoBoBoHangYeQianJingQuShi.html" TargetMode="External" Id="R596876f876fb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2024-06-12T06:17:00Z</dcterms:created>
  <dcterms:modified xsi:type="dcterms:W3CDTF">2024-06-12T07:17:00Z</dcterms:modified>
  <dc:subject>2025-2031年中国超薄箔市场调查研究与前景趋势报告</dc:subject>
  <dc:title>2025-2031年中国超薄箔市场调查研究与前景趋势报告</dc:title>
  <cp:keywords>2025-2031年中国超薄箔市场调查研究与前景趋势报告</cp:keywords>
  <dc:description>2025-2031年中国超薄箔市场调查研究与前景趋势报告</dc:description>
</cp:coreProperties>
</file>