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8918204a4364" w:history="1">
              <w:r>
                <w:rPr>
                  <w:rStyle w:val="Hyperlink"/>
                </w:rPr>
                <w:t>2025-2031年中国铝建筑型材行业现状与前景趋势分析报告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8918204a4364" w:history="1">
              <w:r>
                <w:rPr>
                  <w:rStyle w:val="Hyperlink"/>
                </w:rPr>
                <w:t>2025-2031年中国铝建筑型材行业现状与前景趋势分析报告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28918204a4364" w:history="1">
                <w:r>
                  <w:rPr>
                    <w:rStyle w:val="Hyperlink"/>
                  </w:rPr>
                  <w:t>https://www.20087.com/5/88/LvJianZhuXingCaiFaZhanXianZhuangQianJing.html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建筑型材因其轻质、高强度和良好的耐腐蚀性能，在现代建筑中得到广泛应用。近年来，随着建筑行业对节能和美观要求的不断提高，铝建筑型材的技术和设计也在不断进步。目前，铝建筑型材不仅在表面处理技术上有所突破，比如粉末喷涂和阳极氧化，而且在型材设计上也更加注重结构的优化和热性能的改善。</w:t>
      </w:r>
      <w:r>
        <w:rPr>
          <w:rFonts w:hint="eastAsia"/>
        </w:rPr>
        <w:br/>
      </w:r>
      <w:r>
        <w:rPr>
          <w:rFonts w:hint="eastAsia"/>
        </w:rPr>
        <w:t>　　未来，铝建筑型材的发展将更加注重高性能和绿色环保。一方面，随着建筑材料标准的不断提高，铝建筑型材将更加注重提高其保温隔热性能，以满足绿色建筑的要求。另一方面，通过采用低碳生产工艺和可回收材料，铝建筑型材将进一步减少对环境的影响。此外，随着智能制造技术的应用，铝建筑型材的生产将更加高效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8918204a4364" w:history="1">
        <w:r>
          <w:rPr>
            <w:rStyle w:val="Hyperlink"/>
          </w:rPr>
          <w:t>2025-2031年中国铝建筑型材行业现状与前景趋势分析报告</w:t>
        </w:r>
      </w:hyperlink>
      <w:r>
        <w:rPr>
          <w:rFonts w:hint="eastAsia"/>
        </w:rPr>
        <w:t>》基于国家统计局及相关行业协会的详实数据，结合国内外铝建筑型材行业研究资料及深入市场调研，系统分析了铝建筑型材行业的市场规模、市场需求及产业链现状。报告重点探讨了铝建筑型材行业整体运行情况及细分领域特点，科学预测了铝建筑型材市场前景与发展趋势，揭示了铝建筑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28918204a4364" w:history="1">
        <w:r>
          <w:rPr>
            <w:rStyle w:val="Hyperlink"/>
          </w:rPr>
          <w:t>2025-2031年中国铝建筑型材行业现状与前景趋势分析报告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铝建筑型材行业界定</w:t>
      </w:r>
      <w:r>
        <w:rPr>
          <w:rFonts w:hint="eastAsia"/>
        </w:rPr>
        <w:br/>
      </w:r>
      <w:r>
        <w:rPr>
          <w:rFonts w:hint="eastAsia"/>
        </w:rPr>
        <w:t>　　第一节 铝建筑型材行业定义</w:t>
      </w:r>
      <w:r>
        <w:rPr>
          <w:rFonts w:hint="eastAsia"/>
        </w:rPr>
        <w:br/>
      </w:r>
      <w:r>
        <w:rPr>
          <w:rFonts w:hint="eastAsia"/>
        </w:rPr>
        <w:t>　　第二节 铝建筑型材行业特点分析</w:t>
      </w:r>
      <w:r>
        <w:rPr>
          <w:rFonts w:hint="eastAsia"/>
        </w:rPr>
        <w:br/>
      </w:r>
      <w:r>
        <w:rPr>
          <w:rFonts w:hint="eastAsia"/>
        </w:rPr>
        <w:t>　　第三节 铝建筑型材行业发展历程</w:t>
      </w:r>
      <w:r>
        <w:rPr>
          <w:rFonts w:hint="eastAsia"/>
        </w:rPr>
        <w:br/>
      </w:r>
      <w:r>
        <w:rPr>
          <w:rFonts w:hint="eastAsia"/>
        </w:rPr>
        <w:t>　　第四节 铝建筑型材产业链分析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2024-2025年国外铝建筑型材行业发展态势分析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国外铝建筑型材行业总体情况</w:t>
      </w:r>
      <w:r>
        <w:rPr>
          <w:rFonts w:hint="eastAsia"/>
        </w:rPr>
        <w:br/>
      </w:r>
      <w:r>
        <w:rPr>
          <w:rFonts w:hint="eastAsia"/>
        </w:rPr>
        <w:t>　　第二节 铝建筑型材行业重点国家、地区市场分析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国外铝建筑型材行业发展前景预测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2024-2025年中国铝建筑型材行业发展环境分析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铝建筑型材行业经济环境分析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铝建筑型材行业政策环境分析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一、铝建筑型材行业相关政策</w:t>
      </w:r>
      <w:r>
        <w:rPr>
          <w:rFonts w:hint="eastAsia"/>
        </w:rPr>
        <w:br/>
      </w:r>
      <w:r>
        <w:rPr>
          <w:rFonts w:hint="eastAsia"/>
        </w:rPr>
        <w:t>　　　　二、铝建筑型材行业相关标准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2024-2025年铝建筑型材行业技术发展现状及趋势分析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铝建筑型材行业技术发展现状分析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国内外铝建筑型材行业技术差异与原因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铝建筑型材行业技术发展方向、趋势预测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提升铝建筑型材行业技术能力策略建议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中国铝建筑型材行业市场供需状况分析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中国铝建筑型材行业市场规模情况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中国铝建筑型材行业市场需求状况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一、2019-2024年铝建筑型材行业市场需求情况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二、铝建筑型材行业市场需求特点分析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中国铝建筑型材行业产量情况分析与预测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一、2019-2024年铝建筑型材行业产量统计分析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二、2025年铝建筑型材行业产量特点分析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三、2025-2031年铝建筑型材行业产量预测分析</w:t>
      </w:r>
      <w:r>
        <w:rPr>
          <w:rFonts w:hint="eastAsia"/>
        </w:rPr>
        <w:br/>
      </w:r>
      <w:r>
        <w:rPr>
          <w:rFonts w:hint="eastAsia"/>
        </w:rPr>
        <w:t>　　第四节 铝建筑型材行业市场供需平衡状况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中国铝建筑型材行业进出口情况分析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铝建筑型材行业出口情况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一、2019-2024年铝建筑型材行业出口情况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三、2025-2031年铝建筑型材行业出口情况预测</w:t>
      </w:r>
      <w:r>
        <w:rPr>
          <w:rFonts w:hint="eastAsia"/>
        </w:rPr>
        <w:br/>
      </w:r>
      <w:r>
        <w:rPr>
          <w:rFonts w:hint="eastAsia"/>
        </w:rPr>
        <w:t>　　第二节 铝建筑型材行业进口情况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一、2019-2024年铝建筑型材行业进口情况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三、2025-2031年铝建筑型材行业进口情况预测</w:t>
      </w:r>
      <w:r>
        <w:rPr>
          <w:rFonts w:hint="eastAsia"/>
        </w:rPr>
        <w:br/>
      </w:r>
      <w:r>
        <w:rPr>
          <w:rFonts w:hint="eastAsia"/>
        </w:rPr>
        <w:t>　　第三节 铝建筑型材行业进出口面临的挑战及对策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中国铝建筑型材行业产品价格监测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一、铝建筑型材市场价格特征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二、当前铝建筑型材市场价格评述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三、影响铝建筑型材市场价格因素分析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四、未来铝建筑型材市场价格走势预测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中国铝建筑型材行业重点区域市场分析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铝建筑型材行业区域市场分布情况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2024-2025年铝建筑型材行业细分市场调研分析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铝建筑型材细分产品（一）市场调研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铝建筑型材细分产品（二）市场调研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铝建筑型材行业上、下游市场分析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铝建筑型材行业上游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铝建筑型材行业下游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铝建筑型材行业重点企业发展调研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铝建筑型材重点企业（一）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铝建筑型材重点企业（二）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铝建筑型材重点企业（三）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铝建筑型材重点企业（四）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铝建筑型材重点企业（五）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铝建筑型材重点企业（六）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铝建筑型材行业风险及对策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2025-2031年铝建筑型材行业发展环境分析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2025-2031年铝建筑型材行业投资特性分析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一、铝建筑型材行业进入壁垒</w:t>
      </w:r>
      <w:r>
        <w:rPr>
          <w:rFonts w:hint="eastAsia"/>
        </w:rPr>
        <w:br/>
      </w:r>
      <w:r>
        <w:rPr>
          <w:rFonts w:hint="eastAsia"/>
        </w:rPr>
        <w:t>　　　　二、铝建筑型材行业盈利模式</w:t>
      </w:r>
      <w:r>
        <w:rPr>
          <w:rFonts w:hint="eastAsia"/>
        </w:rPr>
        <w:br/>
      </w:r>
      <w:r>
        <w:rPr>
          <w:rFonts w:hint="eastAsia"/>
        </w:rPr>
        <w:t>　　　　三、铝建筑型材行业盈利因素</w:t>
      </w:r>
      <w:r>
        <w:rPr>
          <w:rFonts w:hint="eastAsia"/>
        </w:rPr>
        <w:br/>
      </w:r>
      <w:r>
        <w:rPr>
          <w:rFonts w:hint="eastAsia"/>
        </w:rPr>
        <w:t>　　第三节 铝建筑型材行业“波特五力模型”分析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2025-2031年铝建筑型材行业风险及对策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铝建筑型材企业竞争策略分析</w:t>
      </w:r>
      <w:r>
        <w:rPr>
          <w:rFonts w:hint="eastAsia"/>
        </w:rPr>
        <w:br/>
      </w:r>
      <w:r>
        <w:rPr>
          <w:rFonts w:hint="eastAsia"/>
        </w:rPr>
        <w:t>　　第一节 铝建筑型材市场竞争策略分析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一、2025-2031年中国铝建筑型材市场增长潜力分析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二、2025-2031年中国铝建筑型材主要潜力品种分析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三、现有铝建筑型材产品竞争策略分析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四、潜力铝建筑型材品种竞争策略选择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2025-2031年中国铝建筑型材企业竞争策略分析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一、2025-2031年我国铝建筑型材市场竞争趋势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二、2025-2031年铝建筑型材行业竞争格局展望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四、2025-2031年铝建筑型材企业竞争策略分析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2025-2031年中国铝建筑型材行业发展趋势分析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一、2025-2031年铝建筑型材技术发展趋势分析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二、2025-2031年铝建筑型材产品发展趋势分析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三、2025-2031年铝建筑型材行业竞争格局展望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2025-2031年中国铝建筑型材市场趋势分析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一、2025-2031年铝建筑型材发展趋势预测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二、2025-2025年铝建筑型材市场前景分析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三、2025-2031年铝建筑型材产业政策趋向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2025-2031年铝建筑型材行业投资价值评估分析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铝建筑型材行业发展建议分析</w:t>
      </w:r>
      <w:r>
        <w:rPr>
          <w:rFonts w:hint="eastAsia"/>
        </w:rPr>
        <w:br/>
      </w:r>
      <w:r>
        <w:rPr>
          <w:rFonts w:hint="eastAsia"/>
        </w:rPr>
        <w:t>　　第一节 铝建筑型材行业研究结论及建议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铝建筑型材细分行业研究结论及建议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[中^智^林^]铝建筑型材行业竞争策略总结及建议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2019-2024年中国铝建筑型材市场规模及增长情况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2019-2024年中国铝建筑型材行业产量及增长趋势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2025-2031年中国铝建筑型材行业产量预测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2019-2024年中国铝建筑型材行业市场需求及增长情况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2025-2031年中国铝建筑型材行业市场需求预测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**地区铝建筑型材市场规模及增长情况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**地区铝建筑型材行业市场需求情况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**地区铝建筑型材市场规模及增长情况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**地区铝建筑型材行业市场需求情况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2019-2024年中国铝建筑型材行业出口情况分析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铝建筑型材重点企业经营情况分析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2025年铝建筑型材行业壁垒</w:t>
      </w:r>
      <w:r>
        <w:rPr>
          <w:rFonts w:hint="eastAsia"/>
        </w:rPr>
        <w:br/>
      </w:r>
      <w:r>
        <w:rPr>
          <w:rFonts w:hint="eastAsia"/>
        </w:rPr>
        <w:t>　　图表 2025年铝建筑型材市场前景分析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2025-2031年中国铝建筑型材市场规模预测</w:t>
      </w:r>
      <w:r>
        <w:rPr>
          <w:rFonts w:hint="eastAsia"/>
        </w:rPr>
        <w:br/>
      </w:r>
      <w:r>
        <w:rPr>
          <w:rFonts w:hint="eastAsia"/>
        </w:rPr>
        <w:t>　　图表 2025年铝建筑型材发展趋势预测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8918204a4364" w:history="1">
        <w:r>
          <w:rPr>
            <w:rStyle w:val="Hyperlink"/>
          </w:rPr>
          <w:t>2025-2031年中国铝建筑型材行业现状与前景趋势分析报告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28918204a4364" w:history="1">
        <w:r>
          <w:rPr>
            <w:rStyle w:val="Hyperlink"/>
          </w:rPr>
          <w:t>https://www.20087.com/5/88/LvJianZhuXingCaiFaZhanXianZhuangQianJing.html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热点：铝合金型材工业铝型材、建筑用铝型材、铝合金栏杆、铝型材材料、建筑型材有哪些、建筑铝型材十大品牌、蓝科型材建筑模板、铝型材属于建筑材料吗、建筑铝型材十大首选品牌2020年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0097a0c784ec2" w:history="1">
      <w:r>
        <w:rPr>
          <w:rStyle w:val="Hyperlink"/>
        </w:rPr>
        <w:t>2025-2031年中国铝建筑型材行业现状与前景趋势分析报告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JianZhuXingCaiFaZhanXianZhuangQianJing.html" TargetMode="External" Id="R52528918204a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JianZhuXingCaiFaZhanXianZhuangQianJing.html" TargetMode="External" Id="Rc380097a0c78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2024-09-23T01:14:00Z</dcterms:created>
  <dcterms:modified xsi:type="dcterms:W3CDTF">2024-09-23T02:14:00Z</dcterms:modified>
  <dc:subject>2025-2031年中国铝建筑型材行业现状与前景趋势分析报告</dc:subject>
  <dc:title>2025-2031年中国铝建筑型材行业现状与前景趋势分析报告</dc:title>
  <cp:keywords>2025-2031年中国铝建筑型材行业现状与前景趋势分析报告</cp:keywords>
  <dc:description>2025-2031年中国铝建筑型材行业现状与前景趋势分析报告</dc:description>
</cp:coreProperties>
</file>