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7192dd2ce4370" w:history="1">
              <w:r>
                <w:rPr>
                  <w:rStyle w:val="Hyperlink"/>
                </w:rPr>
                <w:t>2026-2032年中国高稠胶行业发展研究与前景趋势报告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7192dd2ce4370" w:history="1">
              <w:r>
                <w:rPr>
                  <w:rStyle w:val="Hyperlink"/>
                </w:rPr>
                <w:t>2026-2032年中国高稠胶行业发展研究与前景趋势报告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7192dd2ce4370" w:history="1">
                <w:r>
                  <w:rPr>
                    <w:rStyle w:val="Hyperlink"/>
                  </w:rPr>
                  <w:t>https://www.20087.com/5/98/GaoChouJiaoHangYeQianJingFenXi.html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稠胶是一类具有高粘度、高内聚强度和优异触变性能的胶粘剂，广泛应用于建筑、电子、汽车、航空航天及新能源等领域，尤其在需要填充较大缝隙、承受复杂应力或实现结构性粘接的场合发挥着重要作用。目前，高稠胶产品体系主要涵盖环氧树脂、聚氨酯、有机硅及丙烯酸酯等化学体系，根据不同应用场景的需求，在固化方式上涵盖室温固化、加热固化及湿气固化等多种路径。其高粘度特性使其在垂直面或倒置面施工时不易流淌，有效保障了施工精度与粘接质量。在建筑结构加固领域，高稠胶常用于碳纤维布或钢板的粘贴，确保力的有效传递；在电子封装中，则用于元器件的灌封与固定，提供机械保护与环境隔离；在风电叶片制造中，用于主梁与壳体的结构粘接，承受长期动态载荷。生产工艺方面，通过精确控制填料种类、粒径分布与分散工艺，实现粘度、导热性、膨胀系数等性能的协同优化。行业对产品的长期耐久性、抗疲劳性能及环境适应性要求日益严格，推动企业加强材料老化机理研究与加速寿命评估技术的应用。</w:t>
      </w:r>
      <w:r>
        <w:rPr>
          <w:rFonts w:hint="eastAsia"/>
        </w:rPr>
        <w:br/>
      </w:r>
      <w:r>
        <w:rPr>
          <w:rFonts w:hint="eastAsia"/>
        </w:rPr>
        <w:t>　　未来，高稠胶的发展将围绕高性能化、功能集成化与绿色可持续三大主线持续推进。在材料科学进步的驱动下，新型增韧剂、纳米填料及自修复微胶囊技术的引入，将进一步提升胶粘剂在极端温度、高湿、盐雾及交变应力环境下的可靠性与服役寿命，满足高端装备轻量化与长周期运行的需求。功能集成化趋势表现为高稠胶不仅承担粘接功能，还兼具导热、导电、电磁屏蔽或阻燃等附加性能，例如在新能源汽车电池包结构粘接中，同时实现力传递、热管理与电绝缘的多重目标。智能化施工技术的发展，如配合自动点胶系统与在线质量监控，将提升高稠胶应用的精度与一致性。绿色化方向则体现在开发低VOC（挥发性有机物）、无溶剂、生物基或可回收降解的胶粘剂体系，减少对环境与操作人员的影响。同时，随着复合材料、异种材料连接技术的普及，对胶粘剂与不同基材（如金属、塑料、陶瓷）的界面结合机制研究将更加深入，推动定制化配方设计能力的提升。标准化体系的完善与国际认证的互认，将促进技术交流与市场拓展，推动高稠胶在更多高技术门槛领域的应用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7192dd2ce4370" w:history="1">
        <w:r>
          <w:rPr>
            <w:rStyle w:val="Hyperlink"/>
          </w:rPr>
          <w:t>2026-2032年中国高稠胶行业发展研究与前景趋势报告</w:t>
        </w:r>
      </w:hyperlink>
      <w:r>
        <w:rPr>
          <w:rFonts w:hint="eastAsia"/>
        </w:rPr>
        <w:t>》基于国家统计局及相关协会的详实数据，结合长期监测的一手资料，全面分析了高稠胶行业的市场规模、需求变化、产业链动态及区域发展格局。报告重点解读了高稠胶行业竞争态势与重点企业的市场表现，并通过科学研判行业趋势与前景，揭示了高稠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高稠胶行业界定</w:t>
      </w:r>
      <w:r>
        <w:rPr>
          <w:rFonts w:hint="eastAsia"/>
        </w:rPr>
        <w:br/>
      </w:r>
      <w:r>
        <w:rPr>
          <w:rFonts w:hint="eastAsia"/>
        </w:rPr>
        <w:t>　　第一节 高稠胶行业定义</w:t>
      </w:r>
      <w:r>
        <w:rPr>
          <w:rFonts w:hint="eastAsia"/>
        </w:rPr>
        <w:br/>
      </w:r>
      <w:r>
        <w:rPr>
          <w:rFonts w:hint="eastAsia"/>
        </w:rPr>
        <w:t>　　第二节 高稠胶行业特点分析</w:t>
      </w:r>
      <w:r>
        <w:rPr>
          <w:rFonts w:hint="eastAsia"/>
        </w:rPr>
        <w:br/>
      </w:r>
      <w:r>
        <w:rPr>
          <w:rFonts w:hint="eastAsia"/>
        </w:rPr>
        <w:t>　　第三节 高稠胶行业发展历程</w:t>
      </w:r>
      <w:r>
        <w:rPr>
          <w:rFonts w:hint="eastAsia"/>
        </w:rPr>
        <w:br/>
      </w:r>
      <w:r>
        <w:rPr>
          <w:rFonts w:hint="eastAsia"/>
        </w:rPr>
        <w:t>　　第四节 高稠胶产业链分析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中国高稠胶行业发展环境分析</w:t>
      </w:r>
      <w:r>
        <w:rPr>
          <w:rFonts w:hint="eastAsia"/>
        </w:rPr>
        <w:br/>
      </w:r>
      <w:r>
        <w:rPr>
          <w:rFonts w:hint="eastAsia"/>
        </w:rPr>
        <w:t>　　第一节 高稠胶行业经济环境分析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高稠胶行业政策环境分析</w:t>
      </w:r>
      <w:r>
        <w:rPr>
          <w:rFonts w:hint="eastAsia"/>
        </w:rPr>
        <w:br/>
      </w:r>
      <w:r>
        <w:rPr>
          <w:rFonts w:hint="eastAsia"/>
        </w:rPr>
        <w:t>　　　　一、高稠胶行业相关政策</w:t>
      </w:r>
      <w:r>
        <w:rPr>
          <w:rFonts w:hint="eastAsia"/>
        </w:rPr>
        <w:br/>
      </w:r>
      <w:r>
        <w:rPr>
          <w:rFonts w:hint="eastAsia"/>
        </w:rPr>
        <w:t>　　　　二、高稠胶行业相关标准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2025-2026年高稠胶行业技术发展现状及趋势分析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高稠胶行业技术发展现状分析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国内外高稠胶行业技术差异与原因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高稠胶行业技术发展方向、趋势预测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提升高稠胶行业技术能力策略建议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全球高稠胶行业发展态势分析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全球高稠胶行业总体情况</w:t>
      </w:r>
      <w:r>
        <w:rPr>
          <w:rFonts w:hint="eastAsia"/>
        </w:rPr>
        <w:br/>
      </w:r>
      <w:r>
        <w:rPr>
          <w:rFonts w:hint="eastAsia"/>
        </w:rPr>
        <w:t>　　第二节 高稠胶行业重点国家、地区市场分析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全球高稠胶行业发展前景预测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中国高稠胶行业市场供需状况分析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中国高稠胶行业市场规模情况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中国高稠胶行业市场需求状况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一、2020-2025年高稠胶行业市场需求情况</w:t>
      </w:r>
      <w:r>
        <w:rPr>
          <w:rFonts w:hint="eastAsia"/>
        </w:rPr>
        <w:br/>
      </w:r>
      <w:r>
        <w:rPr>
          <w:rFonts w:hint="eastAsia"/>
        </w:rPr>
        <w:t>　　　　二、高稠胶行业市场需求特点分析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三、2026-2032年高稠胶行业市场需求预测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中国高稠胶行业产量情况分析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一、2020-2025年高稠胶行业产量统计分析</w:t>
      </w:r>
      <w:r>
        <w:rPr>
          <w:rFonts w:hint="eastAsia"/>
        </w:rPr>
        <w:br/>
      </w:r>
      <w:r>
        <w:rPr>
          <w:rFonts w:hint="eastAsia"/>
        </w:rPr>
        <w:t>　　　　二、高稠胶行业区域产量分析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三、2026-2032年高稠胶行业产量预测分析</w:t>
      </w:r>
      <w:r>
        <w:rPr>
          <w:rFonts w:hint="eastAsia"/>
        </w:rPr>
        <w:br/>
      </w:r>
      <w:r>
        <w:rPr>
          <w:rFonts w:hint="eastAsia"/>
        </w:rPr>
        <w:t>　　第四节 高稠胶行业市场供需平衡状况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中国高稠胶行业进出口情况分析</w:t>
      </w:r>
      <w:r>
        <w:rPr>
          <w:rFonts w:hint="eastAsia"/>
        </w:rPr>
        <w:br/>
      </w:r>
      <w:r>
        <w:rPr>
          <w:rFonts w:hint="eastAsia"/>
        </w:rPr>
        <w:t>　　第一节 高稠胶行业出口情况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一、2020-2025年高稠胶行业出口情况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三、2026-2032年高稠胶行业出口情况预测</w:t>
      </w:r>
      <w:r>
        <w:rPr>
          <w:rFonts w:hint="eastAsia"/>
        </w:rPr>
        <w:br/>
      </w:r>
      <w:r>
        <w:rPr>
          <w:rFonts w:hint="eastAsia"/>
        </w:rPr>
        <w:t>　　第二节 高稠胶行业进口情况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一、2020-2025年高稠胶行业进口情况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三、2026-2032年高稠胶行业进口情况预测</w:t>
      </w:r>
      <w:r>
        <w:rPr>
          <w:rFonts w:hint="eastAsia"/>
        </w:rPr>
        <w:br/>
      </w:r>
      <w:r>
        <w:rPr>
          <w:rFonts w:hint="eastAsia"/>
        </w:rPr>
        <w:t>　　第三节 高稠胶行业进出口面临的挑战及对策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中国高稠胶行业产品价格监测</w:t>
      </w:r>
      <w:r>
        <w:rPr>
          <w:rFonts w:hint="eastAsia"/>
        </w:rPr>
        <w:br/>
      </w:r>
      <w:r>
        <w:rPr>
          <w:rFonts w:hint="eastAsia"/>
        </w:rPr>
        <w:t>　　　　一、高稠胶市场价格特征</w:t>
      </w:r>
      <w:r>
        <w:rPr>
          <w:rFonts w:hint="eastAsia"/>
        </w:rPr>
        <w:br/>
      </w:r>
      <w:r>
        <w:rPr>
          <w:rFonts w:hint="eastAsia"/>
        </w:rPr>
        <w:t>　　　　二、当前高稠胶市场价格评述</w:t>
      </w:r>
      <w:r>
        <w:rPr>
          <w:rFonts w:hint="eastAsia"/>
        </w:rPr>
        <w:br/>
      </w:r>
      <w:r>
        <w:rPr>
          <w:rFonts w:hint="eastAsia"/>
        </w:rPr>
        <w:t>　　　　三、影响高稠胶市场价格因素分析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四、未来高稠胶市场价格走势预测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中国高稠胶行业重点区域市场分析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高稠胶行业区域市场分布情况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高稠胶行业细分市场调研分析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高稠胶细分产品（一）市场调研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高稠胶细分产品（二）市场调研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高稠胶行业上、下游市场分析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高稠胶行业上游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高稠胶行业下游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高稠胶行业重点企业发展调研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高稠胶重点企业（一）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高稠胶重点企业（二）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高稠胶重点企业（三）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高稠胶重点企业（四）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高稠胶重点企业（五）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高稠胶重点企业（六）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高稠胶行业风险及对策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2026-2032年高稠胶行业发展环境分析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2026-2032年高稠胶行业投资特性分析</w:t>
      </w:r>
      <w:r>
        <w:rPr>
          <w:rFonts w:hint="eastAsia"/>
        </w:rPr>
        <w:br/>
      </w:r>
      <w:r>
        <w:rPr>
          <w:rFonts w:hint="eastAsia"/>
        </w:rPr>
        <w:t>　　　　一、高稠胶行业进入壁垒</w:t>
      </w:r>
      <w:r>
        <w:rPr>
          <w:rFonts w:hint="eastAsia"/>
        </w:rPr>
        <w:br/>
      </w:r>
      <w:r>
        <w:rPr>
          <w:rFonts w:hint="eastAsia"/>
        </w:rPr>
        <w:t>　　　　二、高稠胶行业盈利模式</w:t>
      </w:r>
      <w:r>
        <w:rPr>
          <w:rFonts w:hint="eastAsia"/>
        </w:rPr>
        <w:br/>
      </w:r>
      <w:r>
        <w:rPr>
          <w:rFonts w:hint="eastAsia"/>
        </w:rPr>
        <w:t>　　　　三、高稠胶行业盈利因素</w:t>
      </w:r>
      <w:r>
        <w:rPr>
          <w:rFonts w:hint="eastAsia"/>
        </w:rPr>
        <w:br/>
      </w:r>
      <w:r>
        <w:rPr>
          <w:rFonts w:hint="eastAsia"/>
        </w:rPr>
        <w:t>　　第三节 高稠胶行业“波特五力模型”分析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2026-2032年高稠胶行业风险及对策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高稠胶企业竞争策略分析</w:t>
      </w:r>
      <w:r>
        <w:rPr>
          <w:rFonts w:hint="eastAsia"/>
        </w:rPr>
        <w:br/>
      </w:r>
      <w:r>
        <w:rPr>
          <w:rFonts w:hint="eastAsia"/>
        </w:rPr>
        <w:t>　　第一节 高稠胶市场竞争策略分析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一、2026-2032年中国高稠胶市场增长潜力分析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二、2026-2032年中国高稠胶主要潜力品种分析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三、现有高稠胶产品竞争策略分析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四、潜力高稠胶品种竞争策略选择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2026-2032年中国高稠胶企业竞争策略分析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一、2026-2032年我国高稠胶市场竞争趋势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二、2026-2032年高稠胶行业竞争格局展望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三、2026-2032年高稠胶行业竞争策略分析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四、2026-2032年高稠胶企业竞争策略分析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2026-2032年中国高稠胶行业发展趋势分析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一、2026-2032年高稠胶技术发展趋势分析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二、2026-2032年高稠胶产品发展趋势分析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三、2026-2032年高稠胶行业竞争格局展望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2026-2032年中国高稠胶市场趋势分析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一、2026-2032年高稠胶发展趋势预测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二、2026-2032年高稠胶市场前景分析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三、2026-2032年高稠胶产业政策趋向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2026-2032年高稠胶行业投资价值评估分析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高稠胶行业发展建议分析</w:t>
      </w:r>
      <w:r>
        <w:rPr>
          <w:rFonts w:hint="eastAsia"/>
        </w:rPr>
        <w:br/>
      </w:r>
      <w:r>
        <w:rPr>
          <w:rFonts w:hint="eastAsia"/>
        </w:rPr>
        <w:t>　　第一节 高稠胶行业研究结论及建议</w:t>
      </w:r>
      <w:r>
        <w:rPr>
          <w:rFonts w:hint="eastAsia"/>
        </w:rPr>
        <w:br/>
      </w:r>
      <w:r>
        <w:rPr>
          <w:rFonts w:hint="eastAsia"/>
        </w:rPr>
        <w:t>　　第二节 高稠胶细分行业研究结论及建议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中:智:林－高稠胶行业竞争策略总结及建议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高稠胶行业历程</w:t>
      </w:r>
      <w:r>
        <w:rPr>
          <w:rFonts w:hint="eastAsia"/>
        </w:rPr>
        <w:br/>
      </w:r>
      <w:r>
        <w:rPr>
          <w:rFonts w:hint="eastAsia"/>
        </w:rPr>
        <w:t>　　图表 高稠胶行业生命周期</w:t>
      </w:r>
      <w:r>
        <w:rPr>
          <w:rFonts w:hint="eastAsia"/>
        </w:rPr>
        <w:br/>
      </w:r>
      <w:r>
        <w:rPr>
          <w:rFonts w:hint="eastAsia"/>
        </w:rPr>
        <w:t>　　图表 高稠胶行业产业链分析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2020-2025年中国高稠胶行业市场规模及增长情况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2020-2025年高稠胶行业市场容量分析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2020-2025年中国高稠胶行业产能统计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2020-2025年中国高稠胶行业产量及增长趋势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2020-2025年中国高稠胶市场需求量及增速统计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2025年中国高稠胶行业需求领域分布格局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2020-2025年中国高稠胶行业销售收入分析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2020-2025年中国高稠胶行业盈利情况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2020-2025年中国高稠胶行业利润总额统计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2020-2025年中国高稠胶进口数量分析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2020-2025年中国高稠胶进口金额分析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2020-2025年中国高稠胶出口数量分析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2020-2025年中国高稠胶出口金额分析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2025年中国高稠胶进口国家及地区分析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2025年中国高稠胶出口国家及地区分析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2020-2025年中国高稠胶行业企业数量情况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2020-2025年中国高稠胶行业企业平均规模情况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**地区高稠胶市场规模及增长情况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**地区高稠胶行业市场需求情况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**地区高稠胶市场规模及增长情况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**地区高稠胶行业市场需求情况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**地区高稠胶市场规模及增长情况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**地区高稠胶行业市场需求情况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**地区高稠胶市场规模及增长情况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**地区高稠胶行业市场需求情况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高稠胶重点企业（一）基本信息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高稠胶重点企业（一）经营情况分析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高稠胶重点企业（一）主要经济指标情况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高稠胶重点企业（一）盈利能力情况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高稠胶重点企业（二）经营情况分析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高稠胶重点企业（二）主要经济指标情况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高稠胶重点企业（二）盈利能力情况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高稠胶重点企业（三）经营情况分析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高稠胶重点企业（三）主要经济指标情况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高稠胶重点企业（三）盈利能力情况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高稠胶重点企业（三）成长能力情况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2026-2032年中国高稠胶行业产能预测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2026-2032年中国高稠胶行业产量预测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2026-2032年中国高稠胶市场需求量预测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2026-2032年中国高稠胶行业供需平衡预测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2026-2032年中国高稠胶行业市场容量预测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2026-2032年中国高稠胶行业市场规模预测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2026年中国高稠胶市场前景分析</w:t>
      </w:r>
      <w:r>
        <w:rPr>
          <w:rFonts w:hint="eastAsia"/>
        </w:rPr>
        <w:br/>
      </w:r>
      <w:r>
        <w:rPr>
          <w:rFonts w:hint="eastAsia"/>
        </w:rPr>
        <w:t>　　图表 2026年中国高稠胶发展趋势预测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7192dd2ce4370" w:history="1">
        <w:r>
          <w:rPr>
            <w:rStyle w:val="Hyperlink"/>
          </w:rPr>
          <w:t>2026-2032年中国高稠胶行业发展研究与前景趋势报告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7192dd2ce4370" w:history="1">
        <w:r>
          <w:rPr>
            <w:rStyle w:val="Hyperlink"/>
          </w:rPr>
          <w:t>https://www.20087.com/5/98/GaoChouJiaoHangYeQianJingFenXi.html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热点：高温胶水及胶粘剂、增稠剂种类、甲油胶太稠了怎么稀释、胶水太稠怎么处理、胶水增稠剂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3bf3900e0459d" w:history="1">
      <w:r>
        <w:rPr>
          <w:rStyle w:val="Hyperlink"/>
        </w:rPr>
        <w:t>2026-2032年中国高稠胶行业发展研究与前景趋势报告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aoChouJiaoHangYeQianJingFenXi.html" TargetMode="External" Id="Rc857192dd2ce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aoChouJiaoHangYeQianJingFenXi.html" TargetMode="External" Id="Rabf3bf3900e0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2026-02-01T02:17:43Z</dcterms:created>
  <dcterms:modified xsi:type="dcterms:W3CDTF">2026-02-01T03:17:43Z</dcterms:modified>
  <dc:subject>2026-2032年中国高稠胶行业发展研究与前景趋势报告</dc:subject>
  <dc:title>2026-2032年中国高稠胶行业发展研究与前景趋势报告</dc:title>
  <cp:keywords>2026-2032年中国高稠胶行业发展研究与前景趋势报告</cp:keywords>
  <dc:description>2026-2032年中国高稠胶行业发展研究与前景趋势报告</dc:description>
</cp:coreProperties>
</file>