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bf431b0bb42a0" w:history="1">
              <w:r>
                <w:rPr>
                  <w:rStyle w:val="Hyperlink"/>
                </w:rPr>
                <w:t>2025-2031年中国熔融石英行业发展全面调研与未来趋势报告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bf431b0bb42a0" w:history="1">
              <w:r>
                <w:rPr>
                  <w:rStyle w:val="Hyperlink"/>
                </w:rPr>
                <w:t>2025-2031年中国熔融石英行业发展全面调研与未来趋势报告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bf431b0bb42a0" w:history="1">
                <w:r>
                  <w:rPr>
                    <w:rStyle w:val="Hyperlink"/>
                  </w:rPr>
                  <w:t>https://www.20087.com/3/76/RongRongShiYingWeiLaiFaZhanQuShi.html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石英是一种具有高纯度和优良物理化学性能的材料，广泛应用于半导体、光纤通讯、太阳能光伏等行业。近年来，随着高新技术产业的快速发展，熔融石英的需求量持续增长。熔融石英产品因其耐高温、耐腐蚀、电绝缘性好等特点，在高科技领域中扮演着重要角色。随着生产工艺的改进，熔融石英产品的质量和性能也在不断提高。</w:t>
      </w:r>
      <w:r>
        <w:rPr>
          <w:rFonts w:hint="eastAsia"/>
        </w:rPr>
        <w:br/>
      </w:r>
      <w:r>
        <w:rPr>
          <w:rFonts w:hint="eastAsia"/>
        </w:rPr>
        <w:t>　　未来，熔融石英市场的发展将更加注重材料性能的提升和应用领域的拓展。一方面，随着新材料技术的进步，熔融石英将通过改进生产工艺来提高其综合性能，满足更高标准的技术要求。另一方面，随着新能源、信息技术等行业的发展，熔融石英的应用将更加广泛，如在新型半导体器件、光纤通讯等方面的应用。此外，随着可持续发展理念的普及，熔融石英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bf431b0bb42a0" w:history="1">
        <w:r>
          <w:rPr>
            <w:rStyle w:val="Hyperlink"/>
          </w:rPr>
          <w:t>2025-2031年中国熔融石英行业发展全面调研与未来趋势报告</w:t>
        </w:r>
      </w:hyperlink>
      <w:r>
        <w:rPr>
          <w:rFonts w:hint="eastAsia"/>
        </w:rPr>
        <w:t>》系统分析了我国熔融石英行业的市场规模、市场需求及价格动态，深入探讨了熔融石英产业链结构与发展特点。报告对熔融石英细分市场进行了详细剖析，基于科学数据预测了市场前景及未来发展趋势，同时聚焦熔融石英重点企业，评估了品牌影响力、市场竞争力及行业集中度变化。通过专业分析与客观洞察，报告为投资者、产业链相关企业及政府决策部门提供了重要参考，是把握熔融石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熔融石英概述</w:t>
      </w:r>
      <w:r>
        <w:rPr>
          <w:rFonts w:hint="eastAsia"/>
        </w:rPr>
        <w:br/>
      </w:r>
      <w:r>
        <w:rPr>
          <w:rFonts w:hint="eastAsia"/>
        </w:rPr>
        <w:t>　　第一节 熔融石英定义</w:t>
      </w:r>
      <w:r>
        <w:rPr>
          <w:rFonts w:hint="eastAsia"/>
        </w:rPr>
        <w:br/>
      </w:r>
      <w:r>
        <w:rPr>
          <w:rFonts w:hint="eastAsia"/>
        </w:rPr>
        <w:t>　　第二节 熔融石英行业发展历程</w:t>
      </w:r>
      <w:r>
        <w:rPr>
          <w:rFonts w:hint="eastAsia"/>
        </w:rPr>
        <w:br/>
      </w:r>
      <w:r>
        <w:rPr>
          <w:rFonts w:hint="eastAsia"/>
        </w:rPr>
        <w:t>　　第三节 熔融石英分类状况分析</w:t>
      </w:r>
      <w:r>
        <w:rPr>
          <w:rFonts w:hint="eastAsia"/>
        </w:rPr>
        <w:br/>
      </w:r>
      <w:r>
        <w:rPr>
          <w:rFonts w:hint="eastAsia"/>
        </w:rPr>
        <w:t>　　第四节 熔融石英产业链分析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二、熔融石英产业链模型分析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熔融石英发展环境及政策分析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一、中国宏观经济发展现状调研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中国熔融石英生产现状分析</w:t>
      </w:r>
      <w:r>
        <w:rPr>
          <w:rFonts w:hint="eastAsia"/>
        </w:rPr>
        <w:br/>
      </w:r>
      <w:r>
        <w:rPr>
          <w:rFonts w:hint="eastAsia"/>
        </w:rPr>
        <w:t>　　第一节 熔融石英行业总体规模</w:t>
      </w:r>
      <w:r>
        <w:rPr>
          <w:rFonts w:hint="eastAsia"/>
        </w:rPr>
        <w:br/>
      </w:r>
      <w:r>
        <w:rPr>
          <w:rFonts w:hint="eastAsia"/>
        </w:rPr>
        <w:t>　　第一节 熔融石英产能概况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熔融石英产量概况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熔融石英产业的生命周期分析</w:t>
      </w:r>
      <w:r>
        <w:rPr>
          <w:rFonts w:hint="eastAsia"/>
        </w:rPr>
        <w:br/>
      </w:r>
      <w:r>
        <w:rPr>
          <w:rFonts w:hint="eastAsia"/>
        </w:rPr>
        <w:t>　　第五节 熔融石英产业供需状况分析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熔融石英国内产品价格走势及影响因素分析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2020-2025年中国熔融石英所属行业总体发展情况分析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中国熔融石英所属行业规模情况分析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中国熔融石英所属行业产销情况分析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中国熔融石英所属行业财务能力分析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2025年中国熔融石英行业发展概况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2025年中国熔融石英市场发展现状分析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2025年中国熔融石英行业发展特点分析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2025年中国熔融石英行业市场供需分析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熔融石英行业市场竞争策略分析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熔融石英市场竞争策略分析</w:t>
      </w:r>
      <w:r>
        <w:rPr>
          <w:rFonts w:hint="eastAsia"/>
        </w:rPr>
        <w:br/>
      </w:r>
      <w:r>
        <w:rPr>
          <w:rFonts w:hint="eastAsia"/>
        </w:rPr>
        <w:t>　　　　一、熔融石英市场增长潜力分析</w:t>
      </w:r>
      <w:r>
        <w:rPr>
          <w:rFonts w:hint="eastAsia"/>
        </w:rPr>
        <w:br/>
      </w:r>
      <w:r>
        <w:rPr>
          <w:rFonts w:hint="eastAsia"/>
        </w:rPr>
        <w:t>　　　　二、熔融石英产品竞争策略分析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熔融石英企业竞争策略分析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一、2025-2031年我国熔融石英市场竞争趋势预测分析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二、2025-2031年熔融石英行业竞争格局展望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三、2025-2031年熔融石英行业竞争策略分析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熔融石英行业投资与趋势预测</w:t>
      </w:r>
      <w:r>
        <w:rPr>
          <w:rFonts w:hint="eastAsia"/>
        </w:rPr>
        <w:br/>
      </w:r>
      <w:r>
        <w:rPr>
          <w:rFonts w:hint="eastAsia"/>
        </w:rPr>
        <w:t>　　第一节 2025年熔融石英行业投资情况分析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熔融石英行业投资机会分析</w:t>
      </w:r>
      <w:r>
        <w:rPr>
          <w:rFonts w:hint="eastAsia"/>
        </w:rPr>
        <w:br/>
      </w:r>
      <w:r>
        <w:rPr>
          <w:rFonts w:hint="eastAsia"/>
        </w:rPr>
        <w:t>　　　　一、熔融石英投资项目分析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二、可以投资的熔融石英模式</w:t>
      </w:r>
      <w:r>
        <w:rPr>
          <w:rFonts w:hint="eastAsia"/>
        </w:rPr>
        <w:br/>
      </w:r>
      <w:r>
        <w:rPr>
          <w:rFonts w:hint="eastAsia"/>
        </w:rPr>
        <w:t>　　　　三、2025年熔融石英投资机会</w:t>
      </w:r>
      <w:r>
        <w:rPr>
          <w:rFonts w:hint="eastAsia"/>
        </w:rPr>
        <w:br/>
      </w:r>
      <w:r>
        <w:rPr>
          <w:rFonts w:hint="eastAsia"/>
        </w:rPr>
        <w:t>　　　　四、2025年熔融石英投资新方向</w:t>
      </w:r>
      <w:r>
        <w:rPr>
          <w:rFonts w:hint="eastAsia"/>
        </w:rPr>
        <w:br/>
      </w:r>
      <w:r>
        <w:rPr>
          <w:rFonts w:hint="eastAsia"/>
        </w:rPr>
        <w:t>　　第三节 熔融石英行业趋势预测分析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一、贸易战下熔融石英市场的趋势预测</w:t>
      </w:r>
      <w:r>
        <w:rPr>
          <w:rFonts w:hint="eastAsia"/>
        </w:rPr>
        <w:br/>
      </w:r>
      <w:r>
        <w:rPr>
          <w:rFonts w:hint="eastAsia"/>
        </w:rPr>
        <w:t>　　　　二、2025年熔融石英市场面临的发展商机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熔融石英行业竞争格局分析</w:t>
      </w:r>
      <w:r>
        <w:rPr>
          <w:rFonts w:hint="eastAsia"/>
        </w:rPr>
        <w:br/>
      </w:r>
      <w:r>
        <w:rPr>
          <w:rFonts w:hint="eastAsia"/>
        </w:rPr>
        <w:t>　　第一节 熔融石英行业集中度分析</w:t>
      </w:r>
      <w:r>
        <w:rPr>
          <w:rFonts w:hint="eastAsia"/>
        </w:rPr>
        <w:br/>
      </w:r>
      <w:r>
        <w:rPr>
          <w:rFonts w:hint="eastAsia"/>
        </w:rPr>
        <w:t>　　　　一、熔融石英市场集中度分析</w:t>
      </w:r>
      <w:r>
        <w:rPr>
          <w:rFonts w:hint="eastAsia"/>
        </w:rPr>
        <w:br/>
      </w:r>
      <w:r>
        <w:rPr>
          <w:rFonts w:hint="eastAsia"/>
        </w:rPr>
        <w:t>　　　　二、熔融石英企业集中度分析</w:t>
      </w:r>
      <w:r>
        <w:rPr>
          <w:rFonts w:hint="eastAsia"/>
        </w:rPr>
        <w:br/>
      </w:r>
      <w:r>
        <w:rPr>
          <w:rFonts w:hint="eastAsia"/>
        </w:rPr>
        <w:t>　　　　三、熔融石英区域集中度分析</w:t>
      </w:r>
      <w:r>
        <w:rPr>
          <w:rFonts w:hint="eastAsia"/>
        </w:rPr>
        <w:br/>
      </w:r>
      <w:r>
        <w:rPr>
          <w:rFonts w:hint="eastAsia"/>
        </w:rPr>
        <w:t>　　第二节 熔融石英行业主要企业竞争力分析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熔融石英行业竞争格局分析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一、2025年熔融石英行业竞争分析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二、2025年中外熔融石英产品竞争分析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三、2020-2025年我国熔融石英市场竞争分析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五、2025-2031年国内主要熔融石英企业动向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熔融石英上游原材料供应状况分析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熔融石英产业用户度分析</w:t>
      </w:r>
      <w:r>
        <w:rPr>
          <w:rFonts w:hint="eastAsia"/>
        </w:rPr>
        <w:br/>
      </w:r>
      <w:r>
        <w:rPr>
          <w:rFonts w:hint="eastAsia"/>
        </w:rPr>
        <w:t>　　第一节 熔融石英产业用户认知程度</w:t>
      </w:r>
      <w:r>
        <w:rPr>
          <w:rFonts w:hint="eastAsia"/>
        </w:rPr>
        <w:br/>
      </w:r>
      <w:r>
        <w:rPr>
          <w:rFonts w:hint="eastAsia"/>
        </w:rPr>
        <w:t>　　第二节 熔融石英产业用户关注因素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2025-2031年熔融石英行业发展趋势及投资前景分析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当前熔融石英存在的问题</w:t>
      </w:r>
      <w:r>
        <w:rPr>
          <w:rFonts w:hint="eastAsia"/>
        </w:rPr>
        <w:br/>
      </w:r>
      <w:r>
        <w:rPr>
          <w:rFonts w:hint="eastAsia"/>
        </w:rPr>
        <w:t>　　第二节 熔融石英未来发展预测分析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一、中国熔融石英发展方向分析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二、2025-2031年中国熔融石英行业发展规模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三、2025-2031年中国熔融石英行业发展趋势预测分析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2025-2031年中国熔融石英行业投资前景分析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熔融石英国内重点生产厂家分析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中:智:林:：熔融石英重点公司介绍</w:t>
      </w:r>
      <w:r>
        <w:rPr>
          <w:rFonts w:hint="eastAsia"/>
        </w:rPr>
        <w:br/>
      </w:r>
      <w:r>
        <w:rPr>
          <w:rFonts w:hint="eastAsia"/>
        </w:rPr>
        <w:t>　　　　一、唐山市开平区翔龙石英陶瓷有限公司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4、投资预测分析</w:t>
      </w:r>
      <w:r>
        <w:rPr>
          <w:rFonts w:hint="eastAsia"/>
        </w:rPr>
        <w:br/>
      </w:r>
      <w:r>
        <w:rPr>
          <w:rFonts w:hint="eastAsia"/>
        </w:rPr>
        <w:t>　　　　二、连云港弘鼎石英有限公司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4、投资预测分析</w:t>
      </w:r>
      <w:r>
        <w:rPr>
          <w:rFonts w:hint="eastAsia"/>
        </w:rPr>
        <w:br/>
      </w:r>
      <w:r>
        <w:rPr>
          <w:rFonts w:hint="eastAsia"/>
        </w:rPr>
        <w:t>　　　　三、广东硅峰半导体有限公司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4、投资预测分析</w:t>
      </w:r>
      <w:r>
        <w:rPr>
          <w:rFonts w:hint="eastAsia"/>
        </w:rPr>
        <w:br/>
      </w:r>
      <w:r>
        <w:rPr>
          <w:rFonts w:hint="eastAsia"/>
        </w:rPr>
        <w:t>　　　　四、连云港桃盛熔融石英有限公司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熔融石英地区销售分析</w:t>
      </w:r>
      <w:r>
        <w:rPr>
          <w:rFonts w:hint="eastAsia"/>
        </w:rPr>
        <w:br/>
      </w:r>
      <w:r>
        <w:rPr>
          <w:rFonts w:hint="eastAsia"/>
        </w:rPr>
        <w:t>　　　　一、熔融石英各地区对比销售分析</w:t>
      </w:r>
      <w:r>
        <w:rPr>
          <w:rFonts w:hint="eastAsia"/>
        </w:rPr>
        <w:br/>
      </w:r>
      <w:r>
        <w:rPr>
          <w:rFonts w:hint="eastAsia"/>
        </w:rPr>
        <w:t>　　　　二、熔融石英“重点地区一”销售分析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三、熔融石英“重点地区二”销售分析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四、熔融石英“重点地区三”销售分析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五、熔融石英“重点地区四”销售分析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熔融石英产品竞争力优势分析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2020-2025年我国熔融石英市场规模统计表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2020-2025年我国熔融石英市场规模及增长率变化图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2020-2025年我国熔融石英产能统计表</w:t>
      </w:r>
      <w:r>
        <w:rPr>
          <w:rFonts w:hint="eastAsia"/>
        </w:rPr>
        <w:br/>
      </w:r>
      <w:r>
        <w:rPr>
          <w:rFonts w:hint="eastAsia"/>
        </w:rPr>
        <w:t>　　图表 2020-2025年我国熔融石英产能及增长率变化图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2025-2031年中国熔融石英产能及增长率预测分析</w:t>
      </w:r>
      <w:r>
        <w:rPr>
          <w:rFonts w:hint="eastAsia"/>
        </w:rPr>
        <w:br/>
      </w:r>
      <w:r>
        <w:rPr>
          <w:rFonts w:hint="eastAsia"/>
        </w:rPr>
        <w:t>　　图表 2020-2025年我国熔融石英产量统计表</w:t>
      </w:r>
      <w:r>
        <w:rPr>
          <w:rFonts w:hint="eastAsia"/>
        </w:rPr>
        <w:br/>
      </w:r>
      <w:r>
        <w:rPr>
          <w:rFonts w:hint="eastAsia"/>
        </w:rPr>
        <w:t>　　图表 2020-2025年我国熔融石英产量及增长率变化图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2020-2025年中国熔融石英产能利用率变化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2025-2031年中国熔融石英产量及增长率预测分析</w:t>
      </w:r>
      <w:r>
        <w:rPr>
          <w:rFonts w:hint="eastAsia"/>
        </w:rPr>
        <w:br/>
      </w:r>
      <w:r>
        <w:rPr>
          <w:rFonts w:hint="eastAsia"/>
        </w:rPr>
        <w:t>　　图表 2020-2025年熔融石英国内平均经销价格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2020-2025年我国熔融石英进出口量统计表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2020-2025年我国熔融石英进出口量及增长率变化图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2025-2031年我国熔融石英进出口量预测表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2025-2031年中国熔融石英进出口量预测图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bf431b0bb42a0" w:history="1">
        <w:r>
          <w:rPr>
            <w:rStyle w:val="Hyperlink"/>
          </w:rPr>
          <w:t>2025-2031年中国熔融石英行业发展全面调研与未来趋势报告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bf431b0bb42a0" w:history="1">
        <w:r>
          <w:rPr>
            <w:rStyle w:val="Hyperlink"/>
          </w:rPr>
          <w:t>https://www.20087.com/3/76/RongRongShiYingWeiLaiFaZhanQuShi.html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热点：熔融石英陶瓷的配方、熔融石英粉、石英熔化温度、熔融石英砂生产工艺、熔融石英玻璃、熔融石英厂家、熔融石英陶瓷、熔融石英制品的优缺点、熔融石英标准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a00c3cf8942ae" w:history="1">
      <w:r>
        <w:rPr>
          <w:rStyle w:val="Hyperlink"/>
        </w:rPr>
        <w:t>2025-2031年中国熔融石英行业发展全面调研与未来趋势报告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RongRongShiYingWeiLaiFaZhanQuShi.html" TargetMode="External" Id="Ra66bf431b0bb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RongRongShiYingWeiLaiFaZhanQuShi.html" TargetMode="External" Id="Rd76a00c3cf89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2025-04-22T05:41:00Z</dcterms:created>
  <dcterms:modified xsi:type="dcterms:W3CDTF">2025-04-22T06:41:00Z</dcterms:modified>
  <dc:subject>2025-2031年中国熔融石英行业发展全面调研与未来趋势报告</dc:subject>
  <dc:title>2025-2031年中国熔融石英行业发展全面调研与未来趋势报告</dc:title>
  <cp:keywords>2025-2031年中国熔融石英行业发展全面调研与未来趋势报告</cp:keywords>
  <dc:description>2025-2031年中国熔融石英行业发展全面调研与未来趋势报告</dc:description>
</cp:coreProperties>
</file>