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32e9e198e4e1b" w:history="1">
              <w:r>
                <w:rPr>
                  <w:rStyle w:val="Hyperlink"/>
                </w:rPr>
                <w:t>2026-2032年中国复合彩印薄膜行业发展研究与前景趋势分析报告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32e9e198e4e1b" w:history="1">
              <w:r>
                <w:rPr>
                  <w:rStyle w:val="Hyperlink"/>
                </w:rPr>
                <w:t>2026-2032年中国复合彩印薄膜行业发展研究与前景趋势分析报告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32e9e198e4e1b" w:history="1">
                <w:r>
                  <w:rPr>
                    <w:rStyle w:val="Hyperlink"/>
                  </w:rPr>
                  <w:t>https://www.20087.com/6/38/FuHeCaiYinBoMoDeFaZhanQianJing.html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彩印薄膜是软包装领域的重要材料，通过多层基材复合与表面印刷工艺实现图文展示、阻隔保护与使用功能集成。当前广泛应用于食品、药品、日化及电子产品包装，具备高清晰度印刷、防潮、阻氧、热封等特性。生产流程涵盖凹版或柔版印刷、干式或无溶剂复合、熟化及分切等工序，材料组合包括PET、BOPP、CPP、铝箔及镀铝膜等。油墨与胶粘剂向水性、无苯化发展，降低VOC排放与迁移风险。自动化生产线实现张力控制、套印精度与缺陷检测的实时调节，保障产品质量稳定性。品牌方对包装的防伪性、装饰性与环保属性要求日益提高，推动工艺创新与材料升级。</w:t>
      </w:r>
      <w:r>
        <w:rPr>
          <w:rFonts w:hint="eastAsia"/>
        </w:rPr>
        <w:br/>
      </w:r>
      <w:r>
        <w:rPr>
          <w:rFonts w:hint="eastAsia"/>
        </w:rPr>
        <w:t>　　未来，复合彩印薄膜将向绿色化、功能化与智能化方向演进。市场调研网认为，可降解基材与可回收结构设计成为研发重点，支持单材质包装与循环利用。无溶剂复合与辐射固化技术普及，减少能源消耗与化学残留。功能性涂层集成抗菌、保鲜、温敏变色或气体指示能力，拓展主动包装应用。印刷精度与色彩还原能力提升，支持微细网点与高保真图像呈现。数字化制版与短版印刷技术发展，满足小批量定制化需求。智能包装探索嵌入RFID标签或印刷电路，实现信息追溯与人机交互。生产过程数据透明化，支持碳足迹核算与绿色认证。回收分类标识标准化，便于下游处理。材料兼容性优化，确保在现有包装设备上的顺畅加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32e9e198e4e1b" w:history="1">
        <w:r>
          <w:rPr>
            <w:rStyle w:val="Hyperlink"/>
          </w:rPr>
          <w:t>2026-2032年中国复合彩印薄膜行业发展研究与前景趋势分析报告</w:t>
        </w:r>
      </w:hyperlink>
      <w:r>
        <w:rPr>
          <w:rFonts w:hint="eastAsia"/>
        </w:rPr>
        <w:t>》基于国家统计局、相关行业协会等详实数据，系统分析复合彩印薄膜行业市场规模、供需动态及价格走势，梳理产业链结构和复合彩印薄膜细分领域现状。报告客观评估复合彩印薄膜行业竞争格局与重点企业市场表现，结合复合彩印薄膜技术发展水平与创新方向，预测复合彩印薄膜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复合彩印薄膜行业界定</w:t>
      </w:r>
      <w:r>
        <w:rPr>
          <w:rFonts w:hint="eastAsia"/>
        </w:rPr>
        <w:br/>
      </w:r>
      <w:r>
        <w:rPr>
          <w:rFonts w:hint="eastAsia"/>
        </w:rPr>
        <w:t>　　第一节 复合彩印薄膜行业定义</w:t>
      </w:r>
      <w:r>
        <w:rPr>
          <w:rFonts w:hint="eastAsia"/>
        </w:rPr>
        <w:br/>
      </w:r>
      <w:r>
        <w:rPr>
          <w:rFonts w:hint="eastAsia"/>
        </w:rPr>
        <w:t>　　第二节 复合彩印薄膜行业特点分析</w:t>
      </w:r>
      <w:r>
        <w:rPr>
          <w:rFonts w:hint="eastAsia"/>
        </w:rPr>
        <w:br/>
      </w:r>
      <w:r>
        <w:rPr>
          <w:rFonts w:hint="eastAsia"/>
        </w:rPr>
        <w:t>　　第三节 复合彩印薄膜产业链分析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中国复合彩印薄膜行业发展环境分析</w:t>
      </w:r>
      <w:r>
        <w:rPr>
          <w:rFonts w:hint="eastAsia"/>
        </w:rPr>
        <w:br/>
      </w:r>
      <w:r>
        <w:rPr>
          <w:rFonts w:hint="eastAsia"/>
        </w:rPr>
        <w:t>　　第一节 复合彩印薄膜行业经济环境分析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2025-2026年中国复合彩印薄膜技术发展研究</w:t>
      </w:r>
      <w:r>
        <w:rPr>
          <w:rFonts w:hint="eastAsia"/>
        </w:rPr>
        <w:br/>
      </w:r>
      <w:r>
        <w:rPr>
          <w:rFonts w:hint="eastAsia"/>
        </w:rPr>
        <w:t>　　第一节 当前复合彩印薄膜技术发展现状</w:t>
      </w:r>
      <w:r>
        <w:rPr>
          <w:rFonts w:hint="eastAsia"/>
        </w:rPr>
        <w:br/>
      </w:r>
      <w:r>
        <w:rPr>
          <w:rFonts w:hint="eastAsia"/>
        </w:rPr>
        <w:t>　　第二节 国内外复合彩印薄膜技术差异与原因</w:t>
      </w:r>
      <w:r>
        <w:rPr>
          <w:rFonts w:hint="eastAsia"/>
        </w:rPr>
        <w:br/>
      </w:r>
      <w:r>
        <w:rPr>
          <w:rFonts w:hint="eastAsia"/>
        </w:rPr>
        <w:t>　　第三节 复合彩印薄膜技术创新与发展趋势预测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技术进步对复合彩印薄膜行业的影响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2026年全球复合彩印薄膜行业市场运行形势分析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2026年全球复合彩印薄膜行业发展概况</w:t>
      </w:r>
      <w:r>
        <w:rPr>
          <w:rFonts w:hint="eastAsia"/>
        </w:rPr>
        <w:br/>
      </w:r>
      <w:r>
        <w:rPr>
          <w:rFonts w:hint="eastAsia"/>
        </w:rPr>
        <w:t>　　第二节 全球复合彩印薄膜行业发展走势</w:t>
      </w:r>
      <w:r>
        <w:rPr>
          <w:rFonts w:hint="eastAsia"/>
        </w:rPr>
        <w:br/>
      </w:r>
      <w:r>
        <w:rPr>
          <w:rFonts w:hint="eastAsia"/>
        </w:rPr>
        <w:t>　　　　二、全球复合彩印薄膜行业市场分布情况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三、全球复合彩印薄膜行业发展趋势分析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全球复合彩印薄膜行业重点国家和区域分析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中国复合彩印薄膜行业发展调研</w:t>
      </w:r>
      <w:r>
        <w:rPr>
          <w:rFonts w:hint="eastAsia"/>
        </w:rPr>
        <w:br/>
      </w:r>
      <w:r>
        <w:rPr>
          <w:rFonts w:hint="eastAsia"/>
        </w:rPr>
        <w:t>　　第一节 中国复合彩印薄膜市场现状分析</w:t>
      </w:r>
      <w:r>
        <w:rPr>
          <w:rFonts w:hint="eastAsia"/>
        </w:rPr>
        <w:br/>
      </w:r>
      <w:r>
        <w:rPr>
          <w:rFonts w:hint="eastAsia"/>
        </w:rPr>
        <w:t>　　第二节 中国复合彩印薄膜行业产量情况分析及预测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一、复合彩印薄膜总体产能规模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三、2020-2025年中国复合彩印薄膜行业产量统计分析</w:t>
      </w:r>
      <w:r>
        <w:rPr>
          <w:rFonts w:hint="eastAsia"/>
        </w:rPr>
        <w:br/>
      </w:r>
      <w:r>
        <w:rPr>
          <w:rFonts w:hint="eastAsia"/>
        </w:rPr>
        <w:t>　　　　二、复合彩印薄膜生产区域分布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三、2026-2032年中国复合彩印薄膜行业产量预测分析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中国复合彩印薄膜市场需求分析及预测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一、中国复合彩印薄膜市场需求特点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二、2020-2025年中国复合彩印薄膜市场需求量统计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三、2026-2032年中国复合彩印薄膜市场需求量预测分析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复合彩印薄膜行业细分产品市场调研分析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2020-2025年中国复合彩印薄膜行业重点地区调研分析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一、中国复合彩印薄膜行业重点区域市场结构调研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二、**地区复合彩印薄膜市场调研分析</w:t>
      </w:r>
      <w:r>
        <w:rPr>
          <w:rFonts w:hint="eastAsia"/>
        </w:rPr>
        <w:br/>
      </w:r>
      <w:r>
        <w:rPr>
          <w:rFonts w:hint="eastAsia"/>
        </w:rPr>
        <w:t>　　　　三、**地区复合彩印薄膜市场调研分析</w:t>
      </w:r>
      <w:r>
        <w:rPr>
          <w:rFonts w:hint="eastAsia"/>
        </w:rPr>
        <w:br/>
      </w:r>
      <w:r>
        <w:rPr>
          <w:rFonts w:hint="eastAsia"/>
        </w:rPr>
        <w:t>　　　　四、**地区复合彩印薄膜市场调研分析</w:t>
      </w:r>
      <w:r>
        <w:rPr>
          <w:rFonts w:hint="eastAsia"/>
        </w:rPr>
        <w:br/>
      </w:r>
      <w:r>
        <w:rPr>
          <w:rFonts w:hint="eastAsia"/>
        </w:rPr>
        <w:t>　　　　五、**地区复合彩印薄膜市场调研分析</w:t>
      </w:r>
      <w:r>
        <w:rPr>
          <w:rFonts w:hint="eastAsia"/>
        </w:rPr>
        <w:br/>
      </w:r>
      <w:r>
        <w:rPr>
          <w:rFonts w:hint="eastAsia"/>
        </w:rPr>
        <w:t>　　　　六、**地区复合彩印薄膜市场调研分析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中国复合彩印薄膜行业进出口情况分析预测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2020-2025年中国复合彩印薄膜行业进出口情况分析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一、2020-2025年中国复合彩印薄膜行业进口分析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二、2020-2025年中国复合彩印薄膜行业出口分析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2026-2032年中国复合彩印薄膜行业进出口情况预测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一、2026-2032年中国复合彩印薄膜行业进口预测分析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二、2026-2032年中国复合彩印薄膜行业出口预测分析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影响复合彩印薄膜行业进出口变化的主要原因分析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复合彩印薄膜行业竞争格局分析</w:t>
      </w:r>
      <w:r>
        <w:rPr>
          <w:rFonts w:hint="eastAsia"/>
        </w:rPr>
        <w:br/>
      </w:r>
      <w:r>
        <w:rPr>
          <w:rFonts w:hint="eastAsia"/>
        </w:rPr>
        <w:t>　　第一节 复合彩印薄膜行业集中度分析</w:t>
      </w:r>
      <w:r>
        <w:rPr>
          <w:rFonts w:hint="eastAsia"/>
        </w:rPr>
        <w:br/>
      </w:r>
      <w:r>
        <w:rPr>
          <w:rFonts w:hint="eastAsia"/>
        </w:rPr>
        <w:t>　　　　一、复合彩印薄膜市场集中度分析</w:t>
      </w:r>
      <w:r>
        <w:rPr>
          <w:rFonts w:hint="eastAsia"/>
        </w:rPr>
        <w:br/>
      </w:r>
      <w:r>
        <w:rPr>
          <w:rFonts w:hint="eastAsia"/>
        </w:rPr>
        <w:t>　　　　二、复合彩印薄膜企业集中度分析</w:t>
      </w:r>
      <w:r>
        <w:rPr>
          <w:rFonts w:hint="eastAsia"/>
        </w:rPr>
        <w:br/>
      </w:r>
      <w:r>
        <w:rPr>
          <w:rFonts w:hint="eastAsia"/>
        </w:rPr>
        <w:t>　　　　三、复合彩印薄膜区域集中度分析</w:t>
      </w:r>
      <w:r>
        <w:rPr>
          <w:rFonts w:hint="eastAsia"/>
        </w:rPr>
        <w:br/>
      </w:r>
      <w:r>
        <w:rPr>
          <w:rFonts w:hint="eastAsia"/>
        </w:rPr>
        <w:t>　　第二节 复合彩印薄膜行业主要企业竞争力分析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复合彩印薄膜行业竞争格局分析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一、2026年复合彩印薄膜行业竞争分析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二、2026年中外复合彩印薄膜产品竞争分析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三、2020-2025年我国复合彩印薄膜市场竞争分析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四、2026-2032年国内主要复合彩印薄膜企业动向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复合彩印薄膜行业重点企业发展调研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复合彩印薄膜重点企业（一）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复合彩印薄膜重点企业（二）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复合彩印薄膜重点企业（三）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复合彩印薄膜重点企业（四）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复合彩印薄膜重点企业（五）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复合彩印薄膜重点企业（六）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复合彩印薄膜企业管理策略建议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提高复合彩印薄膜企业竞争力的策略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一、提高中国复合彩印薄膜企业核心竞争力的对策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二、复合彩印薄膜企业提升竞争力的主要方向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三、影响复合彩印薄膜企业核心竞争力的因素及提升途径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四、提高复合彩印薄膜企业竞争力的策略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对我国复合彩印薄膜品牌的战略思考</w:t>
      </w:r>
      <w:r>
        <w:rPr>
          <w:rFonts w:hint="eastAsia"/>
        </w:rPr>
        <w:br/>
      </w:r>
      <w:r>
        <w:rPr>
          <w:rFonts w:hint="eastAsia"/>
        </w:rPr>
        <w:t>　　　　一、复合彩印薄膜实施品牌战略的意义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二、复合彩印薄膜企业品牌的现状分析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三、我国复合彩印薄膜企业的品牌战略</w:t>
      </w:r>
      <w:r>
        <w:rPr>
          <w:rFonts w:hint="eastAsia"/>
        </w:rPr>
        <w:br/>
      </w:r>
      <w:r>
        <w:rPr>
          <w:rFonts w:hint="eastAsia"/>
        </w:rPr>
        <w:t>　　　　四、复合彩印薄膜品牌战略管理的策略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2026-2032年中国复合彩印薄膜行业前景与风险预测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2026年中国复合彩印薄膜市场前景分析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2026-2032年中国复合彩印薄膜发展趋势预测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2026-2032年中国复合彩印薄膜行业投资特性分析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一、2026-2032年中国复合彩印薄膜行业进入壁垒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二、2026-2032年中国复合彩印薄膜行业盈利模式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三、2026-2032年中国复合彩印薄膜行业盈利因素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2026-2032年中国复合彩印薄膜行业投资机会分析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一、2026-2032年中国复合彩印薄膜细分市场投资机会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二、2026-2032年中国复合彩印薄膜行业区域市场投资潜力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2026-2032年中国复合彩印薄膜行业投资风险分析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一、2026-2032年中国复合彩印薄膜行业市场竞争风险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二、2026-2032年中国复合彩印薄膜行业技术风险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三、2026-2032年中国复合彩印薄膜行业政策风险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四、2026-2032年中国复合彩印薄膜行业进入退出风险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2026年复合彩印薄膜行业多维发展策略专题研究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2026年复合彩印薄膜行业降本增效与转型升级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一、复合彩印薄膜企业降本增效实施路径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2、智能制造提升复合彩印薄膜生产效率</w:t>
      </w:r>
      <w:r>
        <w:rPr>
          <w:rFonts w:hint="eastAsia"/>
        </w:rPr>
        <w:br/>
      </w:r>
      <w:r>
        <w:rPr>
          <w:rFonts w:hint="eastAsia"/>
        </w:rPr>
        <w:t>　　　　二、复合彩印薄膜产业转型升级关键举措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1、传统复合彩印薄膜业务数字化改造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2026年复合彩印薄膜行业价值评估与全球布局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一、复合彩印薄膜企业价值评估体系构建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1、复合彩印薄膜行业估值模型分析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2、成长性复合彩印薄膜企业筛选标准</w:t>
      </w:r>
      <w:r>
        <w:rPr>
          <w:rFonts w:hint="eastAsia"/>
        </w:rPr>
        <w:br/>
      </w:r>
      <w:r>
        <w:rPr>
          <w:rFonts w:hint="eastAsia"/>
        </w:rPr>
        <w:t>　　　　二、复合彩印薄膜行业出海布局战略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1、重点海外复合彩印薄膜市场投资机遇</w:t>
      </w:r>
      <w:r>
        <w:rPr>
          <w:rFonts w:hint="eastAsia"/>
        </w:rPr>
        <w:br/>
      </w:r>
      <w:r>
        <w:rPr>
          <w:rFonts w:hint="eastAsia"/>
        </w:rPr>
        <w:t>　　　　　　2、跨境复合彩印薄膜贸易风险应对策略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2026年复合彩印薄膜行业标准体系与产业治理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一、复合彩印薄膜行业标准建设规划</w:t>
      </w:r>
      <w:r>
        <w:rPr>
          <w:rFonts w:hint="eastAsia"/>
        </w:rPr>
        <w:br/>
      </w:r>
      <w:r>
        <w:rPr>
          <w:rFonts w:hint="eastAsia"/>
        </w:rPr>
        <w:t>　　　　　　1、复合彩印薄膜产品质量标准升级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2、国际复合彩印薄膜标准对接路径</w:t>
      </w:r>
      <w:r>
        <w:rPr>
          <w:rFonts w:hint="eastAsia"/>
        </w:rPr>
        <w:br/>
      </w:r>
      <w:r>
        <w:rPr>
          <w:rFonts w:hint="eastAsia"/>
        </w:rPr>
        <w:t>　　　　二、复合彩印薄膜产业治理现代化建议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1、复合彩印薄膜行业监管创新机制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2、区域复合彩印薄膜产业集群培育政策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复合彩印薄膜行业研究结论</w:t>
      </w:r>
      <w:r>
        <w:rPr>
          <w:rFonts w:hint="eastAsia"/>
        </w:rPr>
        <w:br/>
      </w:r>
      <w:r>
        <w:rPr>
          <w:rFonts w:hint="eastAsia"/>
        </w:rPr>
        <w:t>　　第二节 复合彩印薄膜行业投资价值评估</w:t>
      </w:r>
      <w:r>
        <w:rPr>
          <w:rFonts w:hint="eastAsia"/>
        </w:rPr>
        <w:br/>
      </w:r>
      <w:r>
        <w:rPr>
          <w:rFonts w:hint="eastAsia"/>
        </w:rPr>
        <w:t>　　第三节 [-中智-林-]复合彩印薄膜行业投资建议</w:t>
      </w:r>
      <w:r>
        <w:rPr>
          <w:rFonts w:hint="eastAsia"/>
        </w:rPr>
        <w:br/>
      </w:r>
      <w:r>
        <w:rPr>
          <w:rFonts w:hint="eastAsia"/>
        </w:rPr>
        <w:t>　　　　一、复合彩印薄膜行业投资策略建议</w:t>
      </w:r>
      <w:r>
        <w:rPr>
          <w:rFonts w:hint="eastAsia"/>
        </w:rPr>
        <w:br/>
      </w:r>
      <w:r>
        <w:rPr>
          <w:rFonts w:hint="eastAsia"/>
        </w:rPr>
        <w:t>　　　　二、复合彩印薄膜行业投资方向建议</w:t>
      </w:r>
      <w:r>
        <w:rPr>
          <w:rFonts w:hint="eastAsia"/>
        </w:rPr>
        <w:br/>
      </w:r>
      <w:r>
        <w:rPr>
          <w:rFonts w:hint="eastAsia"/>
        </w:rPr>
        <w:t>　　　　三、复合彩印薄膜行业投资方式建议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复合彩印薄膜图片</w:t>
      </w:r>
      <w:r>
        <w:rPr>
          <w:rFonts w:hint="eastAsia"/>
        </w:rPr>
        <w:br/>
      </w:r>
      <w:r>
        <w:rPr>
          <w:rFonts w:hint="eastAsia"/>
        </w:rPr>
        <w:t>　　图表 复合彩印薄膜种类 分类</w:t>
      </w:r>
      <w:r>
        <w:rPr>
          <w:rFonts w:hint="eastAsia"/>
        </w:rPr>
        <w:br/>
      </w:r>
      <w:r>
        <w:rPr>
          <w:rFonts w:hint="eastAsia"/>
        </w:rPr>
        <w:t>　　图表 复合彩印薄膜用途 应用</w:t>
      </w:r>
      <w:r>
        <w:rPr>
          <w:rFonts w:hint="eastAsia"/>
        </w:rPr>
        <w:br/>
      </w:r>
      <w:r>
        <w:rPr>
          <w:rFonts w:hint="eastAsia"/>
        </w:rPr>
        <w:t>　　图表 复合彩印薄膜主要特点</w:t>
      </w:r>
      <w:r>
        <w:rPr>
          <w:rFonts w:hint="eastAsia"/>
        </w:rPr>
        <w:br/>
      </w:r>
      <w:r>
        <w:rPr>
          <w:rFonts w:hint="eastAsia"/>
        </w:rPr>
        <w:t>　　图表 复合彩印薄膜产业链分析</w:t>
      </w:r>
      <w:r>
        <w:rPr>
          <w:rFonts w:hint="eastAsia"/>
        </w:rPr>
        <w:br/>
      </w:r>
      <w:r>
        <w:rPr>
          <w:rFonts w:hint="eastAsia"/>
        </w:rPr>
        <w:t>　　图表 复合彩印薄膜政策分析</w:t>
      </w:r>
      <w:r>
        <w:rPr>
          <w:rFonts w:hint="eastAsia"/>
        </w:rPr>
        <w:br/>
      </w:r>
      <w:r>
        <w:rPr>
          <w:rFonts w:hint="eastAsia"/>
        </w:rPr>
        <w:t>　　图表 复合彩印薄膜技术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2020-2025年中国复合彩印薄膜行业市场规模及增长情况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2020-2025年复合彩印薄膜行业市场容量分析</w:t>
      </w:r>
      <w:r>
        <w:rPr>
          <w:rFonts w:hint="eastAsia"/>
        </w:rPr>
        <w:br/>
      </w:r>
      <w:r>
        <w:rPr>
          <w:rFonts w:hint="eastAsia"/>
        </w:rPr>
        <w:t>　　图表 复合彩印薄膜生产现状</w:t>
      </w:r>
      <w:r>
        <w:rPr>
          <w:rFonts w:hint="eastAsia"/>
        </w:rPr>
        <w:br/>
      </w:r>
      <w:r>
        <w:rPr>
          <w:rFonts w:hint="eastAsia"/>
        </w:rPr>
        <w:t>　　图表 2020-2025年中国复合彩印薄膜行业产能统计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2020-2025年中国复合彩印薄膜行业产量及增长趋势</w:t>
      </w:r>
      <w:r>
        <w:rPr>
          <w:rFonts w:hint="eastAsia"/>
        </w:rPr>
        <w:br/>
      </w:r>
      <w:r>
        <w:rPr>
          <w:rFonts w:hint="eastAsia"/>
        </w:rPr>
        <w:t>　　图表 复合彩印薄膜行业动态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2020-2025年中国复合彩印薄膜市场需求量及增速统计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2020-2025年中国复合彩印薄膜行业销售收入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2025年中国复合彩印薄膜行业需求领域分布格局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2020-2025年中国复合彩印薄膜行业利润总额统计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2020-2025年中国复合彩印薄膜进口情况分析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2020-2025年中国复合彩印薄膜出口情况分析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2020-2025年中国复合彩印薄膜行业企业数量情况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2020-2025年中国复合彩印薄膜行业企业平均规模情况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2020-2025年中国复合彩印薄膜价格走势</w:t>
      </w:r>
      <w:r>
        <w:rPr>
          <w:rFonts w:hint="eastAsia"/>
        </w:rPr>
        <w:br/>
      </w:r>
      <w:r>
        <w:rPr>
          <w:rFonts w:hint="eastAsia"/>
        </w:rPr>
        <w:t>　　图表 2025年复合彩印薄膜成本和利润分析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**地区复合彩印薄膜市场规模及增长情况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**地区复合彩印薄膜行业市场需求情况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**地区复合彩印薄膜市场规模及增长情况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**地区复合彩印薄膜行业市场需求情况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**地区复合彩印薄膜市场规模及增长情况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**地区复合彩印薄膜行业市场需求情况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**地区复合彩印薄膜市场规模及增长情况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**地区复合彩印薄膜行业市场需求情况</w:t>
      </w:r>
      <w:r>
        <w:rPr>
          <w:rFonts w:hint="eastAsia"/>
        </w:rPr>
        <w:br/>
      </w:r>
      <w:r>
        <w:rPr>
          <w:rFonts w:hint="eastAsia"/>
        </w:rPr>
        <w:t>　　图表 复合彩印薄膜品牌</w:t>
      </w:r>
      <w:r>
        <w:rPr>
          <w:rFonts w:hint="eastAsia"/>
        </w:rPr>
        <w:br/>
      </w:r>
      <w:r>
        <w:rPr>
          <w:rFonts w:hint="eastAsia"/>
        </w:rPr>
        <w:t>　　图表 复合彩印薄膜企业（一）概况</w:t>
      </w:r>
      <w:r>
        <w:rPr>
          <w:rFonts w:hint="eastAsia"/>
        </w:rPr>
        <w:br/>
      </w:r>
      <w:r>
        <w:rPr>
          <w:rFonts w:hint="eastAsia"/>
        </w:rPr>
        <w:t>　　图表 企业复合彩印薄膜型号 规格</w:t>
      </w:r>
      <w:r>
        <w:rPr>
          <w:rFonts w:hint="eastAsia"/>
        </w:rPr>
        <w:br/>
      </w:r>
      <w:r>
        <w:rPr>
          <w:rFonts w:hint="eastAsia"/>
        </w:rPr>
        <w:t>　　图表 复合彩印薄膜企业（一）经营分析</w:t>
      </w:r>
      <w:r>
        <w:rPr>
          <w:rFonts w:hint="eastAsia"/>
        </w:rPr>
        <w:br/>
      </w:r>
      <w:r>
        <w:rPr>
          <w:rFonts w:hint="eastAsia"/>
        </w:rPr>
        <w:t>　　图表 复合彩印薄膜企业（一）盈利能力情况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复合彩印薄膜企业（一）偿债能力情况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复合彩印薄膜企业（一）运营能力情况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复合彩印薄膜企业（一）成长能力情况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复合彩印薄膜上游现状</w:t>
      </w:r>
      <w:r>
        <w:rPr>
          <w:rFonts w:hint="eastAsia"/>
        </w:rPr>
        <w:br/>
      </w:r>
      <w:r>
        <w:rPr>
          <w:rFonts w:hint="eastAsia"/>
        </w:rPr>
        <w:t>　　图表 复合彩印薄膜下游调研</w:t>
      </w:r>
      <w:r>
        <w:rPr>
          <w:rFonts w:hint="eastAsia"/>
        </w:rPr>
        <w:br/>
      </w:r>
      <w:r>
        <w:rPr>
          <w:rFonts w:hint="eastAsia"/>
        </w:rPr>
        <w:t>　　图表 复合彩印薄膜企业（二）概况</w:t>
      </w:r>
      <w:r>
        <w:rPr>
          <w:rFonts w:hint="eastAsia"/>
        </w:rPr>
        <w:br/>
      </w:r>
      <w:r>
        <w:rPr>
          <w:rFonts w:hint="eastAsia"/>
        </w:rPr>
        <w:t>　　图表 企业复合彩印薄膜型号 规格</w:t>
      </w:r>
      <w:r>
        <w:rPr>
          <w:rFonts w:hint="eastAsia"/>
        </w:rPr>
        <w:br/>
      </w:r>
      <w:r>
        <w:rPr>
          <w:rFonts w:hint="eastAsia"/>
        </w:rPr>
        <w:t>　　图表 复合彩印薄膜企业（二）经营分析</w:t>
      </w:r>
      <w:r>
        <w:rPr>
          <w:rFonts w:hint="eastAsia"/>
        </w:rPr>
        <w:br/>
      </w:r>
      <w:r>
        <w:rPr>
          <w:rFonts w:hint="eastAsia"/>
        </w:rPr>
        <w:t>　　图表 复合彩印薄膜企业（二）盈利能力情况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复合彩印薄膜企业（二）偿债能力情况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复合彩印薄膜企业（二）运营能力情况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复合彩印薄膜企业（二）成长能力情况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复合彩印薄膜企业（三）概况</w:t>
      </w:r>
      <w:r>
        <w:rPr>
          <w:rFonts w:hint="eastAsia"/>
        </w:rPr>
        <w:br/>
      </w:r>
      <w:r>
        <w:rPr>
          <w:rFonts w:hint="eastAsia"/>
        </w:rPr>
        <w:t>　　图表 企业复合彩印薄膜型号 规格</w:t>
      </w:r>
      <w:r>
        <w:rPr>
          <w:rFonts w:hint="eastAsia"/>
        </w:rPr>
        <w:br/>
      </w:r>
      <w:r>
        <w:rPr>
          <w:rFonts w:hint="eastAsia"/>
        </w:rPr>
        <w:t>　　图表 复合彩印薄膜企业（三）经营分析</w:t>
      </w:r>
      <w:r>
        <w:rPr>
          <w:rFonts w:hint="eastAsia"/>
        </w:rPr>
        <w:br/>
      </w:r>
      <w:r>
        <w:rPr>
          <w:rFonts w:hint="eastAsia"/>
        </w:rPr>
        <w:t>　　图表 复合彩印薄膜企业（三）盈利能力情况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复合彩印薄膜企业（三）偿债能力情况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复合彩印薄膜企业（三）运营能力情况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复合彩印薄膜企业（三）成长能力情况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复合彩印薄膜优势</w:t>
      </w:r>
      <w:r>
        <w:rPr>
          <w:rFonts w:hint="eastAsia"/>
        </w:rPr>
        <w:br/>
      </w:r>
      <w:r>
        <w:rPr>
          <w:rFonts w:hint="eastAsia"/>
        </w:rPr>
        <w:t>　　图表 复合彩印薄膜劣势</w:t>
      </w:r>
      <w:r>
        <w:rPr>
          <w:rFonts w:hint="eastAsia"/>
        </w:rPr>
        <w:br/>
      </w:r>
      <w:r>
        <w:rPr>
          <w:rFonts w:hint="eastAsia"/>
        </w:rPr>
        <w:t>　　图表 复合彩印薄膜机会</w:t>
      </w:r>
      <w:r>
        <w:rPr>
          <w:rFonts w:hint="eastAsia"/>
        </w:rPr>
        <w:br/>
      </w:r>
      <w:r>
        <w:rPr>
          <w:rFonts w:hint="eastAsia"/>
        </w:rPr>
        <w:t>　　图表 复合彩印薄膜威胁</w:t>
      </w:r>
      <w:r>
        <w:rPr>
          <w:rFonts w:hint="eastAsia"/>
        </w:rPr>
        <w:br/>
      </w:r>
      <w:r>
        <w:rPr>
          <w:rFonts w:hint="eastAsia"/>
        </w:rPr>
        <w:t>　　图表 2026-2032年中国复合彩印薄膜行业产能预测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2026-2032年中国复合彩印薄膜行业产量预测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2026-2032年中国复合彩印薄膜市场销售预测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2026-2032年中国复合彩印薄膜行业市场规模预测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2026-2032年中国复合彩印薄膜市场前景分析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2026-2032年中国复合彩印薄膜行业风险分析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2026-2032年中国复合彩印薄膜行业发展趋势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32e9e198e4e1b" w:history="1">
        <w:r>
          <w:rPr>
            <w:rStyle w:val="Hyperlink"/>
          </w:rPr>
          <w:t>2026-2032年中国复合彩印薄膜行业发展研究与前景趋势分析报告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32e9e198e4e1b" w:history="1">
        <w:r>
          <w:rPr>
            <w:rStyle w:val="Hyperlink"/>
          </w:rPr>
          <w:t>https://www.20087.com/6/38/FuHeCaiYinBoMoDeFaZhanQianJing.html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热点：印刷覆膜有几种膜、印刷复合膜、印刷覆膜是什么材质、彩印覆膜机多少钱一台、覆膜印刷、复合印模、塑料薄膜的印刷与复合、彩膜印刷的步骤、薄膜复合工艺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5a5b336b8433e" w:history="1">
      <w:r>
        <w:rPr>
          <w:rStyle w:val="Hyperlink"/>
        </w:rPr>
        <w:t>2026-2032年中国复合彩印薄膜行业发展研究与前景趋势分析报告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FuHeCaiYinBoMoDeFaZhanQianJing.html" TargetMode="External" Id="Rd4f32e9e198e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FuHeCaiYinBoMoDeFaZhanQianJing.html" TargetMode="External" Id="R3425a5b336b8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2026-02-19T06:26:01Z</dcterms:created>
  <dcterms:modified xsi:type="dcterms:W3CDTF">2026-02-19T07:26:01Z</dcterms:modified>
  <dc:subject>2026-2032年中国复合彩印薄膜行业发展研究与前景趋势分析报告</dc:subject>
  <dc:title>2026-2032年中国复合彩印薄膜行业发展研究与前景趋势分析报告</dc:title>
  <cp:keywords>2026-2032年中国复合彩印薄膜行业发展研究与前景趋势分析报告</cp:keywords>
  <dc:description>2026-2032年中国复合彩印薄膜行业发展研究与前景趋势分析报告</dc:description>
</cp:coreProperties>
</file>