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d00529fab47e9" w:history="1">
              <w:r>
                <w:rPr>
                  <w:rStyle w:val="Hyperlink"/>
                </w:rPr>
                <w:t>2023-2029年中国子午线轮胎行业现状研究分析及市场前景预测报告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d00529fab47e9" w:history="1">
              <w:r>
                <w:rPr>
                  <w:rStyle w:val="Hyperlink"/>
                </w:rPr>
                <w:t>2023-2029年中国子午线轮胎行业现状研究分析及市场前景预测报告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d00529fab47e9" w:history="1">
                <w:r>
                  <w:rPr>
                    <w:rStyle w:val="Hyperlink"/>
                  </w:rPr>
                  <w:t>https://www.20087.com/6/78/ZiWuXianLunTaiShiChangYuCeBaoGao.html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午胎是轮胎工业的更新换代产品，具有行驶安全、滚动阻力小、节油以及耐磨等优点，可降低运输成本，其经济价值及社会效益十分显著，因此在世界各国发展非常迅速，产量已占全球轮胎产量的***％以上。有计划地大力发展子午线轮胎，是我国轮胎工业的产业政策。</w:t>
      </w:r>
      <w:r>
        <w:rPr>
          <w:rFonts w:hint="eastAsia"/>
        </w:rPr>
        <w:br/>
      </w:r>
      <w:r>
        <w:rPr>
          <w:rFonts w:hint="eastAsia"/>
        </w:rPr>
        <w:t>　　现在的形势要求我们必须在提高技术水平的基础上，应用国产化技术、国产化设备、国产化原材料生产高性能的子午胎，扩大子午胎生产技术设备国产化的成果，树立和增强应用国产化技术装备的信心。在保证产品质量的前提下，以较少工程投资，较低产品成本，提高企业在国外市场的综合竞争能力。</w:t>
      </w:r>
      <w:r>
        <w:rPr>
          <w:rFonts w:hint="eastAsia"/>
        </w:rPr>
        <w:br/>
      </w:r>
      <w:r>
        <w:rPr>
          <w:rFonts w:hint="eastAsia"/>
        </w:rPr>
        <w:t>　　我国子午胎生产依然存在“引进一仿制一再引进一再仿制”的现状。要彻底扭转这一被动局面就必须提倡技术创新。创新涵盖了战略创新、制度创新、组织创新、观念创新和市场创新等。要加强人才资源培养，建立以求才、育才、用才、留才为主要内容的新的人才培养模式，为我国的子午胎发展提供有力的技术支持，使我国的轮胎工业在国际市场上占一席之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中国子午线轮胎行业发展综述</w:t>
      </w:r>
      <w:r>
        <w:rPr>
          <w:rFonts w:hint="eastAsia"/>
        </w:rPr>
        <w:br/>
      </w:r>
      <w:r>
        <w:rPr>
          <w:rFonts w:hint="eastAsia"/>
        </w:rPr>
        <w:t>　　1.1 子午线轮胎行业定义及特点</w:t>
      </w:r>
      <w:r>
        <w:rPr>
          <w:rFonts w:hint="eastAsia"/>
        </w:rPr>
        <w:br/>
      </w:r>
      <w:r>
        <w:rPr>
          <w:rFonts w:hint="eastAsia"/>
        </w:rPr>
        <w:t>　　　　1.1.1 子午线轮胎行业的定义</w:t>
      </w:r>
      <w:r>
        <w:rPr>
          <w:rFonts w:hint="eastAsia"/>
        </w:rPr>
        <w:br/>
      </w:r>
      <w:r>
        <w:rPr>
          <w:rFonts w:hint="eastAsia"/>
        </w:rPr>
        <w:t>　　　　1.1.2 子午线轮胎行业产品/业务特点</w:t>
      </w:r>
      <w:r>
        <w:rPr>
          <w:rFonts w:hint="eastAsia"/>
        </w:rPr>
        <w:br/>
      </w:r>
      <w:r>
        <w:rPr>
          <w:rFonts w:hint="eastAsia"/>
        </w:rPr>
        <w:t>　　1.2 子午线轮胎行业统计标准</w:t>
      </w:r>
      <w:r>
        <w:rPr>
          <w:rFonts w:hint="eastAsia"/>
        </w:rPr>
        <w:br/>
      </w:r>
      <w:r>
        <w:rPr>
          <w:rFonts w:hint="eastAsia"/>
        </w:rPr>
        <w:t>　　　　1.2.1 子午线轮胎行业统计口径</w:t>
      </w:r>
      <w:r>
        <w:rPr>
          <w:rFonts w:hint="eastAsia"/>
        </w:rPr>
        <w:br/>
      </w:r>
      <w:r>
        <w:rPr>
          <w:rFonts w:hint="eastAsia"/>
        </w:rPr>
        <w:t>　　　　1.2.2 子午线轮胎行业统计方法</w:t>
      </w:r>
      <w:r>
        <w:rPr>
          <w:rFonts w:hint="eastAsia"/>
        </w:rPr>
        <w:br/>
      </w:r>
      <w:r>
        <w:rPr>
          <w:rFonts w:hint="eastAsia"/>
        </w:rPr>
        <w:t>　　　　1.2.3 子午线轮胎行业数据种类</w:t>
      </w:r>
      <w:r>
        <w:rPr>
          <w:rFonts w:hint="eastAsia"/>
        </w:rPr>
        <w:br/>
      </w:r>
      <w:r>
        <w:rPr>
          <w:rFonts w:hint="eastAsia"/>
        </w:rPr>
        <w:t>　　　　1.2.4 子午线轮胎行业研究范围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国际子午线轮胎行业发展经验借鉴</w:t>
      </w:r>
      <w:r>
        <w:rPr>
          <w:rFonts w:hint="eastAsia"/>
        </w:rPr>
        <w:br/>
      </w:r>
      <w:r>
        <w:rPr>
          <w:rFonts w:hint="eastAsia"/>
        </w:rPr>
        <w:t>　　2.1 美国子午线轮胎行业发展经验借鉴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美国子午线轮胎行业发展历程分析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美国子午线轮胎行业运营模式分析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美国子午线轮胎行业发展趋势预测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美国子午线轮胎行业对我国的启示</w:t>
      </w:r>
      <w:r>
        <w:rPr>
          <w:rFonts w:hint="eastAsia"/>
        </w:rPr>
        <w:br/>
      </w:r>
      <w:r>
        <w:rPr>
          <w:rFonts w:hint="eastAsia"/>
        </w:rPr>
        <w:t>　　2.2 英国子午线轮胎行业发展经验借鉴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英国子午线轮胎行业发展历程分析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英国子午线轮胎行业运营模式分析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英国子午线轮胎行业发展趋势预测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英国子午线轮胎行业对我国的启示</w:t>
      </w:r>
      <w:r>
        <w:rPr>
          <w:rFonts w:hint="eastAsia"/>
        </w:rPr>
        <w:br/>
      </w:r>
      <w:r>
        <w:rPr>
          <w:rFonts w:hint="eastAsia"/>
        </w:rPr>
        <w:t>　　2.3 日本子午线轮胎行业发展经验借鉴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日本子午线轮胎行业发展历程分析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日本子午线轮胎行业运营模式分析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日本子午线轮胎行业发展趋势预测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日本子午线轮胎行业对我国的启示</w:t>
      </w:r>
      <w:r>
        <w:rPr>
          <w:rFonts w:hint="eastAsia"/>
        </w:rPr>
        <w:br/>
      </w:r>
      <w:r>
        <w:rPr>
          <w:rFonts w:hint="eastAsia"/>
        </w:rPr>
        <w:t>　　2.4 韩国子午线轮胎行业发展经验借鉴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韩国子午线轮胎行业发展历程分析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韩国子午线轮胎行业运营模式分析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韩国子午线轮胎行业发展趋势预测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韩国子午线轮胎行业对我国的启示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中国子午线轮胎行业市场发展现状分析</w:t>
      </w:r>
      <w:r>
        <w:rPr>
          <w:rFonts w:hint="eastAsia"/>
        </w:rPr>
        <w:br/>
      </w:r>
      <w:r>
        <w:rPr>
          <w:rFonts w:hint="eastAsia"/>
        </w:rPr>
        <w:t>　　3.1 子午线轮胎行业环境分析</w:t>
      </w:r>
      <w:r>
        <w:rPr>
          <w:rFonts w:hint="eastAsia"/>
        </w:rPr>
        <w:br/>
      </w:r>
      <w:r>
        <w:rPr>
          <w:rFonts w:hint="eastAsia"/>
        </w:rPr>
        <w:t>　　　　3.1.1 子午线轮胎行业经济环境分析</w:t>
      </w:r>
      <w:r>
        <w:rPr>
          <w:rFonts w:hint="eastAsia"/>
        </w:rPr>
        <w:br/>
      </w:r>
      <w:r>
        <w:rPr>
          <w:rFonts w:hint="eastAsia"/>
        </w:rPr>
        <w:t>　　　　3.1.2 子午线轮胎行业政治环境分析</w:t>
      </w:r>
      <w:r>
        <w:rPr>
          <w:rFonts w:hint="eastAsia"/>
        </w:rPr>
        <w:br/>
      </w:r>
      <w:r>
        <w:rPr>
          <w:rFonts w:hint="eastAsia"/>
        </w:rPr>
        <w:t>　　　　3.1.3 子午线轮胎行业社会环境分析</w:t>
      </w:r>
      <w:r>
        <w:rPr>
          <w:rFonts w:hint="eastAsia"/>
        </w:rPr>
        <w:br/>
      </w:r>
      <w:r>
        <w:rPr>
          <w:rFonts w:hint="eastAsia"/>
        </w:rPr>
        <w:t>　　　　3.1.4 子午线轮胎行业技术环境分析</w:t>
      </w:r>
      <w:r>
        <w:rPr>
          <w:rFonts w:hint="eastAsia"/>
        </w:rPr>
        <w:br/>
      </w:r>
      <w:r>
        <w:rPr>
          <w:rFonts w:hint="eastAsia"/>
        </w:rPr>
        <w:t>　　3.2 子午线轮胎行业发展概况</w:t>
      </w:r>
      <w:r>
        <w:rPr>
          <w:rFonts w:hint="eastAsia"/>
        </w:rPr>
        <w:br/>
      </w:r>
      <w:r>
        <w:rPr>
          <w:rFonts w:hint="eastAsia"/>
        </w:rPr>
        <w:t>　　　　3.2.1 子午线轮胎行业市场规模分析</w:t>
      </w:r>
      <w:r>
        <w:rPr>
          <w:rFonts w:hint="eastAsia"/>
        </w:rPr>
        <w:br/>
      </w:r>
      <w:r>
        <w:rPr>
          <w:rFonts w:hint="eastAsia"/>
        </w:rPr>
        <w:t>　　　　3.2.2 子午线轮胎行业竞争格局分析</w:t>
      </w:r>
      <w:r>
        <w:rPr>
          <w:rFonts w:hint="eastAsia"/>
        </w:rPr>
        <w:br/>
      </w:r>
      <w:r>
        <w:rPr>
          <w:rFonts w:hint="eastAsia"/>
        </w:rPr>
        <w:t>　　　　3.2.3 子午线轮胎行业市场容量预测</w:t>
      </w:r>
      <w:r>
        <w:rPr>
          <w:rFonts w:hint="eastAsia"/>
        </w:rPr>
        <w:br/>
      </w:r>
      <w:r>
        <w:rPr>
          <w:rFonts w:hint="eastAsia"/>
        </w:rPr>
        <w:t>　　3.3 子午线轮胎行业供需状况分析</w:t>
      </w:r>
      <w:r>
        <w:rPr>
          <w:rFonts w:hint="eastAsia"/>
        </w:rPr>
        <w:br/>
      </w:r>
      <w:r>
        <w:rPr>
          <w:rFonts w:hint="eastAsia"/>
        </w:rPr>
        <w:t>　　　　3.3.1 子午线轮胎行业供给状况分析</w:t>
      </w:r>
      <w:r>
        <w:rPr>
          <w:rFonts w:hint="eastAsia"/>
        </w:rPr>
        <w:br/>
      </w:r>
      <w:r>
        <w:rPr>
          <w:rFonts w:hint="eastAsia"/>
        </w:rPr>
        <w:t>　　　　3.3.2 子午线轮胎行业需求状况分析</w:t>
      </w:r>
      <w:r>
        <w:rPr>
          <w:rFonts w:hint="eastAsia"/>
        </w:rPr>
        <w:br/>
      </w:r>
      <w:r>
        <w:rPr>
          <w:rFonts w:hint="eastAsia"/>
        </w:rPr>
        <w:t>　　　　3.3.3 子午线轮胎行业供需平衡分析</w:t>
      </w:r>
      <w:r>
        <w:rPr>
          <w:rFonts w:hint="eastAsia"/>
        </w:rPr>
        <w:br/>
      </w:r>
      <w:r>
        <w:rPr>
          <w:rFonts w:hint="eastAsia"/>
        </w:rPr>
        <w:t>　　3.4 子午线轮胎行业技术申请分析</w:t>
      </w:r>
      <w:r>
        <w:rPr>
          <w:rFonts w:hint="eastAsia"/>
        </w:rPr>
        <w:br/>
      </w:r>
      <w:r>
        <w:rPr>
          <w:rFonts w:hint="eastAsia"/>
        </w:rPr>
        <w:t>　　　　3.4.1 子午线轮胎行业专利申请数分析</w:t>
      </w:r>
      <w:r>
        <w:rPr>
          <w:rFonts w:hint="eastAsia"/>
        </w:rPr>
        <w:br/>
      </w:r>
      <w:r>
        <w:rPr>
          <w:rFonts w:hint="eastAsia"/>
        </w:rPr>
        <w:t>　　　　3.4.2 子午线轮胎行业专利类型分析</w:t>
      </w:r>
      <w:r>
        <w:rPr>
          <w:rFonts w:hint="eastAsia"/>
        </w:rPr>
        <w:br/>
      </w:r>
      <w:r>
        <w:rPr>
          <w:rFonts w:hint="eastAsia"/>
        </w:rPr>
        <w:t>　　　　3.4.3 子午线轮胎行业热门专利技术分析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中国子午线轮胎行业产业链上下游分析</w:t>
      </w:r>
      <w:r>
        <w:rPr>
          <w:rFonts w:hint="eastAsia"/>
        </w:rPr>
        <w:br/>
      </w:r>
      <w:r>
        <w:rPr>
          <w:rFonts w:hint="eastAsia"/>
        </w:rPr>
        <w:t>　　4.1 子午线轮胎行业产业链简介</w:t>
      </w:r>
      <w:r>
        <w:rPr>
          <w:rFonts w:hint="eastAsia"/>
        </w:rPr>
        <w:br/>
      </w:r>
      <w:r>
        <w:rPr>
          <w:rFonts w:hint="eastAsia"/>
        </w:rPr>
        <w:t>　　　　4.1.1 子午线轮胎产业链上游行业分布</w:t>
      </w:r>
      <w:r>
        <w:rPr>
          <w:rFonts w:hint="eastAsia"/>
        </w:rPr>
        <w:br/>
      </w:r>
      <w:r>
        <w:rPr>
          <w:rFonts w:hint="eastAsia"/>
        </w:rPr>
        <w:t>　　　　4.1.2 子午线轮胎产业链中游行业分布</w:t>
      </w:r>
      <w:r>
        <w:rPr>
          <w:rFonts w:hint="eastAsia"/>
        </w:rPr>
        <w:br/>
      </w:r>
      <w:r>
        <w:rPr>
          <w:rFonts w:hint="eastAsia"/>
        </w:rPr>
        <w:t>　　　　4.1.3 子午线轮胎产业链下游行业分布</w:t>
      </w:r>
      <w:r>
        <w:rPr>
          <w:rFonts w:hint="eastAsia"/>
        </w:rPr>
        <w:br/>
      </w:r>
      <w:r>
        <w:rPr>
          <w:rFonts w:hint="eastAsia"/>
        </w:rPr>
        <w:t>　　4.2 子午线轮胎产业链上游行业分析</w:t>
      </w:r>
      <w:r>
        <w:rPr>
          <w:rFonts w:hint="eastAsia"/>
        </w:rPr>
        <w:br/>
      </w:r>
      <w:r>
        <w:rPr>
          <w:rFonts w:hint="eastAsia"/>
        </w:rPr>
        <w:t>　　　　4.2.1 子午线轮胎产业上游发展现状</w:t>
      </w:r>
      <w:r>
        <w:rPr>
          <w:rFonts w:hint="eastAsia"/>
        </w:rPr>
        <w:br/>
      </w:r>
      <w:r>
        <w:rPr>
          <w:rFonts w:hint="eastAsia"/>
        </w:rPr>
        <w:t>　　　　4.2.2 子午线轮胎产业上游竞争格局</w:t>
      </w:r>
      <w:r>
        <w:rPr>
          <w:rFonts w:hint="eastAsia"/>
        </w:rPr>
        <w:br/>
      </w:r>
      <w:r>
        <w:rPr>
          <w:rFonts w:hint="eastAsia"/>
        </w:rPr>
        <w:t>　　4.3 子午线轮胎产业链中游行业分析</w:t>
      </w:r>
      <w:r>
        <w:rPr>
          <w:rFonts w:hint="eastAsia"/>
        </w:rPr>
        <w:br/>
      </w:r>
      <w:r>
        <w:rPr>
          <w:rFonts w:hint="eastAsia"/>
        </w:rPr>
        <w:t>　　　　4.3.1 子午线轮胎行业中游经营效益</w:t>
      </w:r>
      <w:r>
        <w:rPr>
          <w:rFonts w:hint="eastAsia"/>
        </w:rPr>
        <w:br/>
      </w:r>
      <w:r>
        <w:rPr>
          <w:rFonts w:hint="eastAsia"/>
        </w:rPr>
        <w:t>　　　　4.3.2 子午线轮胎行业中游竞争格局</w:t>
      </w:r>
      <w:r>
        <w:rPr>
          <w:rFonts w:hint="eastAsia"/>
        </w:rPr>
        <w:br/>
      </w:r>
      <w:r>
        <w:rPr>
          <w:rFonts w:hint="eastAsia"/>
        </w:rPr>
        <w:t>　　　　4.3.3 子午线轮胎行业中游发展趋势</w:t>
      </w:r>
      <w:r>
        <w:rPr>
          <w:rFonts w:hint="eastAsia"/>
        </w:rPr>
        <w:br/>
      </w:r>
      <w:r>
        <w:rPr>
          <w:rFonts w:hint="eastAsia"/>
        </w:rPr>
        <w:t>　　4.4 子午线轮胎产业链下游行业分析</w:t>
      </w:r>
      <w:r>
        <w:rPr>
          <w:rFonts w:hint="eastAsia"/>
        </w:rPr>
        <w:br/>
      </w:r>
      <w:r>
        <w:rPr>
          <w:rFonts w:hint="eastAsia"/>
        </w:rPr>
        <w:t>　　　　4.4.1 子午线轮胎行业下游需求分析</w:t>
      </w:r>
      <w:r>
        <w:rPr>
          <w:rFonts w:hint="eastAsia"/>
        </w:rPr>
        <w:br/>
      </w:r>
      <w:r>
        <w:rPr>
          <w:rFonts w:hint="eastAsia"/>
        </w:rPr>
        <w:t>　　　　4.4.2 子午线轮胎行业下游运营现状</w:t>
      </w:r>
      <w:r>
        <w:rPr>
          <w:rFonts w:hint="eastAsia"/>
        </w:rPr>
        <w:br/>
      </w:r>
      <w:r>
        <w:rPr>
          <w:rFonts w:hint="eastAsia"/>
        </w:rPr>
        <w:t>　　　　4.4.3 子午线轮胎行业下游发展前景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中国子午线轮胎行业市场竞争格局分析</w:t>
      </w:r>
      <w:r>
        <w:rPr>
          <w:rFonts w:hint="eastAsia"/>
        </w:rPr>
        <w:br/>
      </w:r>
      <w:r>
        <w:rPr>
          <w:rFonts w:hint="eastAsia"/>
        </w:rPr>
        <w:t>　　5.1 子午线轮胎行业竞争格局分析</w:t>
      </w:r>
      <w:r>
        <w:rPr>
          <w:rFonts w:hint="eastAsia"/>
        </w:rPr>
        <w:br/>
      </w:r>
      <w:r>
        <w:rPr>
          <w:rFonts w:hint="eastAsia"/>
        </w:rPr>
        <w:t>　　　　5.1.1 子午线轮胎行业区域分布格局</w:t>
      </w:r>
      <w:r>
        <w:rPr>
          <w:rFonts w:hint="eastAsia"/>
        </w:rPr>
        <w:br/>
      </w:r>
      <w:r>
        <w:rPr>
          <w:rFonts w:hint="eastAsia"/>
        </w:rPr>
        <w:t>　　　　5.1.2 子午线轮胎行业企业规模格局</w:t>
      </w:r>
      <w:r>
        <w:rPr>
          <w:rFonts w:hint="eastAsia"/>
        </w:rPr>
        <w:br/>
      </w:r>
      <w:r>
        <w:rPr>
          <w:rFonts w:hint="eastAsia"/>
        </w:rPr>
        <w:t>　　　　5.1.3 子午线轮胎行业企业性质格局</w:t>
      </w:r>
      <w:r>
        <w:rPr>
          <w:rFonts w:hint="eastAsia"/>
        </w:rPr>
        <w:br/>
      </w:r>
      <w:r>
        <w:rPr>
          <w:rFonts w:hint="eastAsia"/>
        </w:rPr>
        <w:t>　　5.2 子午线轮胎行业竞争状况分析</w:t>
      </w:r>
      <w:r>
        <w:rPr>
          <w:rFonts w:hint="eastAsia"/>
        </w:rPr>
        <w:br/>
      </w:r>
      <w:r>
        <w:rPr>
          <w:rFonts w:hint="eastAsia"/>
        </w:rPr>
        <w:t>　　　　5.2.1 子午线轮胎行业上游议价能力</w:t>
      </w:r>
      <w:r>
        <w:rPr>
          <w:rFonts w:hint="eastAsia"/>
        </w:rPr>
        <w:br/>
      </w:r>
      <w:r>
        <w:rPr>
          <w:rFonts w:hint="eastAsia"/>
        </w:rPr>
        <w:t>　　　　5.2.2 子午线轮胎行业下游议价能力</w:t>
      </w:r>
      <w:r>
        <w:rPr>
          <w:rFonts w:hint="eastAsia"/>
        </w:rPr>
        <w:br/>
      </w:r>
      <w:r>
        <w:rPr>
          <w:rFonts w:hint="eastAsia"/>
        </w:rPr>
        <w:t>　　　　5.2.3 子午线轮胎行业新进入者威胁</w:t>
      </w:r>
      <w:r>
        <w:rPr>
          <w:rFonts w:hint="eastAsia"/>
        </w:rPr>
        <w:br/>
      </w:r>
      <w:r>
        <w:rPr>
          <w:rFonts w:hint="eastAsia"/>
        </w:rPr>
        <w:t>　　　　5.2.4 子午线轮胎行业替代产品威胁</w:t>
      </w:r>
      <w:r>
        <w:rPr>
          <w:rFonts w:hint="eastAsia"/>
        </w:rPr>
        <w:br/>
      </w:r>
      <w:r>
        <w:rPr>
          <w:rFonts w:hint="eastAsia"/>
        </w:rPr>
        <w:t>　　　　5.2.5 子午线轮胎行业内部竞争</w:t>
      </w:r>
      <w:r>
        <w:rPr>
          <w:rFonts w:hint="eastAsia"/>
        </w:rPr>
        <w:br/>
      </w:r>
      <w:r>
        <w:rPr>
          <w:rFonts w:hint="eastAsia"/>
        </w:rPr>
        <w:t>　　5.3 子午线轮胎行业投资兼并重组整合分析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中国子午线轮胎行业重点省市投资机会分析</w:t>
      </w:r>
      <w:r>
        <w:rPr>
          <w:rFonts w:hint="eastAsia"/>
        </w:rPr>
        <w:br/>
      </w:r>
      <w:r>
        <w:rPr>
          <w:rFonts w:hint="eastAsia"/>
        </w:rPr>
        <w:t>　　6.1 子午线轮胎行业区域投资环境分析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华北地区子午线轮胎行业运营情况分析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华南地区子午线轮胎行业运营情况分析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华东地区子午线轮胎行业运营情况分析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华中地区子午线轮胎行业运营情况分析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西北地区子午线轮胎行业运营情况分析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西南地区子午线轮胎行业运营情况分析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东北地区子午线轮胎行业运营情况分析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（1）黑龙江省子午线轮胎行业运营情况分析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（2）吉林省子午线轮胎行业运营情况分析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（3）辽宁省子午线轮胎行业运营情况分析</w:t>
      </w:r>
      <w:r>
        <w:rPr>
          <w:rFonts w:hint="eastAsia"/>
        </w:rPr>
        <w:br/>
      </w:r>
      <w:r>
        <w:rPr>
          <w:rFonts w:hint="eastAsia"/>
        </w:rPr>
        <w:t>　　6.3 子午线轮胎行业区域投资前景分析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中国子午线轮胎行业标杆企业经营分析</w:t>
      </w:r>
      <w:r>
        <w:rPr>
          <w:rFonts w:hint="eastAsia"/>
        </w:rPr>
        <w:br/>
      </w:r>
      <w:r>
        <w:rPr>
          <w:rFonts w:hint="eastAsia"/>
        </w:rPr>
        <w:t>　　7.1 子午线轮胎行业企业总体发展概况</w:t>
      </w:r>
      <w:r>
        <w:rPr>
          <w:rFonts w:hint="eastAsia"/>
        </w:rPr>
        <w:br/>
      </w:r>
      <w:r>
        <w:rPr>
          <w:rFonts w:hint="eastAsia"/>
        </w:rPr>
        <w:t>　　7.2 子午线轮胎行业企业经营状况分析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企业一经营状况分析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7.2.2 企业二经营状况分析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7.2.3 企业三经营状况分析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7.2.4 企业四经营状况分析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7.2.5 企业五经营状况分析</w:t>
      </w:r>
      <w:r>
        <w:rPr>
          <w:rFonts w:hint="eastAsia"/>
        </w:rPr>
        <w:br/>
      </w:r>
      <w:r>
        <w:rPr>
          <w:rFonts w:hint="eastAsia"/>
        </w:rPr>
        <w:t>　　　　1）公司简介</w:t>
      </w:r>
      <w:r>
        <w:rPr>
          <w:rFonts w:hint="eastAsia"/>
        </w:rPr>
        <w:br/>
      </w:r>
      <w:r>
        <w:rPr>
          <w:rFonts w:hint="eastAsia"/>
        </w:rPr>
        <w:t>　　　　2）公司经营情况分析</w:t>
      </w:r>
      <w:r>
        <w:rPr>
          <w:rFonts w:hint="eastAsia"/>
        </w:rPr>
        <w:br/>
      </w:r>
      <w:r>
        <w:rPr>
          <w:rFonts w:hint="eastAsia"/>
        </w:rPr>
        <w:t>　　　　3）公司竞争优势分析</w:t>
      </w:r>
      <w:r>
        <w:rPr>
          <w:rFonts w:hint="eastAsia"/>
        </w:rPr>
        <w:br/>
      </w:r>
      <w:r>
        <w:rPr>
          <w:rFonts w:hint="eastAsia"/>
        </w:rPr>
        <w:t>　　　　4）公司主要经营业务分析</w:t>
      </w:r>
      <w:r>
        <w:rPr>
          <w:rFonts w:hint="eastAsia"/>
        </w:rPr>
        <w:br/>
      </w:r>
      <w:r>
        <w:rPr>
          <w:rFonts w:hint="eastAsia"/>
        </w:rPr>
        <w:t>　　　　5）公司发展最新动态及未来发展分析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中~智~林~－中国子午线轮胎行业前景预测与投资战略规划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子午线轮胎行业投资特性分析</w:t>
      </w:r>
      <w:r>
        <w:rPr>
          <w:rFonts w:hint="eastAsia"/>
        </w:rPr>
        <w:br/>
      </w:r>
      <w:r>
        <w:rPr>
          <w:rFonts w:hint="eastAsia"/>
        </w:rPr>
        <w:t>　　　　8.1.1 子午线轮胎行业进入壁垒分析</w:t>
      </w:r>
      <w:r>
        <w:rPr>
          <w:rFonts w:hint="eastAsia"/>
        </w:rPr>
        <w:br/>
      </w:r>
      <w:r>
        <w:rPr>
          <w:rFonts w:hint="eastAsia"/>
        </w:rPr>
        <w:t>　　　　8.1.2 子午线轮胎行业投资风险分析</w:t>
      </w:r>
      <w:r>
        <w:rPr>
          <w:rFonts w:hint="eastAsia"/>
        </w:rPr>
        <w:br/>
      </w:r>
      <w:r>
        <w:rPr>
          <w:rFonts w:hint="eastAsia"/>
        </w:rPr>
        <w:t>　　8.2 子午线轮胎行业投资战略规划</w:t>
      </w:r>
      <w:r>
        <w:rPr>
          <w:rFonts w:hint="eastAsia"/>
        </w:rPr>
        <w:br/>
      </w:r>
      <w:r>
        <w:rPr>
          <w:rFonts w:hint="eastAsia"/>
        </w:rPr>
        <w:t>　　　　8.2.1 子午线轮胎行业投资机会分析</w:t>
      </w:r>
      <w:r>
        <w:rPr>
          <w:rFonts w:hint="eastAsia"/>
        </w:rPr>
        <w:br/>
      </w:r>
      <w:r>
        <w:rPr>
          <w:rFonts w:hint="eastAsia"/>
        </w:rPr>
        <w:t>　　　　8.2.2 子午线轮胎企业战略布局建议</w:t>
      </w:r>
      <w:r>
        <w:rPr>
          <w:rFonts w:hint="eastAsia"/>
        </w:rPr>
        <w:br/>
      </w:r>
      <w:r>
        <w:rPr>
          <w:rFonts w:hint="eastAsia"/>
        </w:rPr>
        <w:t>　　　　8.2.3 子午线轮胎行业投资重点建议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子午线轮胎行业产业链</w:t>
      </w:r>
      <w:r>
        <w:rPr>
          <w:rFonts w:hint="eastAsia"/>
        </w:rPr>
        <w:br/>
      </w:r>
      <w:r>
        <w:rPr>
          <w:rFonts w:hint="eastAsia"/>
        </w:rPr>
        <w:t>　　图表 2018-2023年我国子午线轮胎行业企业数量增长趋势图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2018-2023年我国子午线轮胎行业亏损企业数量增长趋势图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2018-2023年我国子午线轮胎行业从业人数增长趋势图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2018-2023年我国子午线轮胎行业资产规模增长趋势图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2018-2023年我国子午线轮胎行业产成品增长趋势图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2018-2023年我国子午线轮胎行业工业销售产值增长趋势图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2018-2023年我国子午线轮胎行业销售成本增长趋势图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2018-2023年我国子午线轮胎行业费用使用统计图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2018-2023年我国子午线轮胎行业主要盈利指标统计图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2018-2023年我国子午线轮胎行业主要盈利指标增长趋势图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2018-2023年子午线轮胎行业市场供给</w:t>
      </w:r>
      <w:r>
        <w:rPr>
          <w:rFonts w:hint="eastAsia"/>
        </w:rPr>
        <w:br/>
      </w:r>
      <w:r>
        <w:rPr>
          <w:rFonts w:hint="eastAsia"/>
        </w:rPr>
        <w:t>　　图表 2018-2023年子午线轮胎行业市场需求</w:t>
      </w:r>
      <w:r>
        <w:rPr>
          <w:rFonts w:hint="eastAsia"/>
        </w:rPr>
        <w:br/>
      </w:r>
      <w:r>
        <w:rPr>
          <w:rFonts w:hint="eastAsia"/>
        </w:rPr>
        <w:t>　　图表 2018-2023年子午线轮胎行业市场规模</w:t>
      </w:r>
      <w:r>
        <w:rPr>
          <w:rFonts w:hint="eastAsia"/>
        </w:rPr>
        <w:br/>
      </w:r>
      <w:r>
        <w:rPr>
          <w:rFonts w:hint="eastAsia"/>
        </w:rPr>
        <w:t>　　图表 子午线轮胎所属行业生命周期判断</w:t>
      </w:r>
      <w:r>
        <w:rPr>
          <w:rFonts w:hint="eastAsia"/>
        </w:rPr>
        <w:br/>
      </w:r>
      <w:r>
        <w:rPr>
          <w:rFonts w:hint="eastAsia"/>
        </w:rPr>
        <w:t>　　图表 子午线轮胎所属行业区域市场分布情况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2023-2029年中国子午线轮胎行业市场规模预测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2023-2029年中国子午线轮胎行业供给预测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2023-2029年中国子午线轮胎行业需求预测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2023-2029年中国子午线轮胎行业价格指数预测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d00529fab47e9" w:history="1">
        <w:r>
          <w:rPr>
            <w:rStyle w:val="Hyperlink"/>
          </w:rPr>
          <w:t>2023-2029年中国子午线轮胎行业现状研究分析及市场前景预测报告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d00529fab47e9" w:history="1">
        <w:r>
          <w:rPr>
            <w:rStyle w:val="Hyperlink"/>
          </w:rPr>
          <w:t>https://www.20087.com/6/78/ZiWuXianLunTaiShiChangYuCeBaoGao.html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5ce90f5254159" w:history="1">
      <w:r>
        <w:rPr>
          <w:rStyle w:val="Hyperlink"/>
        </w:rPr>
        <w:t>2023-2029年中国子午线轮胎行业现状研究分析及市场前景预测报告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iWuXianLunTaiShiChangYuCeBaoGao.html" TargetMode="External" Id="R9d8d00529fab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iWuXianLunTaiShiChangYuCeBaoGao.html" TargetMode="External" Id="Ra595ce90f525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2022-12-21T06:51:00Z</dcterms:created>
  <dcterms:modified xsi:type="dcterms:W3CDTF">2022-12-21T07:51:00Z</dcterms:modified>
  <dc:subject>2023-2029年中国子午线轮胎行业现状研究分析及市场前景预测报告</dc:subject>
  <dc:title>2023-2029年中国子午线轮胎行业现状研究分析及市场前景预测报告</dc:title>
  <cp:keywords>2023-2029年中国子午线轮胎行业现状研究分析及市场前景预测报告</cp:keywords>
  <dc:description>2023-2029年中国子午线轮胎行业现状研究分析及市场前景预测报告</dc:description>
</cp:coreProperties>
</file>