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623e1932b47c8" w:history="1">
              <w:r>
                <w:rPr>
                  <w:rStyle w:val="Hyperlink"/>
                </w:rPr>
                <w:t>2024-2030年中国气凝胶行业发展研究分析与发展趋势预测报告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623e1932b47c8" w:history="1">
              <w:r>
                <w:rPr>
                  <w:rStyle w:val="Hyperlink"/>
                </w:rPr>
                <w:t>2024-2030年中国气凝胶行业发展研究分析与发展趋势预测报告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1623e1932b47c8" w:history="1">
                <w:r>
                  <w:rPr>
                    <w:rStyle w:val="Hyperlink"/>
                  </w:rPr>
                  <w:t>https://www.20087.com/M_ShiYouHuaGong/86/QiNingJiaoShiChangXingQingFenXiYuQuShiYuCe.html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是一种超轻、高孔隙率的固体材料，具有极低的导热系数和优良的隔热性能，被广泛应用于航空航天、建筑保温、能源存储等领域。近年来，随着科研成果的商业化进程加快，气凝胶的生产和应用技术不断进步，产品成本逐渐降低，应用领域不断扩大。</w:t>
      </w:r>
      <w:r>
        <w:rPr>
          <w:rFonts w:hint="eastAsia"/>
        </w:rPr>
        <w:br/>
      </w:r>
      <w:r>
        <w:rPr>
          <w:rFonts w:hint="eastAsia"/>
        </w:rPr>
        <w:t>　　未来，气凝胶的发展将更加注重降低成本和拓展应用领域。随着规模化生产的实现，气凝胶的成本将进一步降低，使其在更广泛的领域得到应用。此外，随着新材料技术的发展，气凝胶将被赋予更多的功能，如吸音、催化等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623e1932b47c8" w:history="1">
        <w:r>
          <w:rPr>
            <w:rStyle w:val="Hyperlink"/>
          </w:rPr>
          <w:t>2024-2030年中国气凝胶行业发展研究分析与发展趋势预测报告</w:t>
        </w:r>
      </w:hyperlink>
      <w:r>
        <w:rPr>
          <w:rFonts w:hint="eastAsia"/>
        </w:rPr>
        <w:t>》基于对气凝胶行业的深入研究和市场监测数据，全面分析了气凝胶行业现状、市场需求与市场规模。气凝胶报告详细探讨了产业链结构，价格动态，以及气凝胶各细分市场的特点。同时，还科学预测了市场前景与发展趋势，深入剖析了气凝胶品牌竞争格局，市场集中度，以及重点企业的经营状况。气凝胶报告旨在挖掘行业投资价值，揭示潜在风险与机遇，为投资者和决策者提供专业、科学、客观的战略建议，是了解气凝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2023-2024年世界气凝胶市场运行透析</w:t>
      </w:r>
      <w:r>
        <w:rPr>
          <w:rFonts w:hint="eastAsia"/>
        </w:rPr>
        <w:br/>
      </w:r>
      <w:r>
        <w:rPr>
          <w:rFonts w:hint="eastAsia"/>
        </w:rPr>
        <w:t>　　第一节 2023-2024年全球气凝胶市场环境分析</w:t>
      </w:r>
      <w:r>
        <w:rPr>
          <w:rFonts w:hint="eastAsia"/>
        </w:rPr>
        <w:br/>
      </w:r>
      <w:r>
        <w:rPr>
          <w:rFonts w:hint="eastAsia"/>
        </w:rPr>
        <w:t>　　第二节 2023-2024年全球气凝胶市场动态分析</w:t>
      </w:r>
      <w:r>
        <w:rPr>
          <w:rFonts w:hint="eastAsia"/>
        </w:rPr>
        <w:br/>
      </w:r>
      <w:r>
        <w:rPr>
          <w:rFonts w:hint="eastAsia"/>
        </w:rPr>
        <w:t>　　　　一、全球气凝胶产业化分析</w:t>
      </w:r>
      <w:r>
        <w:rPr>
          <w:rFonts w:hint="eastAsia"/>
        </w:rPr>
        <w:br/>
      </w:r>
      <w:r>
        <w:rPr>
          <w:rFonts w:hint="eastAsia"/>
        </w:rPr>
        <w:t>　　　　二、全球气凝胶产品市场需求及年增长速度</w:t>
      </w:r>
      <w:r>
        <w:rPr>
          <w:rFonts w:hint="eastAsia"/>
        </w:rPr>
        <w:br/>
      </w:r>
      <w:r>
        <w:rPr>
          <w:rFonts w:hint="eastAsia"/>
        </w:rPr>
        <w:t>　　　　随着产业工艺技术水平的日臻成熟以及航空航天、建筑节能等领域气凝胶产品渗透力度的加深，近五年来胶产品需求规模年均增速在10%左右。全球气凝胶需求市场规模达到7.68亿美元，规模同比增长8.3%；行业规模约为8.52亿美元，较同期增长10.9%。</w:t>
      </w:r>
      <w:r>
        <w:rPr>
          <w:rFonts w:hint="eastAsia"/>
        </w:rPr>
        <w:br/>
      </w:r>
      <w:r>
        <w:rPr>
          <w:rFonts w:hint="eastAsia"/>
        </w:rPr>
        <w:t>　　　　2019-2024年全球气凝胶需求市场规模走势图</w:t>
      </w:r>
      <w:r>
        <w:rPr>
          <w:rFonts w:hint="eastAsia"/>
        </w:rPr>
        <w:br/>
      </w:r>
      <w:r>
        <w:rPr>
          <w:rFonts w:hint="eastAsia"/>
        </w:rPr>
        <w:t>　　　　三、全球气凝胶生产工艺</w:t>
      </w:r>
      <w:r>
        <w:rPr>
          <w:rFonts w:hint="eastAsia"/>
        </w:rPr>
        <w:br/>
      </w:r>
      <w:r>
        <w:rPr>
          <w:rFonts w:hint="eastAsia"/>
        </w:rPr>
        <w:t>　　第三节 2024-2030年世界气凝胶市场前景预测分析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2023-2024年中国气凝胶行业市场发展环境解析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2023-2024年中国气凝胶市场政策环境分析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一、中国产业政策、法规解析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2023-2024年中国气凝胶市场技术环境分析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2023-2024年中国气凝胶行业发展概述</w:t>
      </w:r>
      <w:r>
        <w:rPr>
          <w:rFonts w:hint="eastAsia"/>
        </w:rPr>
        <w:br/>
      </w:r>
      <w:r>
        <w:rPr>
          <w:rFonts w:hint="eastAsia"/>
        </w:rPr>
        <w:t>　　第一节 气凝胶行业研发现状</w:t>
      </w:r>
      <w:r>
        <w:rPr>
          <w:rFonts w:hint="eastAsia"/>
        </w:rPr>
        <w:br/>
      </w:r>
      <w:r>
        <w:rPr>
          <w:rFonts w:hint="eastAsia"/>
        </w:rPr>
        <w:t>　　第二节 2023-2024年中国气凝胶行业经济指标分析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第三节 关联产业应用分析</w:t>
      </w:r>
      <w:r>
        <w:rPr>
          <w:rFonts w:hint="eastAsia"/>
        </w:rPr>
        <w:br/>
      </w:r>
      <w:r>
        <w:rPr>
          <w:rFonts w:hint="eastAsia"/>
        </w:rPr>
        <w:t>　　　　一、节能建筑</w:t>
      </w:r>
      <w:r>
        <w:rPr>
          <w:rFonts w:hint="eastAsia"/>
        </w:rPr>
        <w:br/>
      </w:r>
      <w:r>
        <w:rPr>
          <w:rFonts w:hint="eastAsia"/>
        </w:rPr>
        <w:t>　　　　二、航空航天</w:t>
      </w:r>
      <w:r>
        <w:rPr>
          <w:rFonts w:hint="eastAsia"/>
        </w:rPr>
        <w:br/>
      </w:r>
      <w:r>
        <w:rPr>
          <w:rFonts w:hint="eastAsia"/>
        </w:rPr>
        <w:t>　　　　三、其他产业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2023-2024年中国气凝胶产业运行新形势透析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中国气凝胶研究领域分析</w:t>
      </w:r>
      <w:r>
        <w:rPr>
          <w:rFonts w:hint="eastAsia"/>
        </w:rPr>
        <w:br/>
      </w:r>
      <w:r>
        <w:rPr>
          <w:rFonts w:hint="eastAsia"/>
        </w:rPr>
        <w:t>　　　　一、硅气凝胶已成为研究分形结构及其动力学行为的最佳材料</w:t>
      </w:r>
      <w:r>
        <w:rPr>
          <w:rFonts w:hint="eastAsia"/>
        </w:rPr>
        <w:br/>
      </w:r>
      <w:r>
        <w:rPr>
          <w:rFonts w:hint="eastAsia"/>
        </w:rPr>
        <w:t>　　　　二、在“863”高技术强激光研究方面</w:t>
      </w:r>
      <w:r>
        <w:rPr>
          <w:rFonts w:hint="eastAsia"/>
        </w:rPr>
        <w:br/>
      </w:r>
      <w:r>
        <w:rPr>
          <w:rFonts w:hint="eastAsia"/>
        </w:rPr>
        <w:t>　　　　三、在作为隔热材料方面</w:t>
      </w:r>
      <w:r>
        <w:rPr>
          <w:rFonts w:hint="eastAsia"/>
        </w:rPr>
        <w:br/>
      </w:r>
      <w:r>
        <w:rPr>
          <w:rFonts w:hint="eastAsia"/>
        </w:rPr>
        <w:t>　　　　四、在储能器件方面</w:t>
      </w:r>
      <w:r>
        <w:rPr>
          <w:rFonts w:hint="eastAsia"/>
        </w:rPr>
        <w:br/>
      </w:r>
      <w:r>
        <w:rPr>
          <w:rFonts w:hint="eastAsia"/>
        </w:rPr>
        <w:t>　　　　五、在材料的量子尺寸效应研究方面</w:t>
      </w:r>
      <w:r>
        <w:rPr>
          <w:rFonts w:hint="eastAsia"/>
        </w:rPr>
        <w:br/>
      </w:r>
      <w:r>
        <w:rPr>
          <w:rFonts w:hint="eastAsia"/>
        </w:rPr>
        <w:t>　　第二节 气凝胶的制法</w:t>
      </w:r>
      <w:r>
        <w:rPr>
          <w:rFonts w:hint="eastAsia"/>
        </w:rPr>
        <w:br/>
      </w:r>
      <w:r>
        <w:rPr>
          <w:rFonts w:hint="eastAsia"/>
        </w:rPr>
        <w:t>　　　　一、二氧化硅气凝胶</w:t>
      </w:r>
      <w:r>
        <w:rPr>
          <w:rFonts w:hint="eastAsia"/>
        </w:rPr>
        <w:br/>
      </w:r>
      <w:r>
        <w:rPr>
          <w:rFonts w:hint="eastAsia"/>
        </w:rPr>
        <w:t>　　　　二、炭气凝胶</w:t>
      </w:r>
      <w:r>
        <w:rPr>
          <w:rFonts w:hint="eastAsia"/>
        </w:rPr>
        <w:br/>
      </w:r>
      <w:r>
        <w:rPr>
          <w:rFonts w:hint="eastAsia"/>
        </w:rPr>
        <w:t>　　第三节 2023-2024年中国气凝胶商业化进程及影响因素</w:t>
      </w:r>
      <w:r>
        <w:rPr>
          <w:rFonts w:hint="eastAsia"/>
        </w:rPr>
        <w:br/>
      </w:r>
      <w:r>
        <w:rPr>
          <w:rFonts w:hint="eastAsia"/>
        </w:rPr>
        <w:t>　　　　一、制备工艺复杂</w:t>
      </w:r>
      <w:r>
        <w:rPr>
          <w:rFonts w:hint="eastAsia"/>
        </w:rPr>
        <w:br/>
      </w:r>
      <w:r>
        <w:rPr>
          <w:rFonts w:hint="eastAsia"/>
        </w:rPr>
        <w:t>　　　　二、制备成本偏高</w:t>
      </w:r>
      <w:r>
        <w:rPr>
          <w:rFonts w:hint="eastAsia"/>
        </w:rPr>
        <w:br/>
      </w:r>
      <w:r>
        <w:rPr>
          <w:rFonts w:hint="eastAsia"/>
        </w:rPr>
        <w:t>　　　　三、生产周期长</w:t>
      </w:r>
      <w:r>
        <w:rPr>
          <w:rFonts w:hint="eastAsia"/>
        </w:rPr>
        <w:br/>
      </w:r>
      <w:r>
        <w:rPr>
          <w:rFonts w:hint="eastAsia"/>
        </w:rPr>
        <w:t>　　　　四、低强度、高脆性</w:t>
      </w:r>
      <w:r>
        <w:rPr>
          <w:rFonts w:hint="eastAsia"/>
        </w:rPr>
        <w:br/>
      </w:r>
      <w:r>
        <w:rPr>
          <w:rFonts w:hint="eastAsia"/>
        </w:rPr>
        <w:t>　　　　五、易燃、易爆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2023-2024年中国气凝胶应用领域及行业供需分析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2023-2024年中国气凝胶整体供需分析</w:t>
      </w:r>
      <w:r>
        <w:rPr>
          <w:rFonts w:hint="eastAsia"/>
        </w:rPr>
        <w:br/>
      </w:r>
      <w:r>
        <w:rPr>
          <w:rFonts w:hint="eastAsia"/>
        </w:rPr>
        <w:t>　　　　一、中国气凝胶产业化分析</w:t>
      </w:r>
      <w:r>
        <w:rPr>
          <w:rFonts w:hint="eastAsia"/>
        </w:rPr>
        <w:br/>
      </w:r>
      <w:r>
        <w:rPr>
          <w:rFonts w:hint="eastAsia"/>
        </w:rPr>
        <w:t>　　　　二、中国气凝胶供给情况分析</w:t>
      </w:r>
      <w:r>
        <w:rPr>
          <w:rFonts w:hint="eastAsia"/>
        </w:rPr>
        <w:br/>
      </w:r>
      <w:r>
        <w:rPr>
          <w:rFonts w:hint="eastAsia"/>
        </w:rPr>
        <w:t>　　　　三、气凝胶市场需求分析</w:t>
      </w:r>
      <w:r>
        <w:rPr>
          <w:rFonts w:hint="eastAsia"/>
        </w:rPr>
        <w:br/>
      </w:r>
      <w:r>
        <w:rPr>
          <w:rFonts w:hint="eastAsia"/>
        </w:rPr>
        <w:t>　　第二节 2023-2024年中国气凝胶重点市场需求分析</w:t>
      </w:r>
      <w:r>
        <w:rPr>
          <w:rFonts w:hint="eastAsia"/>
        </w:rPr>
        <w:br/>
      </w:r>
      <w:r>
        <w:rPr>
          <w:rFonts w:hint="eastAsia"/>
        </w:rPr>
        <w:t>　　　　一、工业领域</w:t>
      </w:r>
      <w:r>
        <w:rPr>
          <w:rFonts w:hint="eastAsia"/>
        </w:rPr>
        <w:br/>
      </w:r>
      <w:r>
        <w:rPr>
          <w:rFonts w:hint="eastAsia"/>
        </w:rPr>
        <w:t>　　　　二、民用领域</w:t>
      </w:r>
      <w:r>
        <w:rPr>
          <w:rFonts w:hint="eastAsia"/>
        </w:rPr>
        <w:br/>
      </w:r>
      <w:r>
        <w:rPr>
          <w:rFonts w:hint="eastAsia"/>
        </w:rPr>
        <w:t>　　　　三、太阳能集热器</w:t>
      </w:r>
      <w:r>
        <w:rPr>
          <w:rFonts w:hint="eastAsia"/>
        </w:rPr>
        <w:br/>
      </w:r>
      <w:r>
        <w:rPr>
          <w:rFonts w:hint="eastAsia"/>
        </w:rPr>
        <w:t>　　　　四、航空航天领域</w:t>
      </w:r>
      <w:r>
        <w:rPr>
          <w:rFonts w:hint="eastAsia"/>
        </w:rPr>
        <w:br/>
      </w:r>
      <w:r>
        <w:rPr>
          <w:rFonts w:hint="eastAsia"/>
        </w:rPr>
        <w:t>　　　　五、军工领域</w:t>
      </w:r>
      <w:r>
        <w:rPr>
          <w:rFonts w:hint="eastAsia"/>
        </w:rPr>
        <w:br/>
      </w:r>
      <w:r>
        <w:rPr>
          <w:rFonts w:hint="eastAsia"/>
        </w:rPr>
        <w:t>　　　　六、过滤和催化领域</w:t>
      </w:r>
      <w:r>
        <w:rPr>
          <w:rFonts w:hint="eastAsia"/>
        </w:rPr>
        <w:br/>
      </w:r>
      <w:r>
        <w:rPr>
          <w:rFonts w:hint="eastAsia"/>
        </w:rPr>
        <w:t>　　　　七、其他领域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2023-2024年中国气凝胶细分市场分析</w:t>
      </w:r>
      <w:r>
        <w:rPr>
          <w:rFonts w:hint="eastAsia"/>
        </w:rPr>
        <w:br/>
      </w:r>
      <w:r>
        <w:rPr>
          <w:rFonts w:hint="eastAsia"/>
        </w:rPr>
        <w:t>　　第一节 硅气凝胶</w:t>
      </w:r>
      <w:r>
        <w:rPr>
          <w:rFonts w:hint="eastAsia"/>
        </w:rPr>
        <w:br/>
      </w:r>
      <w:r>
        <w:rPr>
          <w:rFonts w:hint="eastAsia"/>
        </w:rPr>
        <w:t>　　　　一、性能特点</w:t>
      </w:r>
      <w:r>
        <w:rPr>
          <w:rFonts w:hint="eastAsia"/>
        </w:rPr>
        <w:br/>
      </w:r>
      <w:r>
        <w:rPr>
          <w:rFonts w:hint="eastAsia"/>
        </w:rPr>
        <w:t>　　　　二、硅气凝胶市场地位分析</w:t>
      </w:r>
      <w:r>
        <w:rPr>
          <w:rFonts w:hint="eastAsia"/>
        </w:rPr>
        <w:br/>
      </w:r>
      <w:r>
        <w:rPr>
          <w:rFonts w:hint="eastAsia"/>
        </w:rPr>
        <w:t>　　　　三、市场应用情况</w:t>
      </w:r>
      <w:r>
        <w:rPr>
          <w:rFonts w:hint="eastAsia"/>
        </w:rPr>
        <w:br/>
      </w:r>
      <w:r>
        <w:rPr>
          <w:rFonts w:hint="eastAsia"/>
        </w:rPr>
        <w:t>　　第二节 碳气凝胶</w:t>
      </w:r>
      <w:r>
        <w:rPr>
          <w:rFonts w:hint="eastAsia"/>
        </w:rPr>
        <w:br/>
      </w:r>
      <w:r>
        <w:rPr>
          <w:rFonts w:hint="eastAsia"/>
        </w:rPr>
        <w:t>　　　　一、性能特点</w:t>
      </w:r>
      <w:r>
        <w:rPr>
          <w:rFonts w:hint="eastAsia"/>
        </w:rPr>
        <w:br/>
      </w:r>
      <w:r>
        <w:rPr>
          <w:rFonts w:hint="eastAsia"/>
        </w:rPr>
        <w:t>　　　　二、市场应用情况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2023-2024年中国气凝胶进出口分析</w:t>
      </w:r>
      <w:r>
        <w:rPr>
          <w:rFonts w:hint="eastAsia"/>
        </w:rPr>
        <w:br/>
      </w:r>
      <w:r>
        <w:rPr>
          <w:rFonts w:hint="eastAsia"/>
        </w:rPr>
        <w:t>　　第一节 2023-2024年气凝胶进口分析</w:t>
      </w:r>
      <w:r>
        <w:rPr>
          <w:rFonts w:hint="eastAsia"/>
        </w:rPr>
        <w:br/>
      </w:r>
      <w:r>
        <w:rPr>
          <w:rFonts w:hint="eastAsia"/>
        </w:rPr>
        <w:t>　　　　一、气凝胶进口数量情况</w:t>
      </w:r>
      <w:r>
        <w:rPr>
          <w:rFonts w:hint="eastAsia"/>
        </w:rPr>
        <w:br/>
      </w:r>
      <w:r>
        <w:rPr>
          <w:rFonts w:hint="eastAsia"/>
        </w:rPr>
        <w:t>　　　　二、气凝胶进口金额分析</w:t>
      </w:r>
      <w:r>
        <w:rPr>
          <w:rFonts w:hint="eastAsia"/>
        </w:rPr>
        <w:br/>
      </w:r>
      <w:r>
        <w:rPr>
          <w:rFonts w:hint="eastAsia"/>
        </w:rPr>
        <w:t>　　　　三、气凝胶进口来源分析</w:t>
      </w:r>
      <w:r>
        <w:rPr>
          <w:rFonts w:hint="eastAsia"/>
        </w:rPr>
        <w:br/>
      </w:r>
      <w:r>
        <w:rPr>
          <w:rFonts w:hint="eastAsia"/>
        </w:rPr>
        <w:t>　　　　四、气凝胶进口价格分析</w:t>
      </w:r>
      <w:r>
        <w:rPr>
          <w:rFonts w:hint="eastAsia"/>
        </w:rPr>
        <w:br/>
      </w:r>
      <w:r>
        <w:rPr>
          <w:rFonts w:hint="eastAsia"/>
        </w:rPr>
        <w:t>　　第二节 2023-2024年气凝胶出口分析</w:t>
      </w:r>
      <w:r>
        <w:rPr>
          <w:rFonts w:hint="eastAsia"/>
        </w:rPr>
        <w:br/>
      </w:r>
      <w:r>
        <w:rPr>
          <w:rFonts w:hint="eastAsia"/>
        </w:rPr>
        <w:t>　　　　一、气凝胶出口数量情况</w:t>
      </w:r>
      <w:r>
        <w:rPr>
          <w:rFonts w:hint="eastAsia"/>
        </w:rPr>
        <w:br/>
      </w:r>
      <w:r>
        <w:rPr>
          <w:rFonts w:hint="eastAsia"/>
        </w:rPr>
        <w:t>　　　　二、气凝胶出口金额分析</w:t>
      </w:r>
      <w:r>
        <w:rPr>
          <w:rFonts w:hint="eastAsia"/>
        </w:rPr>
        <w:br/>
      </w:r>
      <w:r>
        <w:rPr>
          <w:rFonts w:hint="eastAsia"/>
        </w:rPr>
        <w:t>　　　　三、气凝胶出口流向分析</w:t>
      </w:r>
      <w:r>
        <w:rPr>
          <w:rFonts w:hint="eastAsia"/>
        </w:rPr>
        <w:br/>
      </w:r>
      <w:r>
        <w:rPr>
          <w:rFonts w:hint="eastAsia"/>
        </w:rPr>
        <w:t>　　　　四、气凝胶出口价格分析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2023-2024年中国气凝胶产业链的分析</w:t>
      </w:r>
      <w:r>
        <w:rPr>
          <w:rFonts w:hint="eastAsia"/>
        </w:rPr>
        <w:br/>
      </w:r>
      <w:r>
        <w:rPr>
          <w:rFonts w:hint="eastAsia"/>
        </w:rPr>
        <w:t>　　第一节 气凝胶的制造分析</w:t>
      </w:r>
      <w:r>
        <w:rPr>
          <w:rFonts w:hint="eastAsia"/>
        </w:rPr>
        <w:br/>
      </w:r>
      <w:r>
        <w:rPr>
          <w:rFonts w:hint="eastAsia"/>
        </w:rPr>
        <w:t>　　第二节 上游原料行业发展现状分析</w:t>
      </w:r>
      <w:r>
        <w:rPr>
          <w:rFonts w:hint="eastAsia"/>
        </w:rPr>
        <w:br/>
      </w:r>
      <w:r>
        <w:rPr>
          <w:rFonts w:hint="eastAsia"/>
        </w:rPr>
        <w:t>　　　　一、水玻璃行业发展现状分析</w:t>
      </w:r>
      <w:r>
        <w:rPr>
          <w:rFonts w:hint="eastAsia"/>
        </w:rPr>
        <w:br/>
      </w:r>
      <w:r>
        <w:rPr>
          <w:rFonts w:hint="eastAsia"/>
        </w:rPr>
        <w:t>　　　　二、有机硅行业发展现状分析</w:t>
      </w:r>
      <w:r>
        <w:rPr>
          <w:rFonts w:hint="eastAsia"/>
        </w:rPr>
        <w:br/>
      </w:r>
      <w:r>
        <w:rPr>
          <w:rFonts w:hint="eastAsia"/>
        </w:rPr>
        <w:t>　　　　三、正硅酸乙酯行业发展分析</w:t>
      </w:r>
      <w:r>
        <w:rPr>
          <w:rFonts w:hint="eastAsia"/>
        </w:rPr>
        <w:br/>
      </w:r>
      <w:r>
        <w:rPr>
          <w:rFonts w:hint="eastAsia"/>
        </w:rPr>
        <w:t>　　第三节 下游应用市场发展现状及趋势</w:t>
      </w:r>
      <w:r>
        <w:rPr>
          <w:rFonts w:hint="eastAsia"/>
        </w:rPr>
        <w:br/>
      </w:r>
      <w:r>
        <w:rPr>
          <w:rFonts w:hint="eastAsia"/>
        </w:rPr>
        <w:t>　　　　一、隔热隔音材料行业发展概况</w:t>
      </w:r>
      <w:r>
        <w:rPr>
          <w:rFonts w:hint="eastAsia"/>
        </w:rPr>
        <w:br/>
      </w:r>
      <w:r>
        <w:rPr>
          <w:rFonts w:hint="eastAsia"/>
        </w:rPr>
        <w:t>　　　　二、隔热保温材料产业发展特征</w:t>
      </w:r>
      <w:r>
        <w:rPr>
          <w:rFonts w:hint="eastAsia"/>
        </w:rPr>
        <w:br/>
      </w:r>
      <w:r>
        <w:rPr>
          <w:rFonts w:hint="eastAsia"/>
        </w:rPr>
        <w:t>　　　　三、隔热保温材料技术发展历程</w:t>
      </w:r>
      <w:r>
        <w:rPr>
          <w:rFonts w:hint="eastAsia"/>
        </w:rPr>
        <w:br/>
      </w:r>
      <w:r>
        <w:rPr>
          <w:rFonts w:hint="eastAsia"/>
        </w:rPr>
        <w:t>　　　　四、中国隔热材料市场规模分析</w:t>
      </w:r>
      <w:r>
        <w:rPr>
          <w:rFonts w:hint="eastAsia"/>
        </w:rPr>
        <w:br/>
      </w:r>
      <w:r>
        <w:rPr>
          <w:rFonts w:hint="eastAsia"/>
        </w:rPr>
        <w:t>　　　　五、隔热材料产业发展趋势预测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2023-2024年中国区域市场情况深度研究</w:t>
      </w:r>
      <w:r>
        <w:rPr>
          <w:rFonts w:hint="eastAsia"/>
        </w:rPr>
        <w:br/>
      </w:r>
      <w:r>
        <w:rPr>
          <w:rFonts w:hint="eastAsia"/>
        </w:rPr>
        <w:t>　　第一节 2023-2024年长三角区域市场情况分析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2023-2024年珠三角区域市场情况分析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2023-2024年环渤海区域市场情况分析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2023-2024年气凝胶重点地区发展分析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二、东北地区市场分析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2023-2024年中国气凝胶市场竞争格局分析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2023-2024年中国气凝胶行业竞争现状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2023-2024年中国气凝胶行业集中度分析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2023-2024年行业国际竞争力比较</w:t>
      </w:r>
      <w:r>
        <w:rPr>
          <w:rFonts w:hint="eastAsia"/>
        </w:rPr>
        <w:br/>
      </w:r>
      <w:r>
        <w:rPr>
          <w:rFonts w:hint="eastAsia"/>
        </w:rPr>
        <w:t>　　　　一、行业生产要素</w:t>
      </w:r>
      <w:r>
        <w:rPr>
          <w:rFonts w:hint="eastAsia"/>
        </w:rPr>
        <w:br/>
      </w:r>
      <w:r>
        <w:rPr>
          <w:rFonts w:hint="eastAsia"/>
        </w:rPr>
        <w:t>　　　　二、行业需求条件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2024-2030年中国气凝胶竞争趋势预测分析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2023-2024年中国气凝胶重点企业发展分析</w:t>
      </w:r>
      <w:r>
        <w:rPr>
          <w:rFonts w:hint="eastAsia"/>
        </w:rPr>
        <w:br/>
      </w:r>
      <w:r>
        <w:rPr>
          <w:rFonts w:hint="eastAsia"/>
        </w:rPr>
        <w:t>　　第一节 纳诺高科股份有限公司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四、工程案例分析</w:t>
      </w:r>
      <w:r>
        <w:rPr>
          <w:rFonts w:hint="eastAsia"/>
        </w:rPr>
        <w:br/>
      </w:r>
      <w:r>
        <w:rPr>
          <w:rFonts w:hint="eastAsia"/>
        </w:rPr>
        <w:t>　　第二节 广东埃力生高新科技有限公司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冷水江市三A化工有限责任公司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第四节 广州市人民化工厂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佛山市盛海化工科技有限公司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五、企业营销网络分布</w:t>
      </w:r>
      <w:r>
        <w:rPr>
          <w:rFonts w:hint="eastAsia"/>
        </w:rPr>
        <w:br/>
      </w:r>
      <w:r>
        <w:rPr>
          <w:rFonts w:hint="eastAsia"/>
        </w:rPr>
        <w:t>　　第六节 浙江通瑞新材料技术有限公司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山西天一纳米材料科技有限公司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长沙星纳气凝胶有限公司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二、企业气凝胶产品分析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2024-2030年中国气凝胶产业前景预测</w:t>
      </w:r>
      <w:r>
        <w:rPr>
          <w:rFonts w:hint="eastAsia"/>
        </w:rPr>
        <w:br/>
      </w:r>
      <w:r>
        <w:rPr>
          <w:rFonts w:hint="eastAsia"/>
        </w:rPr>
        <w:t>　　第一节 2024-2030年中国气凝胶产业新趋势预测分析</w:t>
      </w:r>
      <w:r>
        <w:rPr>
          <w:rFonts w:hint="eastAsia"/>
        </w:rPr>
        <w:br/>
      </w:r>
      <w:r>
        <w:rPr>
          <w:rFonts w:hint="eastAsia"/>
        </w:rPr>
        <w:t>　　　　一、中国气凝胶生产工艺与技术新趋势</w:t>
      </w:r>
      <w:r>
        <w:rPr>
          <w:rFonts w:hint="eastAsia"/>
        </w:rPr>
        <w:br/>
      </w:r>
      <w:r>
        <w:rPr>
          <w:rFonts w:hint="eastAsia"/>
        </w:rPr>
        <w:t>　　　　二、中国气凝胶产业发展形势预测分析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2024-2030年中国气凝胶产业发展方</w:t>
      </w:r>
      <w:r>
        <w:rPr>
          <w:rFonts w:hint="eastAsia"/>
        </w:rPr>
        <w:br/>
      </w:r>
      <w:r>
        <w:rPr>
          <w:rFonts w:hint="eastAsia"/>
        </w:rPr>
        <w:t>　　　　一、降低成本</w:t>
      </w:r>
      <w:r>
        <w:rPr>
          <w:rFonts w:hint="eastAsia"/>
        </w:rPr>
        <w:br/>
      </w:r>
      <w:r>
        <w:rPr>
          <w:rFonts w:hint="eastAsia"/>
        </w:rPr>
        <w:t>　　　　二、开发新产品</w:t>
      </w:r>
      <w:r>
        <w:rPr>
          <w:rFonts w:hint="eastAsia"/>
        </w:rPr>
        <w:br/>
      </w:r>
      <w:r>
        <w:rPr>
          <w:rFonts w:hint="eastAsia"/>
        </w:rPr>
        <w:t>　　　　三、扩大应用领域</w:t>
      </w:r>
      <w:r>
        <w:rPr>
          <w:rFonts w:hint="eastAsia"/>
        </w:rPr>
        <w:br/>
      </w:r>
      <w:r>
        <w:rPr>
          <w:rFonts w:hint="eastAsia"/>
        </w:rPr>
        <w:t>　　第三节 2024-2030年中国气凝胶市场前景预测分析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一、中国气凝胶市场规模预测</w:t>
      </w:r>
      <w:r>
        <w:rPr>
          <w:rFonts w:hint="eastAsia"/>
        </w:rPr>
        <w:br/>
      </w:r>
      <w:r>
        <w:rPr>
          <w:rFonts w:hint="eastAsia"/>
        </w:rPr>
        <w:t>　　　　二、气凝胶的市场应用前景</w:t>
      </w:r>
      <w:r>
        <w:rPr>
          <w:rFonts w:hint="eastAsia"/>
        </w:rPr>
        <w:br/>
      </w:r>
      <w:r>
        <w:rPr>
          <w:rFonts w:hint="eastAsia"/>
        </w:rPr>
        <w:t>　　　　三、中国气凝胶市场供需形势分析</w:t>
      </w:r>
      <w:r>
        <w:rPr>
          <w:rFonts w:hint="eastAsia"/>
        </w:rPr>
        <w:br/>
      </w:r>
      <w:r>
        <w:rPr>
          <w:rFonts w:hint="eastAsia"/>
        </w:rPr>
        <w:t>　　第四节 中国气凝胶进出口贸易分析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产业化趋势分析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科研开发趋势及替代技术进展分析</w:t>
      </w:r>
      <w:r>
        <w:rPr>
          <w:rFonts w:hint="eastAsia"/>
        </w:rPr>
        <w:br/>
      </w:r>
      <w:r>
        <w:rPr>
          <w:rFonts w:hint="eastAsia"/>
        </w:rPr>
        <w:t>　　第四节 企业营销渠道模式策略选择分析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二、网络销售模式</w:t>
      </w:r>
      <w:r>
        <w:rPr>
          <w:rFonts w:hint="eastAsia"/>
        </w:rPr>
        <w:br/>
      </w:r>
      <w:r>
        <w:rPr>
          <w:rFonts w:hint="eastAsia"/>
        </w:rPr>
        <w:t>　　　　三、批发市场模式</w:t>
      </w:r>
      <w:r>
        <w:rPr>
          <w:rFonts w:hint="eastAsia"/>
        </w:rPr>
        <w:br/>
      </w:r>
      <w:r>
        <w:rPr>
          <w:rFonts w:hint="eastAsia"/>
        </w:rPr>
        <w:t>　　　　四、平台销售模式</w:t>
      </w:r>
      <w:r>
        <w:rPr>
          <w:rFonts w:hint="eastAsia"/>
        </w:rPr>
        <w:br/>
      </w:r>
      <w:r>
        <w:rPr>
          <w:rFonts w:hint="eastAsia"/>
        </w:rPr>
        <w:t>　　第五节 低碳经济下气凝胶材料产业发展策略</w:t>
      </w:r>
      <w:r>
        <w:rPr>
          <w:rFonts w:hint="eastAsia"/>
        </w:rPr>
        <w:br/>
      </w:r>
      <w:r>
        <w:rPr>
          <w:rFonts w:hint="eastAsia"/>
        </w:rPr>
        <w:t>　　第六节 中国气凝胶行业发展战略研究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一、技术创新战略</w:t>
      </w:r>
      <w:r>
        <w:rPr>
          <w:rFonts w:hint="eastAsia"/>
        </w:rPr>
        <w:br/>
      </w:r>
      <w:r>
        <w:rPr>
          <w:rFonts w:hint="eastAsia"/>
        </w:rPr>
        <w:t>　　　　二、融资战略</w:t>
      </w:r>
      <w:r>
        <w:rPr>
          <w:rFonts w:hint="eastAsia"/>
        </w:rPr>
        <w:br/>
      </w:r>
      <w:r>
        <w:rPr>
          <w:rFonts w:hint="eastAsia"/>
        </w:rPr>
        <w:t>　　　　三、人力资源管理战略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2024-2030年气凝胶行业投资前景预测分析</w:t>
      </w:r>
      <w:r>
        <w:rPr>
          <w:rFonts w:hint="eastAsia"/>
        </w:rPr>
        <w:br/>
      </w:r>
      <w:r>
        <w:rPr>
          <w:rFonts w:hint="eastAsia"/>
        </w:rPr>
        <w:t>　　第一节 中国气凝胶投资概况</w:t>
      </w:r>
      <w:r>
        <w:rPr>
          <w:rFonts w:hint="eastAsia"/>
        </w:rPr>
        <w:br/>
      </w:r>
      <w:r>
        <w:rPr>
          <w:rFonts w:hint="eastAsia"/>
        </w:rPr>
        <w:t>　　　　一、中国气凝胶投资环境分析</w:t>
      </w:r>
      <w:r>
        <w:rPr>
          <w:rFonts w:hint="eastAsia"/>
        </w:rPr>
        <w:br/>
      </w:r>
      <w:r>
        <w:rPr>
          <w:rFonts w:hint="eastAsia"/>
        </w:rPr>
        <w:t>　　　　二、气凝胶产业投资效益分析</w:t>
      </w:r>
      <w:r>
        <w:rPr>
          <w:rFonts w:hint="eastAsia"/>
        </w:rPr>
        <w:br/>
      </w:r>
      <w:r>
        <w:rPr>
          <w:rFonts w:hint="eastAsia"/>
        </w:rPr>
        <w:t>　　　　三、气凝胶已投产项目分析</w:t>
      </w:r>
      <w:r>
        <w:rPr>
          <w:rFonts w:hint="eastAsia"/>
        </w:rPr>
        <w:br/>
      </w:r>
      <w:r>
        <w:rPr>
          <w:rFonts w:hint="eastAsia"/>
        </w:rPr>
        <w:t>　　第二节 2024-2030年中国气凝胶市场投资机会分析</w:t>
      </w:r>
      <w:r>
        <w:rPr>
          <w:rFonts w:hint="eastAsia"/>
        </w:rPr>
        <w:br/>
      </w:r>
      <w:r>
        <w:rPr>
          <w:rFonts w:hint="eastAsia"/>
        </w:rPr>
        <w:t>　　　　一、气凝胶蕴含惊人商机</w:t>
      </w:r>
      <w:r>
        <w:rPr>
          <w:rFonts w:hint="eastAsia"/>
        </w:rPr>
        <w:br/>
      </w:r>
      <w:r>
        <w:rPr>
          <w:rFonts w:hint="eastAsia"/>
        </w:rPr>
        <w:t>　　　　二、我国气凝胶行业发展机遇分析</w:t>
      </w:r>
      <w:r>
        <w:rPr>
          <w:rFonts w:hint="eastAsia"/>
        </w:rPr>
        <w:br/>
      </w:r>
      <w:r>
        <w:rPr>
          <w:rFonts w:hint="eastAsia"/>
        </w:rPr>
        <w:t>　　　　三、气凝胶产品开发与投资前景分析</w:t>
      </w:r>
      <w:r>
        <w:rPr>
          <w:rFonts w:hint="eastAsia"/>
        </w:rPr>
        <w:br/>
      </w:r>
      <w:r>
        <w:rPr>
          <w:rFonts w:hint="eastAsia"/>
        </w:rPr>
        <w:t>　　第三节 2024-2030年中国气凝胶市场投资风险分析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二、原料价格风险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　　五、竞争风险分析</w:t>
      </w:r>
      <w:r>
        <w:rPr>
          <w:rFonts w:hint="eastAsia"/>
        </w:rPr>
        <w:br/>
      </w:r>
      <w:r>
        <w:rPr>
          <w:rFonts w:hint="eastAsia"/>
        </w:rPr>
        <w:t>　　　　六、政策风险分析</w:t>
      </w:r>
      <w:r>
        <w:rPr>
          <w:rFonts w:hint="eastAsia"/>
        </w:rPr>
        <w:br/>
      </w:r>
      <w:r>
        <w:rPr>
          <w:rFonts w:hint="eastAsia"/>
        </w:rPr>
        <w:t>　　第四节 中⋅智⋅林⋅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气凝胶行业产业链</w:t>
      </w:r>
      <w:r>
        <w:rPr>
          <w:rFonts w:hint="eastAsia"/>
        </w:rPr>
        <w:br/>
      </w:r>
      <w:r>
        <w:rPr>
          <w:rFonts w:hint="eastAsia"/>
        </w:rPr>
        <w:t>　　图表 2019-2024年我国气凝胶行业企业数量增长趋势图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2019-2024年我国气凝胶行业亏损企业数量增长趋势图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2019-2024年我国气凝胶行业从业人数增长趋势图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2019-2024年我国气凝胶行业资产规模增长趋势图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2019-2024年我国气凝胶行业产成品增长趋势图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2019-2024年我国气凝胶行业工业销售产值增长趋势图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2019-2024年我国气凝胶行业销售成本增长趋势图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2019-2024年我国气凝胶行业费用使用统计图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2019-2024年我国气凝胶行业主要盈利指标统计图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2019-2024年我国气凝胶行业主要盈利指标增长趋势图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2019-2024年气凝胶行业市场供给</w:t>
      </w:r>
      <w:r>
        <w:rPr>
          <w:rFonts w:hint="eastAsia"/>
        </w:rPr>
        <w:br/>
      </w:r>
      <w:r>
        <w:rPr>
          <w:rFonts w:hint="eastAsia"/>
        </w:rPr>
        <w:t>　　图表 2019-2024年气凝胶行业市场需求</w:t>
      </w:r>
      <w:r>
        <w:rPr>
          <w:rFonts w:hint="eastAsia"/>
        </w:rPr>
        <w:br/>
      </w:r>
      <w:r>
        <w:rPr>
          <w:rFonts w:hint="eastAsia"/>
        </w:rPr>
        <w:t>　　图表 2019-2024年气凝胶行业市场规模</w:t>
      </w:r>
      <w:r>
        <w:rPr>
          <w:rFonts w:hint="eastAsia"/>
        </w:rPr>
        <w:br/>
      </w:r>
      <w:r>
        <w:rPr>
          <w:rFonts w:hint="eastAsia"/>
        </w:rPr>
        <w:t>　　图表 气凝胶所属行业生命周期判断</w:t>
      </w:r>
      <w:r>
        <w:rPr>
          <w:rFonts w:hint="eastAsia"/>
        </w:rPr>
        <w:br/>
      </w:r>
      <w:r>
        <w:rPr>
          <w:rFonts w:hint="eastAsia"/>
        </w:rPr>
        <w:t>　　图表 气凝胶所属行业区域市场分布情况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2024-2030年中国气凝胶行业市场规模预测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2024-2030年中国气凝胶行业供给预测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2024-2030年中国气凝胶行业需求预测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2024-2030年中国气凝胶行业价格指数预测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623e1932b47c8" w:history="1">
        <w:r>
          <w:rPr>
            <w:rStyle w:val="Hyperlink"/>
          </w:rPr>
          <w:t>2024-2030年中国气凝胶行业发展研究分析与发展趋势预测报告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1623e1932b47c8" w:history="1">
        <w:r>
          <w:rPr>
            <w:rStyle w:val="Hyperlink"/>
          </w:rPr>
          <w:t>https://www.20087.com/M_ShiYouHuaGong/86/QiNingJiaoShiChangXingQingFenXiYuQuShiYuCe.html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22bf2d78d420f" w:history="1">
      <w:r>
        <w:rPr>
          <w:rStyle w:val="Hyperlink"/>
        </w:rPr>
        <w:t>2024-2030年中国气凝胶行业发展研究分析与发展趋势预测报告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QiNingJiaoShiChangXingQingFenXiYuQuShiYuCe.html" TargetMode="External" Id="Re91623e1932b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QiNingJiaoShiChangXingQingFenXiYuQuShiYuCe.html" TargetMode="External" Id="Rf9b22bf2d78d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2024-04-28T06:45:00Z</dcterms:created>
  <dcterms:modified xsi:type="dcterms:W3CDTF">2024-04-28T07:45:00Z</dcterms:modified>
  <dc:subject>2024-2030年中国气凝胶行业发展研究分析与发展趋势预测报告</dc:subject>
  <dc:title>2024-2030年中国气凝胶行业发展研究分析与发展趋势预测报告</dc:title>
  <cp:keywords>2024-2030年中国气凝胶行业发展研究分析与发展趋势预测报告</cp:keywords>
  <dc:description>2024-2030年中国气凝胶行业发展研究分析与发展趋势预测报告</dc:description>
</cp:coreProperties>
</file>