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5d06239464b6d" w:history="1">
              <w:r>
                <w:rPr>
                  <w:rStyle w:val="Hyperlink"/>
                </w:rPr>
                <w:t>2025-2031年全球与中国生物基尼龙行业研究及前景趋势分析报告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5d06239464b6d" w:history="1">
              <w:r>
                <w:rPr>
                  <w:rStyle w:val="Hyperlink"/>
                </w:rPr>
                <w:t>2025-2031年全球与中国生物基尼龙行业研究及前景趋势分析报告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5d06239464b6d" w:history="1">
                <w:r>
                  <w:rPr>
                    <w:rStyle w:val="Hyperlink"/>
                  </w:rPr>
                  <w:t>https://www.20087.com/6/08/ShengWuJiNiLongHangYeQuShi.html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尼龙是一种环保替代品，近年来在纺织、汽车和包装等行业引起了广泛关注。它主要由生物质原料制成，如玉米淀粉和蓖麻油，相较于传统的石油基尼龙，生物基尼龙在生产过程中产生的温室气体排放量更低。随着生物技术的进步，生物基尼龙的性能和成本正逐步接近甚至超越传统尼龙。</w:t>
      </w:r>
      <w:r>
        <w:rPr>
          <w:rFonts w:hint="eastAsia"/>
        </w:rPr>
        <w:br/>
      </w:r>
      <w:r>
        <w:rPr>
          <w:rFonts w:hint="eastAsia"/>
        </w:rPr>
        <w:t>　　未来，生物基尼龙将在可持续性方面取得更大突破。这包括开发更高效的生物转化技术，提高原料利用率，以及探索更多种类的生物质来源，以减少对粮食作物的竞争。此外，生物基尼龙将更多地融入循环经济体系，通过设计可生物降解或可再利用的产品，减少环境负担。随着消费者对绿色产品的偏好加强，生物基尼龙有望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5d06239464b6d" w:history="1">
        <w:r>
          <w:rPr>
            <w:rStyle w:val="Hyperlink"/>
          </w:rPr>
          <w:t>2025-2031年全球与中国生物基尼龙行业研究及前景趋势分析报告</w:t>
        </w:r>
      </w:hyperlink>
      <w:r>
        <w:rPr>
          <w:rFonts w:hint="eastAsia"/>
        </w:rPr>
        <w:t>》系统分析了生物基尼龙行业的市场规模、供需动态及竞争格局，重点评估了主要生物基尼龙企业的经营表现，并对生物基尼龙行业未来发展趋势进行了科学预测。报告结合生物基尼龙技术现状与SWOT分析，揭示了市场机遇与潜在风险。市场调研网发布的《</w:t>
      </w:r>
      <w:hyperlink r:id="R2d05d06239464b6d" w:history="1">
        <w:r>
          <w:rPr>
            <w:rStyle w:val="Hyperlink"/>
          </w:rPr>
          <w:t>2025-2031年全球与中国生物基尼龙行业研究及前景趋势分析报告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中国生物基尼龙概述</w:t>
      </w:r>
      <w:r>
        <w:rPr>
          <w:rFonts w:hint="eastAsia"/>
        </w:rPr>
        <w:br/>
      </w:r>
      <w:r>
        <w:rPr>
          <w:rFonts w:hint="eastAsia"/>
        </w:rPr>
        <w:t>　　第一节 生物基尼龙行业定义</w:t>
      </w:r>
      <w:r>
        <w:rPr>
          <w:rFonts w:hint="eastAsia"/>
        </w:rPr>
        <w:br/>
      </w:r>
      <w:r>
        <w:rPr>
          <w:rFonts w:hint="eastAsia"/>
        </w:rPr>
        <w:t>　　第二节 生物基尼龙行业发展特性</w:t>
      </w:r>
      <w:r>
        <w:rPr>
          <w:rFonts w:hint="eastAsia"/>
        </w:rPr>
        <w:br/>
      </w:r>
      <w:r>
        <w:rPr>
          <w:rFonts w:hint="eastAsia"/>
        </w:rPr>
        <w:t>　　第三节 生物基尼龙产业链分析</w:t>
      </w:r>
      <w:r>
        <w:rPr>
          <w:rFonts w:hint="eastAsia"/>
        </w:rPr>
        <w:br/>
      </w:r>
      <w:r>
        <w:rPr>
          <w:rFonts w:hint="eastAsia"/>
        </w:rPr>
        <w:t>　　第四节 生物基尼龙行业生命周期分析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2024-2025年国外主要生物基尼龙市场发展概况</w:t>
      </w:r>
      <w:r>
        <w:rPr>
          <w:rFonts w:hint="eastAsia"/>
        </w:rPr>
        <w:br/>
      </w:r>
      <w:r>
        <w:rPr>
          <w:rFonts w:hint="eastAsia"/>
        </w:rPr>
        <w:t>　　第一节 全球生物基尼龙市场发展分析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欧洲地区主要国家生物基尼龙市场概况</w:t>
      </w:r>
      <w:r>
        <w:rPr>
          <w:rFonts w:hint="eastAsia"/>
        </w:rPr>
        <w:br/>
      </w:r>
      <w:r>
        <w:rPr>
          <w:rFonts w:hint="eastAsia"/>
        </w:rPr>
        <w:t>　　第三节 北美地区生物基尼龙市场概况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亚洲地区主要国家生物基尼龙市场概况</w:t>
      </w:r>
      <w:r>
        <w:rPr>
          <w:rFonts w:hint="eastAsia"/>
        </w:rPr>
        <w:br/>
      </w:r>
      <w:r>
        <w:rPr>
          <w:rFonts w:hint="eastAsia"/>
        </w:rPr>
        <w:t>　　第五节 全球生物基尼龙市场发展预测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2024-2025年中国生物基尼龙发展环境分析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生物基尼龙行业相关政策、标准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生物基尼龙行业相关发展规划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中国生物基尼龙技术发展分析</w:t>
      </w:r>
      <w:r>
        <w:rPr>
          <w:rFonts w:hint="eastAsia"/>
        </w:rPr>
        <w:br/>
      </w:r>
      <w:r>
        <w:rPr>
          <w:rFonts w:hint="eastAsia"/>
        </w:rPr>
        <w:t>　　第一节 当前生物基尼龙技术发展现状分析</w:t>
      </w:r>
      <w:r>
        <w:rPr>
          <w:rFonts w:hint="eastAsia"/>
        </w:rPr>
        <w:br/>
      </w:r>
      <w:r>
        <w:rPr>
          <w:rFonts w:hint="eastAsia"/>
        </w:rPr>
        <w:t>　　第二节 生物基尼龙生产中需注意的问题</w:t>
      </w:r>
      <w:r>
        <w:rPr>
          <w:rFonts w:hint="eastAsia"/>
        </w:rPr>
        <w:br/>
      </w:r>
      <w:r>
        <w:rPr>
          <w:rFonts w:hint="eastAsia"/>
        </w:rPr>
        <w:t>　　第三节 生物基尼龙行业主要技术发展趋势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2024-2025年生物基尼龙市场特性分析</w:t>
      </w:r>
      <w:r>
        <w:rPr>
          <w:rFonts w:hint="eastAsia"/>
        </w:rPr>
        <w:br/>
      </w:r>
      <w:r>
        <w:rPr>
          <w:rFonts w:hint="eastAsia"/>
        </w:rPr>
        <w:t>　　第一节 生物基尼龙行业集中度分析</w:t>
      </w:r>
      <w:r>
        <w:rPr>
          <w:rFonts w:hint="eastAsia"/>
        </w:rPr>
        <w:br/>
      </w:r>
      <w:r>
        <w:rPr>
          <w:rFonts w:hint="eastAsia"/>
        </w:rPr>
        <w:t>　　第二节 生物基尼龙行业SWOT分析</w:t>
      </w:r>
      <w:r>
        <w:rPr>
          <w:rFonts w:hint="eastAsia"/>
        </w:rPr>
        <w:br/>
      </w:r>
      <w:r>
        <w:rPr>
          <w:rFonts w:hint="eastAsia"/>
        </w:rPr>
        <w:t>　　　　一、生物基尼龙行业优势</w:t>
      </w:r>
      <w:r>
        <w:rPr>
          <w:rFonts w:hint="eastAsia"/>
        </w:rPr>
        <w:br/>
      </w:r>
      <w:r>
        <w:rPr>
          <w:rFonts w:hint="eastAsia"/>
        </w:rPr>
        <w:t>　　　　二、生物基尼龙行业劣势</w:t>
      </w:r>
      <w:r>
        <w:rPr>
          <w:rFonts w:hint="eastAsia"/>
        </w:rPr>
        <w:br/>
      </w:r>
      <w:r>
        <w:rPr>
          <w:rFonts w:hint="eastAsia"/>
        </w:rPr>
        <w:t>　　　　三、生物基尼龙行业机会</w:t>
      </w:r>
      <w:r>
        <w:rPr>
          <w:rFonts w:hint="eastAsia"/>
        </w:rPr>
        <w:br/>
      </w:r>
      <w:r>
        <w:rPr>
          <w:rFonts w:hint="eastAsia"/>
        </w:rPr>
        <w:t>　　　　四、生物基尼龙行业风险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中国生物基尼龙发展现状</w:t>
      </w:r>
      <w:r>
        <w:rPr>
          <w:rFonts w:hint="eastAsia"/>
        </w:rPr>
        <w:br/>
      </w:r>
      <w:r>
        <w:rPr>
          <w:rFonts w:hint="eastAsia"/>
        </w:rPr>
        <w:t>　　第一节 中国生物基尼龙市场现状分析</w:t>
      </w:r>
      <w:r>
        <w:rPr>
          <w:rFonts w:hint="eastAsia"/>
        </w:rPr>
        <w:br/>
      </w:r>
      <w:r>
        <w:rPr>
          <w:rFonts w:hint="eastAsia"/>
        </w:rPr>
        <w:t>　　第二节 中国生物基尼龙行业产量情况分析及预测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一、生物基尼龙总体产能规模</w:t>
      </w:r>
      <w:r>
        <w:rPr>
          <w:rFonts w:hint="eastAsia"/>
        </w:rPr>
        <w:br/>
      </w:r>
      <w:r>
        <w:rPr>
          <w:rFonts w:hint="eastAsia"/>
        </w:rPr>
        <w:t>　　　　二、生物基尼龙生产区域分布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三、2019-2024年中国生物基尼龙产量统计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四、2025-2031年中国生物基尼龙产量预测</w:t>
      </w:r>
      <w:r>
        <w:rPr>
          <w:rFonts w:hint="eastAsia"/>
        </w:rPr>
        <w:br/>
      </w:r>
      <w:r>
        <w:rPr>
          <w:rFonts w:hint="eastAsia"/>
        </w:rPr>
        <w:t>　　第三节 中国生物基尼龙市场需求分析及预测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一、中国生物基尼龙市场需求特点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二、2019-2024年中国生物基尼龙市场需求量统计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三、2025-2031年中国生物基尼龙市场需求量预测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中国生物基尼龙价格趋势分析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一、2019-2024年中国生物基尼龙市场价格趋势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二、2025-2031年中国生物基尼龙市场价格走势预测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2019-2024年生物基尼龙行业经济运行状况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2019-2024年中国生物基尼龙行业盈利能力分析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2019-2024年中国生物基尼龙行业发展能力分析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2019-2024年生物基尼龙行业偿债能力分析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2019-2024年生物基尼龙制造企业数量分析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生物基尼龙行业上、下游市场分析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生物基尼龙行业上游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生物基尼龙行业下游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中国生物基尼龙行业重点地区发展分析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生物基尼龙行业重点区域市场结构调研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**地区生物基尼龙市场发展分析</w:t>
      </w:r>
      <w:r>
        <w:rPr>
          <w:rFonts w:hint="eastAsia"/>
        </w:rPr>
        <w:br/>
      </w:r>
      <w:r>
        <w:rPr>
          <w:rFonts w:hint="eastAsia"/>
        </w:rPr>
        <w:t>　　第三节 **地区生物基尼龙市场发展分析</w:t>
      </w:r>
      <w:r>
        <w:rPr>
          <w:rFonts w:hint="eastAsia"/>
        </w:rPr>
        <w:br/>
      </w:r>
      <w:r>
        <w:rPr>
          <w:rFonts w:hint="eastAsia"/>
        </w:rPr>
        <w:t>　　第四节 **地区生物基尼龙市场发展分析</w:t>
      </w:r>
      <w:r>
        <w:rPr>
          <w:rFonts w:hint="eastAsia"/>
        </w:rPr>
        <w:br/>
      </w:r>
      <w:r>
        <w:rPr>
          <w:rFonts w:hint="eastAsia"/>
        </w:rPr>
        <w:t>　　第五节 **地区生物基尼龙市场发展分析</w:t>
      </w:r>
      <w:r>
        <w:rPr>
          <w:rFonts w:hint="eastAsia"/>
        </w:rPr>
        <w:br/>
      </w:r>
      <w:r>
        <w:rPr>
          <w:rFonts w:hint="eastAsia"/>
        </w:rPr>
        <w:t>　　第六节 **地区生物基尼龙市场发展分析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2019-2024年中国生物基尼龙进出口分析</w:t>
      </w:r>
      <w:r>
        <w:rPr>
          <w:rFonts w:hint="eastAsia"/>
        </w:rPr>
        <w:br/>
      </w:r>
      <w:r>
        <w:rPr>
          <w:rFonts w:hint="eastAsia"/>
        </w:rPr>
        <w:t>　　第一节 生物基尼龙进口情况分析</w:t>
      </w:r>
      <w:r>
        <w:rPr>
          <w:rFonts w:hint="eastAsia"/>
        </w:rPr>
        <w:br/>
      </w:r>
      <w:r>
        <w:rPr>
          <w:rFonts w:hint="eastAsia"/>
        </w:rPr>
        <w:t>　　第二节 生物基尼龙出口情况分析</w:t>
      </w:r>
      <w:r>
        <w:rPr>
          <w:rFonts w:hint="eastAsia"/>
        </w:rPr>
        <w:br/>
      </w:r>
      <w:r>
        <w:rPr>
          <w:rFonts w:hint="eastAsia"/>
        </w:rPr>
        <w:t>　　第三节 影响生物基尼龙进出口因素分析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生物基尼龙行业重点企业竞争力分析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三、企业生物基尼龙经营状况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三、企业生物基尼龙经营状况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三、企业生物基尼龙经营状况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三、企业生物基尼龙经营状况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三、企业生物基尼龙经营状况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三、企业生物基尼龙经营状况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生物基尼龙行业企业经营策略研究分析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生物基尼龙企业多样化经营策略分析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一、生物基尼龙企业多样化经营情况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二、现行生物基尼龙行业多样化经营的方向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大型生物基尼龙企业集团未来发展策略分析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对中小生物基尼龙企业生产经营的建议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生物基尼龙行业投资风险预警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影响生物基尼龙行业发展的主要因素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一、2025年影响生物基尼龙行业运行的有利因素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二、2025年影响生物基尼龙行业运行的稳定因素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三、2025年影响生物基尼龙行业运行的不利因素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四、2025年我国生物基尼龙行业发展面临的挑战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五、2025年我国生物基尼龙行业发展面临的机遇</w:t>
      </w:r>
      <w:r>
        <w:rPr>
          <w:rFonts w:hint="eastAsia"/>
        </w:rPr>
        <w:br/>
      </w:r>
      <w:r>
        <w:rPr>
          <w:rFonts w:hint="eastAsia"/>
        </w:rPr>
        <w:t>　　第二节 生物基尼龙行业投资风险预警</w:t>
      </w:r>
      <w:r>
        <w:rPr>
          <w:rFonts w:hint="eastAsia"/>
        </w:rPr>
        <w:br/>
      </w:r>
      <w:r>
        <w:rPr>
          <w:rFonts w:hint="eastAsia"/>
        </w:rPr>
        <w:t>　　　　一、生物基尼龙行业市场风险预测</w:t>
      </w:r>
      <w:r>
        <w:rPr>
          <w:rFonts w:hint="eastAsia"/>
        </w:rPr>
        <w:br/>
      </w:r>
      <w:r>
        <w:rPr>
          <w:rFonts w:hint="eastAsia"/>
        </w:rPr>
        <w:t>　　　　二、生物基尼龙行业政策风险预测</w:t>
      </w:r>
      <w:r>
        <w:rPr>
          <w:rFonts w:hint="eastAsia"/>
        </w:rPr>
        <w:br/>
      </w:r>
      <w:r>
        <w:rPr>
          <w:rFonts w:hint="eastAsia"/>
        </w:rPr>
        <w:t>　　　　三、生物基尼龙行业经营风险预测</w:t>
      </w:r>
      <w:r>
        <w:rPr>
          <w:rFonts w:hint="eastAsia"/>
        </w:rPr>
        <w:br/>
      </w:r>
      <w:r>
        <w:rPr>
          <w:rFonts w:hint="eastAsia"/>
        </w:rPr>
        <w:t>　　　　四、生物基尼龙行业技术风险预测</w:t>
      </w:r>
      <w:r>
        <w:rPr>
          <w:rFonts w:hint="eastAsia"/>
        </w:rPr>
        <w:br/>
      </w:r>
      <w:r>
        <w:rPr>
          <w:rFonts w:hint="eastAsia"/>
        </w:rPr>
        <w:t>　　　　五、生物基尼龙行业竞争风险预测</w:t>
      </w:r>
      <w:r>
        <w:rPr>
          <w:rFonts w:hint="eastAsia"/>
        </w:rPr>
        <w:br/>
      </w:r>
      <w:r>
        <w:rPr>
          <w:rFonts w:hint="eastAsia"/>
        </w:rPr>
        <w:t>　　　　六、生物基尼龙行业其他风险预测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生物基尼龙投资建议</w:t>
      </w:r>
      <w:r>
        <w:rPr>
          <w:rFonts w:hint="eastAsia"/>
        </w:rPr>
        <w:br/>
      </w:r>
      <w:r>
        <w:rPr>
          <w:rFonts w:hint="eastAsia"/>
        </w:rPr>
        <w:t>　　第一节 2025年生物基尼龙市场前景分析</w:t>
      </w:r>
      <w:r>
        <w:rPr>
          <w:rFonts w:hint="eastAsia"/>
        </w:rPr>
        <w:br/>
      </w:r>
      <w:r>
        <w:rPr>
          <w:rFonts w:hint="eastAsia"/>
        </w:rPr>
        <w:t>　　第二节 2025年生物基尼龙发展趋势预测</w:t>
      </w:r>
      <w:r>
        <w:rPr>
          <w:rFonts w:hint="eastAsia"/>
        </w:rPr>
        <w:br/>
      </w:r>
      <w:r>
        <w:rPr>
          <w:rFonts w:hint="eastAsia"/>
        </w:rPr>
        <w:t>　　第三节 生物基尼龙行业投资进入壁垒分析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生物基尼龙行业类别</w:t>
      </w:r>
      <w:r>
        <w:rPr>
          <w:rFonts w:hint="eastAsia"/>
        </w:rPr>
        <w:br/>
      </w:r>
      <w:r>
        <w:rPr>
          <w:rFonts w:hint="eastAsia"/>
        </w:rPr>
        <w:t>　　图表 生物基尼龙行业产业链调研</w:t>
      </w:r>
      <w:r>
        <w:rPr>
          <w:rFonts w:hint="eastAsia"/>
        </w:rPr>
        <w:br/>
      </w:r>
      <w:r>
        <w:rPr>
          <w:rFonts w:hint="eastAsia"/>
        </w:rPr>
        <w:t>　　图表 生物基尼龙行业现状</w:t>
      </w:r>
      <w:r>
        <w:rPr>
          <w:rFonts w:hint="eastAsia"/>
        </w:rPr>
        <w:br/>
      </w:r>
      <w:r>
        <w:rPr>
          <w:rFonts w:hint="eastAsia"/>
        </w:rPr>
        <w:t>　　图表 生物基尼龙行业标准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2019-2024年中国生物基尼龙行业市场规模</w:t>
      </w:r>
      <w:r>
        <w:rPr>
          <w:rFonts w:hint="eastAsia"/>
        </w:rPr>
        <w:br/>
      </w:r>
      <w:r>
        <w:rPr>
          <w:rFonts w:hint="eastAsia"/>
        </w:rPr>
        <w:t>　　图表 2024年中国生物基尼龙行业产能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2019-2024年中国生物基尼龙行业产量统计</w:t>
      </w:r>
      <w:r>
        <w:rPr>
          <w:rFonts w:hint="eastAsia"/>
        </w:rPr>
        <w:br/>
      </w:r>
      <w:r>
        <w:rPr>
          <w:rFonts w:hint="eastAsia"/>
        </w:rPr>
        <w:t>　　图表 生物基尼龙行业动态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2019-2024年中国生物基尼龙市场需求量</w:t>
      </w:r>
      <w:r>
        <w:rPr>
          <w:rFonts w:hint="eastAsia"/>
        </w:rPr>
        <w:br/>
      </w:r>
      <w:r>
        <w:rPr>
          <w:rFonts w:hint="eastAsia"/>
        </w:rPr>
        <w:t>　　图表 2024年中国生物基尼龙行业需求区域调研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2019-2024年中国生物基尼龙行情</w:t>
      </w:r>
      <w:r>
        <w:rPr>
          <w:rFonts w:hint="eastAsia"/>
        </w:rPr>
        <w:br/>
      </w:r>
      <w:r>
        <w:rPr>
          <w:rFonts w:hint="eastAsia"/>
        </w:rPr>
        <w:t>　　图表 2019-2024年中国生物基尼龙价格走势图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2019-2024年中国生物基尼龙行业销售收入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2019-2024年中国生物基尼龙行业盈利情况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2019-2024年中国生物基尼龙行业利润总额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2019-2024年中国生物基尼龙进口统计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2019-2024年中国生物基尼龙出口统计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2019-2024年中国生物基尼龙行业企业数量统计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**地区生物基尼龙市场规模</w:t>
      </w:r>
      <w:r>
        <w:rPr>
          <w:rFonts w:hint="eastAsia"/>
        </w:rPr>
        <w:br/>
      </w:r>
      <w:r>
        <w:rPr>
          <w:rFonts w:hint="eastAsia"/>
        </w:rPr>
        <w:t>　　图表 **地区生物基尼龙行业市场需求</w:t>
      </w:r>
      <w:r>
        <w:rPr>
          <w:rFonts w:hint="eastAsia"/>
        </w:rPr>
        <w:br/>
      </w:r>
      <w:r>
        <w:rPr>
          <w:rFonts w:hint="eastAsia"/>
        </w:rPr>
        <w:t>　　图表 **地区生物基尼龙市场调研</w:t>
      </w:r>
      <w:r>
        <w:rPr>
          <w:rFonts w:hint="eastAsia"/>
        </w:rPr>
        <w:br/>
      </w:r>
      <w:r>
        <w:rPr>
          <w:rFonts w:hint="eastAsia"/>
        </w:rPr>
        <w:t>　　图表 **地区生物基尼龙行业市场需求分析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**地区生物基尼龙市场规模</w:t>
      </w:r>
      <w:r>
        <w:rPr>
          <w:rFonts w:hint="eastAsia"/>
        </w:rPr>
        <w:br/>
      </w:r>
      <w:r>
        <w:rPr>
          <w:rFonts w:hint="eastAsia"/>
        </w:rPr>
        <w:t>　　图表 **地区生物基尼龙行业市场需求</w:t>
      </w:r>
      <w:r>
        <w:rPr>
          <w:rFonts w:hint="eastAsia"/>
        </w:rPr>
        <w:br/>
      </w:r>
      <w:r>
        <w:rPr>
          <w:rFonts w:hint="eastAsia"/>
        </w:rPr>
        <w:t>　　图表 **地区生物基尼龙市场调研</w:t>
      </w:r>
      <w:r>
        <w:rPr>
          <w:rFonts w:hint="eastAsia"/>
        </w:rPr>
        <w:br/>
      </w:r>
      <w:r>
        <w:rPr>
          <w:rFonts w:hint="eastAsia"/>
        </w:rPr>
        <w:t>　　图表 **地区生物基尼龙行业市场需求分析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生物基尼龙行业竞争对手分析</w:t>
      </w:r>
      <w:r>
        <w:rPr>
          <w:rFonts w:hint="eastAsia"/>
        </w:rPr>
        <w:br/>
      </w:r>
      <w:r>
        <w:rPr>
          <w:rFonts w:hint="eastAsia"/>
        </w:rPr>
        <w:t>　　图表 生物基尼龙重点企业（一）基本信息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生物基尼龙重点企业（一）经营情况分析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生物基尼龙重点企业（一）主要经济指标情况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生物基尼龙重点企业（一）盈利能力情况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生物基尼龙重点企业（一）偿债能力情况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生物基尼龙重点企业（一）运营能力情况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生物基尼龙重点企业（一）成长能力情况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生物基尼龙重点企业（二）基本信息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生物基尼龙重点企业（二）经营情况分析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生物基尼龙重点企业（二）主要经济指标情况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生物基尼龙重点企业（二）盈利能力情况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生物基尼龙重点企业（二）偿债能力情况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生物基尼龙重点企业（二）运营能力情况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生物基尼龙重点企业（二）成长能力情况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生物基尼龙重点企业（三）基本信息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生物基尼龙重点企业（三）经营情况分析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生物基尼龙重点企业（三）主要经济指标情况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生物基尼龙重点企业（三）盈利能力情况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生物基尼龙重点企业（三）偿债能力情况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生物基尼龙重点企业（三）运营能力情况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生物基尼龙重点企业（三）成长能力情况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2025-2031年中国生物基尼龙行业产能预测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2025-2031年中国生物基尼龙行业产量预测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2025-2031年中国生物基尼龙市场需求预测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2025-2031年中国生物基尼龙行业市场规模预测</w:t>
      </w:r>
      <w:r>
        <w:rPr>
          <w:rFonts w:hint="eastAsia"/>
        </w:rPr>
        <w:br/>
      </w:r>
      <w:r>
        <w:rPr>
          <w:rFonts w:hint="eastAsia"/>
        </w:rPr>
        <w:t>　　图表 生物基尼龙行业准入条件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2025-2031年中国生物基尼龙行业信息化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2025-2031年中国生物基尼龙行业风险分析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2025-2031年中国生物基尼龙行业发展趋势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2025-2031年中国生物基尼龙市场前景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5d06239464b6d" w:history="1">
        <w:r>
          <w:rPr>
            <w:rStyle w:val="Hyperlink"/>
          </w:rPr>
          <w:t>2025-2031年全球与中国生物基尼龙行业研究及前景趋势分析报告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5d06239464b6d" w:history="1">
        <w:r>
          <w:rPr>
            <w:rStyle w:val="Hyperlink"/>
          </w:rPr>
          <w:t>https://www.20087.com/6/08/ShengWuJiNiLongHangYeQuShi.html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热点：高强度尼龙、生物基尼龙的优缺点、生物基尼龙的优缺点、生物基尼龙56纤维特点、生物基聚酰胺材料是什么、生物基尼龙弹性体、尼龙布百度百科、生物基尼龙材质、特尼龙是什么材料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c44664f84439d" w:history="1">
      <w:r>
        <w:rPr>
          <w:rStyle w:val="Hyperlink"/>
        </w:rPr>
        <w:t>2025-2031年全球与中国生物基尼龙行业研究及前景趋势分析报告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ShengWuJiNiLongHangYeQuShi.html" TargetMode="External" Id="R2d05d0623946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ShengWuJiNiLongHangYeQuShi.html" TargetMode="External" Id="R1dac44664f84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2025-01-05T23:45:00Z</dcterms:created>
  <dcterms:modified xsi:type="dcterms:W3CDTF">2025-01-06T00:45:00Z</dcterms:modified>
  <dc:subject>2025-2031年全球与中国生物基尼龙行业研究及前景趋势分析报告</dc:subject>
  <dc:title>2025-2031年全球与中国生物基尼龙行业研究及前景趋势分析报告</dc:title>
  <cp:keywords>2025-2031年全球与中国生物基尼龙行业研究及前景趋势分析报告</cp:keywords>
  <dc:description>2025-2031年全球与中国生物基尼龙行业研究及前景趋势分析报告</dc:description>
</cp:coreProperties>
</file>