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fc530110f4f2b" w:history="1">
              <w:r>
                <w:rPr>
                  <w:rStyle w:val="Hyperlink"/>
                </w:rPr>
                <w:t>2025-2031年中国生物基酯行业发展调研与前景趋势分析报告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fc530110f4f2b" w:history="1">
              <w:r>
                <w:rPr>
                  <w:rStyle w:val="Hyperlink"/>
                </w:rPr>
                <w:t>2025-2031年中国生物基酯行业发展调研与前景趋势分析报告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fc530110f4f2b" w:history="1">
                <w:r>
                  <w:rPr>
                    <w:rStyle w:val="Hyperlink"/>
                  </w:rPr>
                  <w:t>https://www.20087.com/6/88/ShengWuJiZhiHangYeQuShi.html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酯是一种源于可再生资源的新型材料，正逐渐替代传统石油基塑料，广泛应用于包装、纺织、汽车等领域。其不仅减少了对化石燃料的依赖，还具有良好的生物降解性，有助于减轻环境污染。目前，随着生物技术的进步，生物基酯的生产成本逐步下降，性能不断优化，已有多项产品达到商业化生产水平。</w:t>
      </w:r>
      <w:r>
        <w:rPr>
          <w:rFonts w:hint="eastAsia"/>
        </w:rPr>
        <w:br/>
      </w:r>
      <w:r>
        <w:rPr>
          <w:rFonts w:hint="eastAsia"/>
        </w:rPr>
        <w:t>　　生物基酯行业的发展趋势将聚焦于性能提升、成本降低以及原料多元化。通过基因编辑技术改进微生物发酵效率，以及开发更多种类的生物质原料，如农业废弃物，将促进生物基酯的可持续生产。同时，针对特定应用领域的高性能生物基酯研发，如耐高温、高强度材料，将进一步拓宽其市场应用范围，推动整个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fc530110f4f2b" w:history="1">
        <w:r>
          <w:rPr>
            <w:rStyle w:val="Hyperlink"/>
          </w:rPr>
          <w:t>2025-2031年中国生物基酯行业发展调研与前景趋势分析报告</w:t>
        </w:r>
      </w:hyperlink>
      <w:r>
        <w:rPr>
          <w:rFonts w:hint="eastAsia"/>
        </w:rPr>
        <w:t>》依据国家统计局、发改委及生物基酯相关协会等的数据资料，深入研究了生物基酯行业的现状，包括生物基酯市场需求、市场规模及产业链状况。生物基酯报告分析了生物基酯的价格波动、各细分市场的动态，以及重点企业的经营状况。同时，报告对生物基酯市场前景及发展趋势进行了科学预测，揭示了潜在的市场需求和投资机会，也指出了生物基酯行业内可能的风险。此外，生物基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一、生物基酯行业定义及分类</w:t>
      </w:r>
      <w:r>
        <w:rPr>
          <w:rFonts w:hint="eastAsia"/>
        </w:rPr>
        <w:br/>
      </w:r>
      <w:r>
        <w:rPr>
          <w:rFonts w:hint="eastAsia"/>
        </w:rPr>
        <w:t>　　　　二、生物基酯行业经济特性</w:t>
      </w:r>
      <w:r>
        <w:rPr>
          <w:rFonts w:hint="eastAsia"/>
        </w:rPr>
        <w:br/>
      </w:r>
      <w:r>
        <w:rPr>
          <w:rFonts w:hint="eastAsia"/>
        </w:rPr>
        <w:t>　　　　三、生物基酯行业产业链简介</w:t>
      </w:r>
      <w:r>
        <w:rPr>
          <w:rFonts w:hint="eastAsia"/>
        </w:rPr>
        <w:br/>
      </w:r>
      <w:r>
        <w:rPr>
          <w:rFonts w:hint="eastAsia"/>
        </w:rPr>
        <w:t>　　第二节 生物基酯行业发展成熟度</w:t>
      </w:r>
      <w:r>
        <w:rPr>
          <w:rFonts w:hint="eastAsia"/>
        </w:rPr>
        <w:br/>
      </w:r>
      <w:r>
        <w:rPr>
          <w:rFonts w:hint="eastAsia"/>
        </w:rPr>
        <w:t>　　　　一、生物基酯行业发展周期分析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生物基酯行业相关产业动态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生物基酯行业发展环境分析</w:t>
      </w:r>
      <w:r>
        <w:rPr>
          <w:rFonts w:hint="eastAsia"/>
        </w:rPr>
        <w:br/>
      </w:r>
      <w:r>
        <w:rPr>
          <w:rFonts w:hint="eastAsia"/>
        </w:rPr>
        <w:t>　　第一节 生物基酯行业环境分析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生物基酯行业相关政策、法规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生物基酯行业技术发展现状及趋势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当前我国生物基酯技术发展现状</w:t>
      </w:r>
      <w:r>
        <w:rPr>
          <w:rFonts w:hint="eastAsia"/>
        </w:rPr>
        <w:br/>
      </w:r>
      <w:r>
        <w:rPr>
          <w:rFonts w:hint="eastAsia"/>
        </w:rPr>
        <w:t>　　第二节 中外生物基酯技术差距及产生差距的主要原因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提高我国生物基酯技术的对策</w:t>
      </w:r>
      <w:r>
        <w:rPr>
          <w:rFonts w:hint="eastAsia"/>
        </w:rPr>
        <w:br/>
      </w:r>
      <w:r>
        <w:rPr>
          <w:rFonts w:hint="eastAsia"/>
        </w:rPr>
        <w:t>　　第四节 我国生物基酯产品研发、设计发展趋势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中国生物基酯市场发展调研</w:t>
      </w:r>
      <w:r>
        <w:rPr>
          <w:rFonts w:hint="eastAsia"/>
        </w:rPr>
        <w:br/>
      </w:r>
      <w:r>
        <w:rPr>
          <w:rFonts w:hint="eastAsia"/>
        </w:rPr>
        <w:t>　　第一节 生物基酯市场现状分析及预测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一、2019-2024年中国生物基酯市场规模分析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二、2025-2031年中国生物基酯市场规模预测</w:t>
      </w:r>
      <w:r>
        <w:rPr>
          <w:rFonts w:hint="eastAsia"/>
        </w:rPr>
        <w:br/>
      </w:r>
      <w:r>
        <w:rPr>
          <w:rFonts w:hint="eastAsia"/>
        </w:rPr>
        <w:t>　　第二节 生物基酯行业产能分析及预测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一、2019-2024年中国生物基酯行业产能分析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二、2025-2031年中国生物基酯行业产能预测</w:t>
      </w:r>
      <w:r>
        <w:rPr>
          <w:rFonts w:hint="eastAsia"/>
        </w:rPr>
        <w:br/>
      </w:r>
      <w:r>
        <w:rPr>
          <w:rFonts w:hint="eastAsia"/>
        </w:rPr>
        <w:t>　　第三节 生物基酯行业产量分析及预测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一、2019-2024年中国生物基酯行业产量分析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二、2025-2031年中国生物基酯行业产量预测</w:t>
      </w:r>
      <w:r>
        <w:rPr>
          <w:rFonts w:hint="eastAsia"/>
        </w:rPr>
        <w:br/>
      </w:r>
      <w:r>
        <w:rPr>
          <w:rFonts w:hint="eastAsia"/>
        </w:rPr>
        <w:t>　　第四节 生物基酯市场需求分析及预测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一、2019-2024年中国生物基酯市场需求分析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二、2025-2031年中国生物基酯市场需求预测</w:t>
      </w:r>
      <w:r>
        <w:rPr>
          <w:rFonts w:hint="eastAsia"/>
        </w:rPr>
        <w:br/>
      </w:r>
      <w:r>
        <w:rPr>
          <w:rFonts w:hint="eastAsia"/>
        </w:rPr>
        <w:t>　　第五节 生物基酯进出口数据分析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一、2019-2024年中国生物基酯进出口数据分析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二、2025-2031年国内生物基酯进出口情况预测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2019-2024年中国生物基酯行业总体发展状况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中国生物基酯行业规模情况分析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一、生物基酯行业单位规模情况分析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二、生物基酯行业人员规模状况分析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三、生物基酯行业资产规模状况分析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四、生物基酯行业市场规模状况分析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五、生物基酯行业敏感性分析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中国生物基酯行业财务能力分析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一、生物基酯行业盈利能力分析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二、生物基酯行业偿债能力分析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三、生物基酯行业营运能力分析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四、生物基酯行业发展能力分析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中国生物基酯行业重点区域发展分析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一、中国生物基酯行业重点区域市场结构变化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二、重点地区（一）生物基酯行业发展分析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三、重点地区（二）生物基酯行业发展分析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四、重点地区（三）生物基酯行业发展分析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五、重点地区（四）生物基酯行业发展分析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六、重点地区（五）生物基酯行业发展分析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生物基酯行业产品价格分析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三、主要生物基酯品牌产品价位分析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五、价格在生物基酯行业竞争中的重要性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2025年中国生物基酯行业上下游行业发展分析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生物基酯上游行业分析</w:t>
      </w:r>
      <w:r>
        <w:rPr>
          <w:rFonts w:hint="eastAsia"/>
        </w:rPr>
        <w:br/>
      </w:r>
      <w:r>
        <w:rPr>
          <w:rFonts w:hint="eastAsia"/>
        </w:rPr>
        <w:t>　　　　一、生物基酯产品成本构成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四、上游供给对生物基酯行业的影响</w:t>
      </w:r>
      <w:r>
        <w:rPr>
          <w:rFonts w:hint="eastAsia"/>
        </w:rPr>
        <w:br/>
      </w:r>
      <w:r>
        <w:rPr>
          <w:rFonts w:hint="eastAsia"/>
        </w:rPr>
        <w:t>　　第二节 生物基酯下游行业分析</w:t>
      </w:r>
      <w:r>
        <w:rPr>
          <w:rFonts w:hint="eastAsia"/>
        </w:rPr>
        <w:br/>
      </w:r>
      <w:r>
        <w:rPr>
          <w:rFonts w:hint="eastAsia"/>
        </w:rPr>
        <w:t>　　　　一、生物基酯下游行业分布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四、下游需求对生物基酯行业的影响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生物基酯行业重点企业发展调研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生物基酯重点企业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生物基酯重点企业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生物基酯重点企业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生物基酯重点企业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生物基酯重点企业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生物基酯重点企业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2025年中国生物基酯产业市场竞争格局分析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2025年中国生物基酯产业竞争现状分析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一、生物基酯竞争力分析</w:t>
      </w:r>
      <w:r>
        <w:rPr>
          <w:rFonts w:hint="eastAsia"/>
        </w:rPr>
        <w:br/>
      </w:r>
      <w:r>
        <w:rPr>
          <w:rFonts w:hint="eastAsia"/>
        </w:rPr>
        <w:t>　　　　二、生物基酯技术竞争分析</w:t>
      </w:r>
      <w:r>
        <w:rPr>
          <w:rFonts w:hint="eastAsia"/>
        </w:rPr>
        <w:br/>
      </w:r>
      <w:r>
        <w:rPr>
          <w:rFonts w:hint="eastAsia"/>
        </w:rPr>
        <w:t>　　　　三、生物基酯价格竞争分析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2025年中国生物基酯产业集中度分析</w:t>
      </w:r>
      <w:r>
        <w:rPr>
          <w:rFonts w:hint="eastAsia"/>
        </w:rPr>
        <w:br/>
      </w:r>
      <w:r>
        <w:rPr>
          <w:rFonts w:hint="eastAsia"/>
        </w:rPr>
        <w:t>　　　　一、生物基酯市场集中度分析</w:t>
      </w:r>
      <w:r>
        <w:rPr>
          <w:rFonts w:hint="eastAsia"/>
        </w:rPr>
        <w:br/>
      </w:r>
      <w:r>
        <w:rPr>
          <w:rFonts w:hint="eastAsia"/>
        </w:rPr>
        <w:t>　　　　二、生物基酯企业集中度分析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2025-2031年提高生物基酯企业竞争力的策略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生物基酯行业投资风险预警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2025年影响生物基酯行业发展的主要因素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一、影响生物基酯行业运行的有利因素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二、影响生物基酯行业运行的稳定因素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三、影响生物基酯行业运行的不利因素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四、我国生物基酯行业发展面临的挑战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五、我国生物基酯行业发展面临的机遇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对生物基酯行业投资风险预警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一、2025-2031年生物基酯行业市场风险及控制策略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二、2025-2031年生物基酯行业政策风险及控制策略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三、2025-2031年生物基酯行业经营风险及控制策略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四、2025-2031年生物基酯同业竞争风险及控制策略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五、2025-2031年生物基酯行业其他风险及控制策略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2025-2031年生物基酯市场发展潜力分析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2025-2031年生物基酯行业发展趋势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2025-2031年生物基酯行业投资前景研究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中智⋅林⋅对我国生物基酯品牌的战略思考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二、生物基酯实施品牌战略的意义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三、生物基酯企业品牌的现状分析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四、我国生物基酯企业的品牌战略</w:t>
      </w:r>
      <w:r>
        <w:rPr>
          <w:rFonts w:hint="eastAsia"/>
        </w:rPr>
        <w:br/>
      </w:r>
      <w:r>
        <w:rPr>
          <w:rFonts w:hint="eastAsia"/>
        </w:rPr>
        <w:t>　　　　五、生物基酯品牌战略管理的策略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2019-2024年中国生物基酯市场规模及增长情况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2019-2024年中国生物基酯行业产能及增长趋势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2025-2031年中国生物基酯行业产能预测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2019-2024年中国生物基酯行业产量及增长趋势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2025-2031年中国生物基酯行业产量预测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2025-2031年中国生物基酯行业市场需求预测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2019-2024年中国生物基酯行业进口量及增速统计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2019-2024年中国生物基酯行业出口量及增速统计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2025年生物基酯行业壁垒</w:t>
      </w:r>
      <w:r>
        <w:rPr>
          <w:rFonts w:hint="eastAsia"/>
        </w:rPr>
        <w:br/>
      </w:r>
      <w:r>
        <w:rPr>
          <w:rFonts w:hint="eastAsia"/>
        </w:rPr>
        <w:t>　　图表 2025年生物基酯市场前景分析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2025-2031年中国生物基酯市场需求预测</w:t>
      </w:r>
      <w:r>
        <w:rPr>
          <w:rFonts w:hint="eastAsia"/>
        </w:rPr>
        <w:br/>
      </w:r>
      <w:r>
        <w:rPr>
          <w:rFonts w:hint="eastAsia"/>
        </w:rPr>
        <w:t>　　图表 2025年生物基酯发展趋势预测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fc530110f4f2b" w:history="1">
        <w:r>
          <w:rPr>
            <w:rStyle w:val="Hyperlink"/>
          </w:rPr>
          <w:t>2025-2031年中国生物基酯行业发展调研与前景趋势分析报告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fc530110f4f2b" w:history="1">
        <w:r>
          <w:rPr>
            <w:rStyle w:val="Hyperlink"/>
          </w:rPr>
          <w:t>https://www.20087.com/6/88/ShengWuJiZhiHangYeQuShi.html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热点：活性酯是什么、生物基酯类增塑剂论文、酯基可不可以和钠反应、生物基纸、硬脂酸乙基己酯、生物基聚氨酯有什么优势?、酯基性质、生物基树脂、酯基共面吗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66bf4577a4ba6" w:history="1">
      <w:r>
        <w:rPr>
          <w:rStyle w:val="Hyperlink"/>
        </w:rPr>
        <w:t>2025-2031年中国生物基酯行业发展调研与前景趋势分析报告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hengWuJiZhiHangYeQuShi.html" TargetMode="External" Id="R450fc530110f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hengWuJiZhiHangYeQuShi.html" TargetMode="External" Id="R03c66bf4577a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2025-01-21T03:56:00Z</dcterms:created>
  <dcterms:modified xsi:type="dcterms:W3CDTF">2025-01-21T04:56:00Z</dcterms:modified>
  <dc:subject>2025-2031年中国生物基酯行业发展调研与前景趋势分析报告</dc:subject>
  <dc:title>2025-2031年中国生物基酯行业发展调研与前景趋势分析报告</dc:title>
  <cp:keywords>2025-2031年中国生物基酯行业发展调研与前景趋势分析报告</cp:keywords>
  <dc:description>2025-2031年中国生物基酯行业发展调研与前景趋势分析报告</dc:description>
</cp:coreProperties>
</file>