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fdb6fd3a24e5f" w:history="1">
              <w:r>
                <w:rPr>
                  <w:rStyle w:val="Hyperlink"/>
                </w:rPr>
                <w:t>2026-2032年中国硅片切割加工服务行业市场调研与前景分析报告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fdb6fd3a24e5f" w:history="1">
              <w:r>
                <w:rPr>
                  <w:rStyle w:val="Hyperlink"/>
                </w:rPr>
                <w:t>2026-2032年中国硅片切割加工服务行业市场调研与前景分析报告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fdb6fd3a24e5f" w:history="1">
                <w:r>
                  <w:rPr>
                    <w:rStyle w:val="Hyperlink"/>
                  </w:rPr>
                  <w:t>https://www.20087.com/6/98/GuiPianQieGeJiaGongFuWuShiChangQianJing.html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片切割加工服务是半导体制造流程中的关键环节，承担着将晶圆级制造成果转化为独立芯片的职能，涉及晶圆减薄与切割分离两道核心工序。切割技术路线呈现多元化格局，激光切割凭借非接触式加工特性在精度与效率方面占据优势，机械锯切仍在成本敏感型大批量应用中保持稳固地位，等离子切割等新兴方案也在特定场景中获得探索。碳化硅材料在切割服务中占据主导份额，该材料在高温、高压及高频工况下的性能优势驱动着切割工艺的持续适配。300毫米晶圆规格占据主要加工比重，反映出行业对大尺寸晶圆在单位产出效率方面的偏好。切割服务的主要客户涵盖集成器件企业与晶圆代工厂，服务模式从单纯代工向工艺协同方向延伸。</w:t>
      </w:r>
      <w:r>
        <w:rPr>
          <w:rFonts w:hint="eastAsia"/>
        </w:rPr>
        <w:br/>
      </w:r>
      <w:r>
        <w:rPr>
          <w:rFonts w:hint="eastAsia"/>
        </w:rPr>
        <w:t>　　未来，先进封装与异构集成对切割精度和切割道宽度的要求将日益严苛，硅片切割加工服务的技术门槛随之抬升。市场调研网认为，激光切割技术有望进一步替代传统机械锯切，在超薄晶圆与化合物半导体等敏感材料加工中发挥更大作用，等离子切割的产业化进程也值得关注。设备资本投入较高是切割服务领域的主要进入壁垒，这为具备规模化产能与稳定工艺能力的服务商创造了竞争护城河。供应链安全考量正促使部分区域加速构建本土切割服务能力，贸易政策变化对设备采购与产能布局的传导效应不容忽视。随着器件小型化与封装密度提升，硅片切割加工服务将从单一分离环节向减薄、切割、检测一体化的综合加工解决方案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6fdb6fd3a24e5f" w:history="1">
        <w:r>
          <w:rPr>
            <w:rStyle w:val="Hyperlink"/>
          </w:rPr>
          <w:t>2026-2032年中国硅片切割加工服务行业市场调研与前景分析报告</w:t>
        </w:r>
      </w:hyperlink>
      <w:r>
        <w:rPr>
          <w:rFonts w:hint="eastAsia"/>
        </w:rPr>
        <w:t>》，2025年硅片切割加工服务行业市场规模达 亿元，预计2032年市场规模将达 亿元，期间年均复合增长率（CAGR）达 %。报告依托权威数据资源与长期市场监测，系统分析了硅片切割加工服务行业的市场规模、市场需求及产业链结构，深入探讨了硅片切割加工服务价格变动与细分市场特征。报告科学预测了硅片切割加工服务市场前景及未来发展趋势，重点剖析了行业集中度、竞争格局及重点企业的市场地位，并通过SWOT分析揭示了硅片切割加工服务行业机遇与潜在风险。报告为投资者及业内企业提供了全面的市场洞察与决策参考，助力把握硅片切割加工服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硅片切割加工服务产业概述</w:t>
      </w:r>
      <w:r>
        <w:rPr>
          <w:rFonts w:hint="eastAsia"/>
        </w:rPr>
        <w:br/>
      </w:r>
      <w:r>
        <w:rPr>
          <w:rFonts w:hint="eastAsia"/>
        </w:rPr>
        <w:t>　　第一节 硅片切割加工服务定义</w:t>
      </w:r>
      <w:r>
        <w:rPr>
          <w:rFonts w:hint="eastAsia"/>
        </w:rPr>
        <w:br/>
      </w:r>
      <w:r>
        <w:rPr>
          <w:rFonts w:hint="eastAsia"/>
        </w:rPr>
        <w:t>　　第二节 硅片切割加工服务行业特点</w:t>
      </w:r>
      <w:r>
        <w:rPr>
          <w:rFonts w:hint="eastAsia"/>
        </w:rPr>
        <w:br/>
      </w:r>
      <w:r>
        <w:rPr>
          <w:rFonts w:hint="eastAsia"/>
        </w:rPr>
        <w:t>　　第三节 硅片切割加工服务发展历程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中国硅片切割加工服务行业运行环境分析</w:t>
      </w:r>
      <w:r>
        <w:rPr>
          <w:rFonts w:hint="eastAsia"/>
        </w:rPr>
        <w:br/>
      </w:r>
      <w:r>
        <w:rPr>
          <w:rFonts w:hint="eastAsia"/>
        </w:rPr>
        <w:t>　　第一节 硅片切割加工服务运行经济环境分析</w:t>
      </w:r>
      <w:r>
        <w:rPr>
          <w:rFonts w:hint="eastAsia"/>
        </w:rPr>
        <w:br/>
      </w:r>
      <w:r>
        <w:rPr>
          <w:rFonts w:hint="eastAsia"/>
        </w:rPr>
        <w:t>　　第二节 硅片切割加工服务产业政策环境分析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一、硅片切割加工服务行业监管体制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二、硅片切割加工服务行业主要法规政策</w:t>
      </w:r>
      <w:r>
        <w:rPr>
          <w:rFonts w:hint="eastAsia"/>
        </w:rPr>
        <w:br/>
      </w:r>
      <w:r>
        <w:rPr>
          <w:rFonts w:hint="eastAsia"/>
        </w:rPr>
        <w:t>　　第三节 硅片切割加工服务产业社会环境分析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2025-2026年硅片切割加工服务行业技术发展现状及趋势分析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硅片切割加工服务行业技术发展现状分析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国内外硅片切割加工服务行业技术差距分析及差距形成的主要原因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硅片切割加工服务行业技术发展方向、趋势预测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提升硅片切割加工服务行业技术能力策略建议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全球硅片切割加工服务行业发展态势分析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全球硅片切割加工服务市场发展现状分析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国外主要国家、地区硅片切割加工服务市场现状</w:t>
      </w:r>
      <w:r>
        <w:rPr>
          <w:rFonts w:hint="eastAsia"/>
        </w:rPr>
        <w:br/>
      </w:r>
      <w:r>
        <w:rPr>
          <w:rFonts w:hint="eastAsia"/>
        </w:rPr>
        <w:t>　　第三节 全球硅片切割加工服务行业发展趋势预测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中国硅片切割加工服务行业发展调研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2020-2025年中国硅片切割加工服务行业规模情况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一、硅片切割加工服务行业市场规模状况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二、硅片切割加工服务行业单位规模状况</w:t>
      </w:r>
      <w:r>
        <w:rPr>
          <w:rFonts w:hint="eastAsia"/>
        </w:rPr>
        <w:br/>
      </w:r>
      <w:r>
        <w:rPr>
          <w:rFonts w:hint="eastAsia"/>
        </w:rPr>
        <w:t>　　　　三、硅片切割加工服务行业人员规模状况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2020-2025年中国硅片切割加工服务行业财务能力分析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三、硅片切割加工服务行业营运能力分析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四、硅片切割加工服务行业发展能力分析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2025-2026年中国硅片切割加工服务行业热点动态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2026年中国硅片切割加工服务行业面临的挑战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中国硅片切割加工服务行业重点地区市场调研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**地区硅片切割加工服务发展现状及趋势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**地区硅片切割加工服务发展现状及趋势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**地区硅片切割加工服务发展现状及趋势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**地区硅片切割加工服务发展现状及趋势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中国硅片切割加工服务行业价格走势及影响因素分析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国内硅片切割加工服务行业价格回顾</w:t>
      </w:r>
      <w:r>
        <w:rPr>
          <w:rFonts w:hint="eastAsia"/>
        </w:rPr>
        <w:br/>
      </w:r>
      <w:r>
        <w:rPr>
          <w:rFonts w:hint="eastAsia"/>
        </w:rPr>
        <w:t>　　第二节 国内硅片切割加工服务行业价格走势预测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国内硅片切割加工服务行业价格影响因素分析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中国硅片切割加工服务行业客户调研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二、客户对硅片切割加工服务品牌的首要认知渠道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三、硅片切割加工服务品牌忠诚度调查</w:t>
      </w:r>
      <w:r>
        <w:rPr>
          <w:rFonts w:hint="eastAsia"/>
        </w:rPr>
        <w:br/>
      </w:r>
      <w:r>
        <w:rPr>
          <w:rFonts w:hint="eastAsia"/>
        </w:rPr>
        <w:t>　　　　四、硅片切割加工服务行业客户消费理念调研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中国硅片切割加工服务行业重点企业发展调研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中国硅片切割加工服务行业竞争格局分析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2025-2026年硅片切割加工服务行业集中度分析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一、硅片切割加工服务市场集中度分析</w:t>
      </w:r>
      <w:r>
        <w:rPr>
          <w:rFonts w:hint="eastAsia"/>
        </w:rPr>
        <w:br/>
      </w:r>
      <w:r>
        <w:rPr>
          <w:rFonts w:hint="eastAsia"/>
        </w:rPr>
        <w:t>　　　　二、硅片切割加工服务企业集中度分析</w:t>
      </w:r>
      <w:r>
        <w:rPr>
          <w:rFonts w:hint="eastAsia"/>
        </w:rPr>
        <w:br/>
      </w:r>
      <w:r>
        <w:rPr>
          <w:rFonts w:hint="eastAsia"/>
        </w:rPr>
        <w:t>　　第二节 2026年硅片切割加工服务行业竞争格局分析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三、我国硅片切割加工服务市场竞争趋势</w:t>
      </w:r>
      <w:r>
        <w:rPr>
          <w:rFonts w:hint="eastAsia"/>
        </w:rPr>
        <w:br/>
      </w:r>
      <w:r>
        <w:rPr>
          <w:rFonts w:hint="eastAsia"/>
        </w:rPr>
        <w:t>　　第三节 硅片切割加工服务行业兼并与重组整合分析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硅片切割加工服务行业投资风险及应对策略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硅片切割加工服务行业SWOT模型分析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一、硅片切割加工服务行业优势分析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二、硅片切割加工服务行业劣势分析</w:t>
      </w:r>
      <w:r>
        <w:rPr>
          <w:rFonts w:hint="eastAsia"/>
        </w:rPr>
        <w:br/>
      </w:r>
      <w:r>
        <w:rPr>
          <w:rFonts w:hint="eastAsia"/>
        </w:rPr>
        <w:t>　　　　三、硅片切割加工服务行业机会分析</w:t>
      </w:r>
      <w:r>
        <w:rPr>
          <w:rFonts w:hint="eastAsia"/>
        </w:rPr>
        <w:br/>
      </w:r>
      <w:r>
        <w:rPr>
          <w:rFonts w:hint="eastAsia"/>
        </w:rPr>
        <w:t>　　　　四、硅片切割加工服务行业风险分析</w:t>
      </w:r>
      <w:r>
        <w:rPr>
          <w:rFonts w:hint="eastAsia"/>
        </w:rPr>
        <w:br/>
      </w:r>
      <w:r>
        <w:rPr>
          <w:rFonts w:hint="eastAsia"/>
        </w:rPr>
        <w:t>　　第二节 硅片切割加工服务行业投资风险及控制策略分析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一、硅片切割加工服务市场风险及控制策略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二、硅片切割加工服务行业政策风险及控制策略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三、硅片切割加工服务行业经营风险及控制策略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四、硅片切割加工服务同业竞争风险及控制策略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五、硅片切割加工服务行业其他风险及控制策略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2026-2032年中国硅片切割加工服务市场预测及发展建议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2026-2032年中国硅片切割加工服务市场预测分析</w:t>
      </w:r>
      <w:r>
        <w:rPr>
          <w:rFonts w:hint="eastAsia"/>
        </w:rPr>
        <w:br/>
      </w:r>
      <w:r>
        <w:rPr>
          <w:rFonts w:hint="eastAsia"/>
        </w:rPr>
        <w:t>　　　　一、中国硅片切割加工服务市场前景分析</w:t>
      </w:r>
      <w:r>
        <w:rPr>
          <w:rFonts w:hint="eastAsia"/>
        </w:rPr>
        <w:br/>
      </w:r>
      <w:r>
        <w:rPr>
          <w:rFonts w:hint="eastAsia"/>
        </w:rPr>
        <w:t>　　　　二、中国硅片切割加工服务发展趋势预测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2026-2032年中国硅片切割加工服务企业发展策略建议</w:t>
      </w:r>
      <w:r>
        <w:rPr>
          <w:rFonts w:hint="eastAsia"/>
        </w:rPr>
        <w:br/>
      </w:r>
      <w:r>
        <w:rPr>
          <w:rFonts w:hint="eastAsia"/>
        </w:rPr>
        <w:t>　　　　一、硅片切割加工服务企业融资策略</w:t>
      </w:r>
      <w:r>
        <w:rPr>
          <w:rFonts w:hint="eastAsia"/>
        </w:rPr>
        <w:br/>
      </w:r>
      <w:r>
        <w:rPr>
          <w:rFonts w:hint="eastAsia"/>
        </w:rPr>
        <w:t>　　　　二、硅片切割加工服务企业人才策略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2026-2032年中国硅片切割加工服务企业营销策略建议</w:t>
      </w:r>
      <w:r>
        <w:rPr>
          <w:rFonts w:hint="eastAsia"/>
        </w:rPr>
        <w:br/>
      </w:r>
      <w:r>
        <w:rPr>
          <w:rFonts w:hint="eastAsia"/>
        </w:rPr>
        <w:t>　　　　一、硅片切割加工服务企业定位策略</w:t>
      </w:r>
      <w:r>
        <w:rPr>
          <w:rFonts w:hint="eastAsia"/>
        </w:rPr>
        <w:br/>
      </w:r>
      <w:r>
        <w:rPr>
          <w:rFonts w:hint="eastAsia"/>
        </w:rPr>
        <w:t>　　　　二、硅片切割加工服务企业价格策略</w:t>
      </w:r>
      <w:r>
        <w:rPr>
          <w:rFonts w:hint="eastAsia"/>
        </w:rPr>
        <w:br/>
      </w:r>
      <w:r>
        <w:rPr>
          <w:rFonts w:hint="eastAsia"/>
        </w:rPr>
        <w:t>　　　　三、硅片切割加工服务企业促销策略</w:t>
      </w:r>
      <w:r>
        <w:rPr>
          <w:rFonts w:hint="eastAsia"/>
        </w:rPr>
        <w:br/>
      </w:r>
      <w:r>
        <w:rPr>
          <w:rFonts w:hint="eastAsia"/>
        </w:rPr>
        <w:t>　　第四节 中~智~林：硅片切割加工服务行业研究结论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硅片切割加工服务行业历程</w:t>
      </w:r>
      <w:r>
        <w:rPr>
          <w:rFonts w:hint="eastAsia"/>
        </w:rPr>
        <w:br/>
      </w:r>
      <w:r>
        <w:rPr>
          <w:rFonts w:hint="eastAsia"/>
        </w:rPr>
        <w:t>　　图表 硅片切割加工服务行业生命周期</w:t>
      </w:r>
      <w:r>
        <w:rPr>
          <w:rFonts w:hint="eastAsia"/>
        </w:rPr>
        <w:br/>
      </w:r>
      <w:r>
        <w:rPr>
          <w:rFonts w:hint="eastAsia"/>
        </w:rPr>
        <w:t>　　图表 硅片切割加工服务行业产业链分析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2020-2025年硅片切割加工服务行业市场容量统计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2020-2025年中国硅片切割加工服务行业经营效益分析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**地区硅片切割加工服务市场规模及增长情况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**地区硅片切割加工服务行业市场需求情况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**地区硅片切割加工服务市场规模及增长情况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**地区硅片切割加工服务行业市场需求情况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**地区硅片切割加工服务市场规模及增长情况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**地区硅片切割加工服务行业市场需求情况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硅片切割加工服务重点企业（二）成长能力情况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2026-2032年中国硅片切割加工服务行业市场容量预测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2026-2032年中国硅片切割加工服务行业市场规模预测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2026-2032年中国硅片切割加工服务市场前景分析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2026-2032年中国硅片切割加工服务行业发展趋势预测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fdb6fd3a24e5f" w:history="1">
        <w:r>
          <w:rPr>
            <w:rStyle w:val="Hyperlink"/>
          </w:rPr>
          <w:t>2026-2032年中国硅片切割加工服务行业市场调研与前景分析报告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fdb6fd3a24e5f" w:history="1">
        <w:r>
          <w:rPr>
            <w:rStyle w:val="Hyperlink"/>
          </w:rPr>
          <w:t>https://www.20087.com/6/98/GuiPianQieGeJiaGongFuWuShiChangQianJing.html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热点：硅片激光切割、硅片切割加工服务流程、硅片、硅片切割加工服务有哪些、硅片加工、硅片切割公司、硅片切割机、硅片切割机加工视频、硅片切割工艺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ba61d3fe464cbe" w:history="1">
      <w:r>
        <w:rPr>
          <w:rStyle w:val="Hyperlink"/>
        </w:rPr>
        <w:t>2026-2032年中国硅片切割加工服务行业市场调研与前景分析报告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GuiPianQieGeJiaGongFuWuShiChangQianJing.html" TargetMode="External" Id="Rab6fdb6fd3a2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GuiPianQieGeJiaGongFuWuShiChangQianJing.html" TargetMode="External" Id="Rdaba61d3fe464c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2026-09-20T01:58:55Z</dcterms:created>
  <dcterms:modified xsi:type="dcterms:W3CDTF">2026-09-20T02:58:55Z</dcterms:modified>
  <dc:subject>2026-2032年中国硅片切割加工服务行业市场调研与前景分析报告</dc:subject>
  <dc:title>2026-2032年中国硅片切割加工服务行业市场调研与前景分析报告</dc:title>
  <cp:keywords>2026-2032年中国硅片切割加工服务行业市场调研与前景分析报告</cp:keywords>
  <dc:description>2026-2032年中国硅片切割加工服务行业市场调研与前景分析报告</dc:description>
</cp:coreProperties>
</file>