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496c49a24bd2" w:history="1">
              <w:r>
                <w:rPr>
                  <w:rStyle w:val="Hyperlink"/>
                </w:rPr>
                <w:t>2025-2031年全球与中国金属干燥剂市场现状及前景分析报告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496c49a24bd2" w:history="1">
              <w:r>
                <w:rPr>
                  <w:rStyle w:val="Hyperlink"/>
                </w:rPr>
                <w:t>2025-2031年全球与中国金属干燥剂市场现状及前景分析报告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6496c49a24bd2" w:history="1">
                <w:r>
                  <w:rPr>
                    <w:rStyle w:val="Hyperlink"/>
                  </w:rPr>
                  <w:t>https://www.20087.com/6/08/JinShuGanZaoJiFaZhanQianJingFenXi.html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干燥剂是一种用于吸附水分的材料，广泛应用于食品包装、药品储存等领域。与传统的硅胶干燥剂相比，金属干燥剂具有吸湿速度快、吸湿量大的特点，能够更有效地保护产品不受潮湿环境的影响。目前，市场上常见的金属干燥剂主要包括氯化钙、铁粉等，它们通过化学反应吸收水分，从而达到干燥的目的。然而，金属干燥剂的使用需要特别注意安全问题，避免对人体造成伤害。</w:t>
      </w:r>
      <w:r>
        <w:rPr>
          <w:rFonts w:hint="eastAsia"/>
        </w:rPr>
        <w:br/>
      </w:r>
      <w:r>
        <w:rPr>
          <w:rFonts w:hint="eastAsia"/>
        </w:rPr>
        <w:t>　　未来，金属干燥剂将更加注重安全性与环保性。通过改进化学配方，新型金属干燥剂将减少对人体和环境的危害，同时提高吸湿效率。随着纳米技术的应用，微小颗粒的金属干燥剂将具有更大的表面积，从而提高吸附能力。此外，为了满足不同行业的特殊需求，金属干燥剂的形态和包装将更加多样化，如片状、球形等。同时，为了提高干燥剂的可持续性，研发可再生或可生物降解的金属干燥剂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6496c49a24bd2" w:history="1">
        <w:r>
          <w:rPr>
            <w:rStyle w:val="Hyperlink"/>
          </w:rPr>
          <w:t>2025-2031年全球与中国金属干燥剂市场现状及前景分析报告</w:t>
        </w:r>
      </w:hyperlink>
      <w:r>
        <w:rPr>
          <w:rFonts w:hint="eastAsia"/>
        </w:rPr>
        <w:t>》是金属干燥剂项目研究团队依托多年行业监测经验，结合全球及我国金属干燥剂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金属干燥剂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金属干燥剂市场概述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钴</w:t>
      </w:r>
      <w:r>
        <w:rPr>
          <w:rFonts w:hint="eastAsia"/>
        </w:rPr>
        <w:br/>
      </w:r>
      <w:r>
        <w:rPr>
          <w:rFonts w:hint="eastAsia"/>
        </w:rPr>
        <w:t>　　　　1.2.3 锆</w:t>
      </w:r>
      <w:r>
        <w:rPr>
          <w:rFonts w:hint="eastAsia"/>
        </w:rPr>
        <w:br/>
      </w:r>
      <w:r>
        <w:rPr>
          <w:rFonts w:hint="eastAsia"/>
        </w:rPr>
        <w:t>　　　　1.2.4 钙</w:t>
      </w:r>
      <w:r>
        <w:rPr>
          <w:rFonts w:hint="eastAsia"/>
        </w:rPr>
        <w:br/>
      </w:r>
      <w:r>
        <w:rPr>
          <w:rFonts w:hint="eastAsia"/>
        </w:rPr>
        <w:t>　　　　1.2.5 锰</w:t>
      </w:r>
      <w:r>
        <w:rPr>
          <w:rFonts w:hint="eastAsia"/>
        </w:rPr>
        <w:br/>
      </w:r>
      <w:r>
        <w:rPr>
          <w:rFonts w:hint="eastAsia"/>
        </w:rPr>
        <w:t>　　　　1.2.6 锌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从不同应用，金属干燥剂主要包括如下几个方面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全球不同应用金属干燥剂销售额增长趋势2020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墨水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金属干燥剂行业背景、发展历史、现状及趋势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金属干燥剂行业目前现状分析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金属干燥剂发展趋势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全球金属干燥剂总体规模分析</w:t>
      </w:r>
      <w:r>
        <w:rPr>
          <w:rFonts w:hint="eastAsia"/>
        </w:rPr>
        <w:br/>
      </w:r>
      <w:r>
        <w:rPr>
          <w:rFonts w:hint="eastAsia"/>
        </w:rPr>
        <w:t>　　2.1 全球金属干燥剂供需现状及预测（2020-2031）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全球金属干燥剂产量、需求量及发展趋势（2020-2031）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全球主要地区金属干燥剂产量及发展趋势（2020-2031）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全球主要地区金属干燥剂产量（2020-2025）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全球主要地区金属干燥剂产量（2026-2031）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全球金属干燥剂销量及销售额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全球市场金属干燥剂销售额（2020-2031）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全球市场金属干燥剂销量（2020-2031）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全球市场金属干燥剂价格趋势（2020-2031）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全球金属干燥剂主要地区分析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全球主要地区金属干燥剂市场规模分析：2020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全球主要地区金属干燥剂销售收入及市场份额（2020-2025年）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全球主要地区金属干燥剂销售收入预测（2026-2031年）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全球主要地区金属干燥剂销量分析：2020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全球主要地区金属干燥剂销量及市场份额（2020-2025年）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全球主要地区金属干燥剂销量及市场份额预测（2026-2031）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印度市场金属干燥剂销量、收入及增长率（2020-2031）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全球市场主要厂商金属干燥剂产能市场份额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全球市场主要厂商金属干燥剂销量（2020-2025）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全球市场主要厂商金属干燥剂销量（2020-2025）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全球市场主要厂商金属干燥剂销售价格（2020-2025）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2024年全球主要生产商金属干燥剂收入排名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中国市场主要厂商金属干燥剂销量（2020-2025）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中国市场主要厂商金属干燥剂销量（2020-2025）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中国市场主要厂商金属干燥剂销售收入（2020-2025）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2024年中国主要生产商金属干燥剂收入排名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中国市场主要厂商金属干燥剂销售价格（2020-2025）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全球主要厂商金属干燥剂总部及产地分布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全球主要厂商成立时间及金属干燥剂商业化日期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全球主要厂商金属干燥剂产品类型及应用</w:t>
      </w:r>
      <w:r>
        <w:rPr>
          <w:rFonts w:hint="eastAsia"/>
        </w:rPr>
        <w:br/>
      </w:r>
      <w:r>
        <w:rPr>
          <w:rFonts w:hint="eastAsia"/>
        </w:rPr>
        <w:t>　　4.7 金属干燥剂行业集中度、竞争程度分析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金属干燥剂行业集中度分析：2024年全球Top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全球金属干燥剂第一梯队、第二梯队和第三梯队生产商（品牌）及市场份额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不同产品类型金属干燥剂分析</w:t>
      </w:r>
      <w:r>
        <w:rPr>
          <w:rFonts w:hint="eastAsia"/>
        </w:rPr>
        <w:br/>
      </w:r>
      <w:r>
        <w:rPr>
          <w:rFonts w:hint="eastAsia"/>
        </w:rPr>
        <w:t>　　6.1 全球不同产品类型金属干燥剂销量（2020-2031）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全球不同产品类型金属干燥剂销量预测（2026-2031）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全球不同产品类型金属干燥剂收入（2020-2031）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全球不同产品类型金属干燥剂收入预测（2026-2031）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不同应用金属干燥剂分析</w:t>
      </w:r>
      <w:r>
        <w:rPr>
          <w:rFonts w:hint="eastAsia"/>
        </w:rPr>
        <w:br/>
      </w:r>
      <w:r>
        <w:rPr>
          <w:rFonts w:hint="eastAsia"/>
        </w:rPr>
        <w:t>　　7.1 全球不同应用金属干燥剂销量（2020-2031）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全球不同应用金属干燥剂销量预测（2026-2031）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全球不同应用金属干燥剂收入（2020-2031）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全球不同应用金属干燥剂收入及市场份额（2020-2025）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全球不同应用金属干燥剂收入预测（2026-2031）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金属干燥剂产业链分析</w:t>
      </w:r>
      <w:r>
        <w:rPr>
          <w:rFonts w:hint="eastAsia"/>
        </w:rPr>
        <w:br/>
      </w:r>
      <w:r>
        <w:rPr>
          <w:rFonts w:hint="eastAsia"/>
        </w:rPr>
        <w:t>　　8.2 金属干燥剂工艺制造技术分析</w:t>
      </w:r>
      <w:r>
        <w:rPr>
          <w:rFonts w:hint="eastAsia"/>
        </w:rPr>
        <w:br/>
      </w:r>
      <w:r>
        <w:rPr>
          <w:rFonts w:hint="eastAsia"/>
        </w:rPr>
        <w:t>　　8.3 金属干燥剂产业上游供应分析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金属干燥剂下游客户分析</w:t>
      </w:r>
      <w:r>
        <w:rPr>
          <w:rFonts w:hint="eastAsia"/>
        </w:rPr>
        <w:br/>
      </w:r>
      <w:r>
        <w:rPr>
          <w:rFonts w:hint="eastAsia"/>
        </w:rPr>
        <w:t>　　8.5 金属干燥剂销售渠道分析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金属干燥剂行业发展面临的风险</w:t>
      </w:r>
      <w:r>
        <w:rPr>
          <w:rFonts w:hint="eastAsia"/>
        </w:rPr>
        <w:br/>
      </w:r>
      <w:r>
        <w:rPr>
          <w:rFonts w:hint="eastAsia"/>
        </w:rPr>
        <w:t>　　9.3 金属干燥剂行业政策分析</w:t>
      </w:r>
      <w:r>
        <w:rPr>
          <w:rFonts w:hint="eastAsia"/>
        </w:rPr>
        <w:br/>
      </w:r>
      <w:r>
        <w:rPr>
          <w:rFonts w:hint="eastAsia"/>
        </w:rPr>
        <w:t>　　9.4 金属干燥剂中国企业SWOT分析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全球不同产品类型金属干燥剂销售额增长（CAGR）趋势2020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金属干燥剂行业目前发展现状</w:t>
      </w:r>
      <w:r>
        <w:rPr>
          <w:rFonts w:hint="eastAsia"/>
        </w:rPr>
        <w:br/>
      </w:r>
      <w:r>
        <w:rPr>
          <w:rFonts w:hint="eastAsia"/>
        </w:rPr>
        <w:t>　　表 4： 金属干燥剂发展趋势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全球主要地区金属干燥剂产量增速（CAGR）：（2020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全球主要地区金属干燥剂产量（2020-2025）&amp;（千吨）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全球主要地区金属干燥剂产量（2026-2031）&amp;（千吨）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全球主要地区金属干燥剂产量市场份额（2020-2025）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全球主要地区金属干燥剂产量（2026-2031）&amp;（千吨）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全球主要地区金属干燥剂销售收入增速：（2020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全球主要地区金属干燥剂收入（2026-2031）&amp;（百万美元）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全球主要地区金属干燥剂收入市场份额（2026-2031）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全球主要地区金属干燥剂销量（千吨）：2020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全球主要地区金属干燥剂销量市场份额（2020-2025）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全球主要地区金属干燥剂销量（2026-2031）&amp;（千吨）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全球主要地区金属干燥剂销量份额（2026-2031）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全球市场主要厂商金属干燥剂产能（2024-2025）&amp;（千吨）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中国市场主要厂商金属干燥剂销量（2020-2025）&amp;（千吨）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中国市场主要厂商金属干燥剂销售收入（2020-2025）&amp;（百万美元）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中国市场主要厂商金属干燥剂销售收入市场份额（2020-2025）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2024年中国主要生产商金属干燥剂收入排名（百万美元）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中国市场主要厂商金属干燥剂销售价格（2020-2025）&amp;（美元/吨）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全球主要厂商金属干燥剂总部及产地分布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全球主要厂商成立时间及金属干燥剂商业化日期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全球主要厂商金属干燥剂产品类型及应用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2024年全球金属干燥剂主要厂商市场地位（第一梯队、第二梯队和第三梯队）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全球金属干燥剂市场投资、并购等现状分析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金属干燥剂生产基地、销售区域、竞争对手及市场地位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金属干燥剂销量（千吨）、收入（百万美元）、价格（美元/吨）及毛利率（2020-2025）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全球不同产品类型金属干燥剂销量（2020-2025年）&amp;（千吨）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全球不同产品类型金属干燥剂销量市场份额（2020-2025）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全球不同产品类型金属干燥剂销量预测（2026-2031）&amp;（千吨）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全球市场不同产品类型金属干燥剂销量市场份额预测（2026-2031）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全球不同产品类型金属干燥剂收入（2020-2025年）&amp;（百万美元）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全球不同产品类型金属干燥剂收入市场份额（2020-2025）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全球不同产品类型金属干燥剂收入预测（2026-2031）&amp;（百万美元）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全球不同产品类型金属干燥剂收入市场份额预测（2026-2031）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全球不同应用金属干燥剂销量（2020-2025年）&amp;（千吨）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全球不同应用金属干燥剂销量市场份额（2020-2025）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全球不同应用金属干燥剂销量预测（2026-2031）&amp;（千吨）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全球市场不同应用金属干燥剂销量市场份额预测（2026-2031）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全球不同应用金属干燥剂收入（2020-2025年）&amp;（百万美元）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全球不同应用金属干燥剂收入市场份额（2020-2025）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全球不同应用金属干燥剂收入预测（2026-2031）&amp;（百万美元）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全球不同应用金属干燥剂收入市场份额预测（2026-2031）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金属干燥剂上游原料供应商及联系方式列表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金属干燥剂典型客户列表</w:t>
      </w:r>
      <w:r>
        <w:rPr>
          <w:rFonts w:hint="eastAsia"/>
        </w:rPr>
        <w:br/>
      </w:r>
      <w:r>
        <w:rPr>
          <w:rFonts w:hint="eastAsia"/>
        </w:rPr>
        <w:t>　　表 171： 金属干燥剂主要销售模式及销售渠道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金属干燥剂行业发展机遇及主要驱动因素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金属干燥剂行业发展面临的风险</w:t>
      </w:r>
      <w:r>
        <w:rPr>
          <w:rFonts w:hint="eastAsia"/>
        </w:rPr>
        <w:br/>
      </w:r>
      <w:r>
        <w:rPr>
          <w:rFonts w:hint="eastAsia"/>
        </w:rPr>
        <w:t>　　表 174： 金属干燥剂行业政策分析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金属干燥剂产品图片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全球不同产品类型金属干燥剂销售额2020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全球不同产品类型金属干燥剂市场份额2024 &amp; 2031</w:t>
      </w:r>
      <w:r>
        <w:rPr>
          <w:rFonts w:hint="eastAsia"/>
        </w:rPr>
        <w:br/>
      </w:r>
      <w:r>
        <w:rPr>
          <w:rFonts w:hint="eastAsia"/>
        </w:rPr>
        <w:t>　　图 4： 钴产品图片</w:t>
      </w:r>
      <w:r>
        <w:rPr>
          <w:rFonts w:hint="eastAsia"/>
        </w:rPr>
        <w:br/>
      </w:r>
      <w:r>
        <w:rPr>
          <w:rFonts w:hint="eastAsia"/>
        </w:rPr>
        <w:t>　　图 5： 锆产品图片</w:t>
      </w:r>
      <w:r>
        <w:rPr>
          <w:rFonts w:hint="eastAsia"/>
        </w:rPr>
        <w:br/>
      </w:r>
      <w:r>
        <w:rPr>
          <w:rFonts w:hint="eastAsia"/>
        </w:rPr>
        <w:t>　　图 6： 钙产品图片</w:t>
      </w:r>
      <w:r>
        <w:rPr>
          <w:rFonts w:hint="eastAsia"/>
        </w:rPr>
        <w:br/>
      </w:r>
      <w:r>
        <w:rPr>
          <w:rFonts w:hint="eastAsia"/>
        </w:rPr>
        <w:t>　　图 7： 锰产品图片</w:t>
      </w:r>
      <w:r>
        <w:rPr>
          <w:rFonts w:hint="eastAsia"/>
        </w:rPr>
        <w:br/>
      </w:r>
      <w:r>
        <w:rPr>
          <w:rFonts w:hint="eastAsia"/>
        </w:rPr>
        <w:t>　　图 8： 锌产品图片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全球不同应用金属干燥剂市场份额2024 &amp; 2031</w:t>
      </w:r>
      <w:r>
        <w:rPr>
          <w:rFonts w:hint="eastAsia"/>
        </w:rPr>
        <w:br/>
      </w:r>
      <w:r>
        <w:rPr>
          <w:rFonts w:hint="eastAsia"/>
        </w:rPr>
        <w:t>　　图 12： 油漆</w:t>
      </w:r>
      <w:r>
        <w:rPr>
          <w:rFonts w:hint="eastAsia"/>
        </w:rPr>
        <w:br/>
      </w:r>
      <w:r>
        <w:rPr>
          <w:rFonts w:hint="eastAsia"/>
        </w:rPr>
        <w:t>　　图 13： 墨水</w:t>
      </w:r>
      <w:r>
        <w:rPr>
          <w:rFonts w:hint="eastAsia"/>
        </w:rPr>
        <w:br/>
      </w:r>
      <w:r>
        <w:rPr>
          <w:rFonts w:hint="eastAsia"/>
        </w:rPr>
        <w:t>　　图 14： 涂层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全球金属干燥剂产能、产量、产能利用率及发展趋势（2020-2031）&amp;（千吨）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全球金属干燥剂产量、需求量及发展趋势（2020-2031）&amp;（千吨）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全球主要地区金属干燥剂产量（2020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全球主要地区金属干燥剂产量市场份额（2020-2031）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中国金属干燥剂产能、产量、产能利用率及发展趋势（2020-2031）&amp;（千吨）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中国金属干燥剂产量、市场需求量及发展趋势（2020-2031）&amp;（千吨）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全球金属干燥剂市场销售额及增长率：（2020-2031）&amp;（百万美元）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全球市场金属干燥剂市场规模：2020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全球市场金属干燥剂价格趋势（2020-2031）&amp;（美元/吨）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全球主要地区金属干燥剂销售收入（2020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全球主要地区金属干燥剂销售收入市场份额（2020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印度市场金属干燥剂销量及增长率（2020-2031）&amp;（千吨）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印度市场金属干燥剂收入及增长率（2020-2031）&amp;（百万美元）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2024年全球市场主要厂商金属干燥剂销量市场份额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2024年全球市场主要厂商金属干燥剂收入市场份额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2024年中国市场主要厂商金属干燥剂销量市场份额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2024年中国市场主要厂商金属干燥剂收入市场份额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2024年全球前五大生产商金属干燥剂市场份额</w:t>
      </w:r>
      <w:r>
        <w:rPr>
          <w:rFonts w:hint="eastAsia"/>
        </w:rPr>
        <w:br/>
      </w:r>
      <w:r>
        <w:rPr>
          <w:rFonts w:hint="eastAsia"/>
        </w:rPr>
        <w:t>　　图 45： 2024年全球金属干燥剂第一梯队、第二梯队和第三梯队厂商及市场份额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全球不同产品类型金属干燥剂价格走势（2020-2031）&amp;（美元/吨）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全球不同应用金属干燥剂价格走势（2020-2031）&amp;（美元/吨）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金属干燥剂产业链</w:t>
      </w:r>
      <w:r>
        <w:rPr>
          <w:rFonts w:hint="eastAsia"/>
        </w:rPr>
        <w:br/>
      </w:r>
      <w:r>
        <w:rPr>
          <w:rFonts w:hint="eastAsia"/>
        </w:rPr>
        <w:t>　　图 49： 金属干燥剂中国企业SWOT分析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496c49a24bd2" w:history="1">
        <w:r>
          <w:rPr>
            <w:rStyle w:val="Hyperlink"/>
          </w:rPr>
          <w:t>2025-2031年全球与中国金属干燥剂市场现状及前景分析报告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6496c49a24bd2" w:history="1">
        <w:r>
          <w:rPr>
            <w:rStyle w:val="Hyperlink"/>
          </w:rPr>
          <w:t>https://www.20087.com/6/08/JinShuGanZaoJiFaZhanQianJingFenXi.html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b2d66c8ff4c90" w:history="1">
      <w:r>
        <w:rPr>
          <w:rStyle w:val="Hyperlink"/>
        </w:rPr>
        <w:t>2025-2031年全球与中国金属干燥剂市场现状及前景分析报告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nShuGanZaoJiFaZhanQianJingFenXi.html" TargetMode="External" Id="R70e6496c49a2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nShuGanZaoJiFaZhanQianJingFenXi.html" TargetMode="External" Id="Rba8b2d66c8ff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2024-12-26T07:27:44Z</dcterms:created>
  <dcterms:modified xsi:type="dcterms:W3CDTF">2024-12-26T08:27:44Z</dcterms:modified>
  <dc:subject>2025-2031年全球与中国金属干燥剂市场现状及前景分析报告</dc:subject>
  <dc:title>2025-2031年全球与中国金属干燥剂市场现状及前景分析报告</dc:title>
  <cp:keywords>2025-2031年全球与中国金属干燥剂市场现状及前景分析报告</cp:keywords>
  <dc:description>2025-2031年全球与中国金属干燥剂市场现状及前景分析报告</dc:description>
</cp:coreProperties>
</file>