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c73b4274d4af5" w:history="1">
              <w:r>
                <w:rPr>
                  <w:rStyle w:val="Hyperlink"/>
                </w:rPr>
                <w:t>中国PA6行业发展研究分析及趋势预测报告（2025年）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c73b4274d4af5" w:history="1">
              <w:r>
                <w:rPr>
                  <w:rStyle w:val="Hyperlink"/>
                </w:rPr>
                <w:t>中国PA6行业发展研究分析及趋势预测报告（2025年）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c73b4274d4af5" w:history="1">
                <w:r>
                  <w:rPr>
                    <w:rStyle w:val="Hyperlink"/>
                  </w:rPr>
                  <w:t>https://www.20087.com/6/58/PA6HangYeYanJiuBaoGao.html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（聚酰胺6）作为一种重要的工程塑料，因其良好的机械性能、耐热性和加工性，在汽车、电子电气、包装、纺织等行业有着广泛的应用。近年来，随着汽车轻量化趋势的加强以及新能源汽车市场的快速发展，对轻质、高强度材料的需求增加，促进了PA6材料在汽车部件中的应用。同时，随着3D打印技术的发展，PA6也被用作3D打印材料之一。</w:t>
      </w:r>
      <w:r>
        <w:rPr>
          <w:rFonts w:hint="eastAsia"/>
        </w:rPr>
        <w:br/>
      </w:r>
      <w:r>
        <w:rPr>
          <w:rFonts w:hint="eastAsia"/>
        </w:rPr>
        <w:t>　　未来，PA6 (聚酰胺6)行业将继续朝着高性能化、功能化方向发展。一方面，随着环保法规的趋严，生物基PA6和可循环利用的PA6将受到更多关注，以减少对环境的影响。另一方面，随着材料科学的进步，具有更高耐热性、更好阻燃性能的改性PA6将得到开发，以满足更多特殊应用领域的需求。此外，随着3D打印技术的普及，适用于该技术的高性能PA6粉末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c73b4274d4af5" w:history="1">
        <w:r>
          <w:rPr>
            <w:rStyle w:val="Hyperlink"/>
          </w:rPr>
          <w:t>中国PA6行业发展研究分析及趋势预测报告（2025年）</w:t>
        </w:r>
      </w:hyperlink>
      <w:r>
        <w:rPr>
          <w:rFonts w:hint="eastAsia"/>
        </w:rPr>
        <w:t>》主要依据国家统计局、发改委、国务院发展研究中心、国家信息中心、PA6相关协会的基础信息以及PA6科研单位等提供的大量详实资料，对PA6行业发展环境、PA6产业链、PA6市场供需、PA6市场价格、PA6重点企业等现状进行深入研究，并重点预测了PA6行业市场前景及PA6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c73b4274d4af5" w:history="1">
        <w:r>
          <w:rPr>
            <w:rStyle w:val="Hyperlink"/>
          </w:rPr>
          <w:t>中国PA6行业发展研究分析及趋势预测报告（2025年）</w:t>
        </w:r>
      </w:hyperlink>
      <w:r>
        <w:rPr>
          <w:rFonts w:hint="eastAsia"/>
        </w:rPr>
        <w:t>》揭示了PA6市场潜在需求与机会，为战略投资者选择恰当的PA6投资时机和公司领导层做PA6战略规划提供准确的PA6市场情报信息及科学的决策依据，同时对银行信贷部门也具有极大的参考价值。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中国PA6行业发展环境</w:t>
      </w:r>
      <w:r>
        <w:rPr>
          <w:rFonts w:hint="eastAsia"/>
        </w:rPr>
        <w:br/>
      </w:r>
      <w:r>
        <w:rPr>
          <w:rFonts w:hint="eastAsia"/>
        </w:rPr>
        <w:t>　　第一节 PA6行业及属性分析</w:t>
      </w:r>
      <w:r>
        <w:rPr>
          <w:rFonts w:hint="eastAsia"/>
        </w:rPr>
        <w:br/>
      </w:r>
      <w:r>
        <w:rPr>
          <w:rFonts w:hint="eastAsia"/>
        </w:rPr>
        <w:t>　　　　一、PA6行业定义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四、PA6行业周期属性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PA6行业政策发展环境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二、PA6产业发展规划</w:t>
      </w:r>
      <w:r>
        <w:rPr>
          <w:rFonts w:hint="eastAsia"/>
        </w:rPr>
        <w:br/>
      </w:r>
      <w:r>
        <w:rPr>
          <w:rFonts w:hint="eastAsia"/>
        </w:rPr>
        <w:t>　　　　三、PA6行业标准政策</w:t>
      </w:r>
      <w:r>
        <w:rPr>
          <w:rFonts w:hint="eastAsia"/>
        </w:rPr>
        <w:br/>
      </w:r>
      <w:r>
        <w:rPr>
          <w:rFonts w:hint="eastAsia"/>
        </w:rPr>
        <w:t>　　　　四、PA6市场应用政策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中国PA6行业发展分析</w:t>
      </w:r>
      <w:r>
        <w:rPr>
          <w:rFonts w:hint="eastAsia"/>
        </w:rPr>
        <w:br/>
      </w:r>
      <w:r>
        <w:rPr>
          <w:rFonts w:hint="eastAsia"/>
        </w:rPr>
        <w:t>　　第一节 中国PA6行业的发展概况</w:t>
      </w:r>
      <w:r>
        <w:rPr>
          <w:rFonts w:hint="eastAsia"/>
        </w:rPr>
        <w:br/>
      </w:r>
      <w:r>
        <w:rPr>
          <w:rFonts w:hint="eastAsia"/>
        </w:rPr>
        <w:t>　　　　一、PA6行业对国民经济和社会发展的贡献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二、2025年中国PA6行业政策环境综述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2019-2024年中国PA6行业的发展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一、2019-2024年中国PA6行业的运行分析</w:t>
      </w:r>
      <w:r>
        <w:rPr>
          <w:rFonts w:hint="eastAsia"/>
        </w:rPr>
        <w:br/>
      </w:r>
      <w:r>
        <w:rPr>
          <w:rFonts w:hint="eastAsia"/>
        </w:rPr>
        <w:t>　　　　二、2025年PA6行业经济运行分析</w:t>
      </w:r>
      <w:r>
        <w:rPr>
          <w:rFonts w:hint="eastAsia"/>
        </w:rPr>
        <w:br/>
      </w:r>
      <w:r>
        <w:rPr>
          <w:rFonts w:hint="eastAsia"/>
        </w:rPr>
        <w:t>　　第三节 中国PA6行业发展存在的问题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一、中国PA6行业供需值得关注的问题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二、PA6行业发展亟需解决的问题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三、PA6工业的应急机制需要加强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四、PA6企业经营困境分析</w:t>
      </w:r>
      <w:r>
        <w:rPr>
          <w:rFonts w:hint="eastAsia"/>
        </w:rPr>
        <w:br/>
      </w:r>
      <w:r>
        <w:rPr>
          <w:rFonts w:hint="eastAsia"/>
        </w:rPr>
        <w:t>　　第四节 中国PA6行业的发展对策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2019-2024年中国PA6行业经济规模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一、2019-2024年PA6行业企业数量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二、2019-2024年PA6行业资产规模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三、2019-2024年PA6行业收入规模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四、2019-2024年PA6行业产值规模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五、2019-2024年PA6行业利润规模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2019-2024年中国PA6行业区域结构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2019-2024年中国PA6行业规模结构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2019-2024年中国PA6行业控股结构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一、2019-2024年PA6行业发展环境分析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二、2019-2024年PA6市场供需现状分析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三、2019-2024年PA6行业发展现状分析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四、2025-2031年PA6行业发展前景预测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五、2025-2031年PA6行业投资风险预测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一、2019-2024年PA6行业发展环境分析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二、2019-2024年PA6市场供需现状分析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三、2019-2024年PA6行业发展现状分析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四、2025-2031年PA6行业发展前景预测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五、2025-2031年PA6行业投资风险预测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一、2019-2024年PA6行业发展环境分析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二、2019-2024年PA6市场供需现状分析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三、2019-2024年PA6行业发展现状分析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四、2025-2031年PA6行业发展前景预测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五、2025-2031年PA6行业投资风险预测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一、2019-2024年PA6行业发展环境分析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二、2019-2024年PA6市场供需现状分析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三、2019-2024年PA6行业发展现状分析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四、2025-2031年PA6行业发展前景预测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五、2025-2031年PA6行业投资风险预测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中国PA6行业盈利现状</w:t>
      </w:r>
      <w:r>
        <w:rPr>
          <w:rFonts w:hint="eastAsia"/>
        </w:rPr>
        <w:br/>
      </w:r>
      <w:r>
        <w:rPr>
          <w:rFonts w:hint="eastAsia"/>
        </w:rPr>
        <w:t>　　第一节 中国PA6行业整体运行指标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一、2019-2024年PA6行业偿债能力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二、2019-2024年PA6行业发展能力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三、2019-2024年PA6行业经营能力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四、2019-2024年PA6行业盈利能力</w:t>
      </w:r>
      <w:r>
        <w:rPr>
          <w:rFonts w:hint="eastAsia"/>
        </w:rPr>
        <w:br/>
      </w:r>
      <w:r>
        <w:rPr>
          <w:rFonts w:hint="eastAsia"/>
        </w:rPr>
        <w:t>　　第二节 中国PA6行业成本分析</w:t>
      </w:r>
      <w:r>
        <w:rPr>
          <w:rFonts w:hint="eastAsia"/>
        </w:rPr>
        <w:br/>
      </w:r>
      <w:r>
        <w:rPr>
          <w:rFonts w:hint="eastAsia"/>
        </w:rPr>
        <w:t>　　第三节 中国PA6行业产销运存分析</w:t>
      </w:r>
      <w:r>
        <w:rPr>
          <w:rFonts w:hint="eastAsia"/>
        </w:rPr>
        <w:br/>
      </w:r>
      <w:r>
        <w:rPr>
          <w:rFonts w:hint="eastAsia"/>
        </w:rPr>
        <w:t>　　第四节 中国PA6行业整体盈利指标</w:t>
      </w:r>
      <w:r>
        <w:rPr>
          <w:rFonts w:hint="eastAsia"/>
        </w:rPr>
        <w:br/>
      </w:r>
      <w:r>
        <w:rPr>
          <w:rFonts w:hint="eastAsia"/>
        </w:rPr>
        <w:t>　　第五节 中国PA6行业盈利结构分析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2019-2024年PA6行业产品市场价格回顾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2025年PA6行业产品市场价格现状分析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影响PA6行业产品市场价格因素分析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2025-2031年PA6行业产品市场价格走势预测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2025-2031年中国PA6行业进出口情况预测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一、2025-2031年中国PA6行业进口预测分析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二、2025-2031年中国PA6行业出口预测分析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PA6企业（一）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第二节 PA6企业（二）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第三节 PA6企业（三）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第四节 PA6企业（四）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第五节 PA6企业（五）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中国PA6行业投资状况分析</w:t>
      </w:r>
      <w:r>
        <w:rPr>
          <w:rFonts w:hint="eastAsia"/>
        </w:rPr>
        <w:br/>
      </w:r>
      <w:r>
        <w:rPr>
          <w:rFonts w:hint="eastAsia"/>
        </w:rPr>
        <w:t>　　第一节 PA6行业投资优劣势分析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PA6行业投资概述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一、2019-2024年PA6行业投资规模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二、2019-2024年PA6行业投资结构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三、2019-2024年PA6行业投资增速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四、2019-2024年PA6行业投资地区</w:t>
      </w:r>
      <w:r>
        <w:rPr>
          <w:rFonts w:hint="eastAsia"/>
        </w:rPr>
        <w:br/>
      </w:r>
      <w:r>
        <w:rPr>
          <w:rFonts w:hint="eastAsia"/>
        </w:rPr>
        <w:t>　　第三节 PA6行业投资机会分析</w:t>
      </w:r>
      <w:r>
        <w:rPr>
          <w:rFonts w:hint="eastAsia"/>
        </w:rPr>
        <w:br/>
      </w:r>
      <w:r>
        <w:rPr>
          <w:rFonts w:hint="eastAsia"/>
        </w:rPr>
        <w:t>　　　　一、PA6行业投资项目分析</w:t>
      </w:r>
      <w:r>
        <w:rPr>
          <w:rFonts w:hint="eastAsia"/>
        </w:rPr>
        <w:br/>
      </w:r>
      <w:r>
        <w:rPr>
          <w:rFonts w:hint="eastAsia"/>
        </w:rPr>
        <w:t>　　　　二、PA6行业细分行业投资机会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五、PA6行业投资新方向</w:t>
      </w:r>
      <w:r>
        <w:rPr>
          <w:rFonts w:hint="eastAsia"/>
        </w:rPr>
        <w:br/>
      </w:r>
      <w:r>
        <w:rPr>
          <w:rFonts w:hint="eastAsia"/>
        </w:rPr>
        <w:t>　　第四节 PA6行业投资前景分析</w:t>
      </w:r>
      <w:r>
        <w:rPr>
          <w:rFonts w:hint="eastAsia"/>
        </w:rPr>
        <w:br/>
      </w:r>
      <w:r>
        <w:rPr>
          <w:rFonts w:hint="eastAsia"/>
        </w:rPr>
        <w:t>　　　　一、PA6行业市场发展前景分析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二、PA6行业市场蕴藏的商机</w:t>
      </w:r>
      <w:r>
        <w:rPr>
          <w:rFonts w:hint="eastAsia"/>
        </w:rPr>
        <w:br/>
      </w:r>
      <w:r>
        <w:rPr>
          <w:rFonts w:hint="eastAsia"/>
        </w:rPr>
        <w:t>　　　　三、PA6行业金融危机下的发展前景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四、2025-2031年PA6行业市场面临的发展商机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中国PA6行业发展趋势与规划建议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中国PA6市场趋势预测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一、2019-2024年中国PA6市场趋势总结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二、2025-2031年中国PA6行业发展趋势分析</w:t>
      </w:r>
      <w:r>
        <w:rPr>
          <w:rFonts w:hint="eastAsia"/>
        </w:rPr>
        <w:br/>
      </w:r>
      <w:r>
        <w:rPr>
          <w:rFonts w:hint="eastAsia"/>
        </w:rPr>
        <w:t>　　第二节 中国PA6市场供给趋势预测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一、2025-2031年PA6行业产品技术趋势分析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二、2025-2031年PA6行业产量预测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三、2025-2031年PA6行业市场供给量预测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中国PA6市场需求趋势预测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一、2025-2031年PA6市场需求热点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二、2025-2031年PA6行业国内消费预测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三、2025-2031年PA6行业国内价格预测</w:t>
      </w:r>
      <w:r>
        <w:rPr>
          <w:rFonts w:hint="eastAsia"/>
        </w:rPr>
        <w:br/>
      </w:r>
      <w:r>
        <w:rPr>
          <w:rFonts w:hint="eastAsia"/>
        </w:rPr>
        <w:t>　　第四节 中国PA6行业发展规划建议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中国PA6行业企业发展策略建议</w:t>
      </w:r>
      <w:r>
        <w:rPr>
          <w:rFonts w:hint="eastAsia"/>
        </w:rPr>
        <w:br/>
      </w:r>
      <w:r>
        <w:rPr>
          <w:rFonts w:hint="eastAsia"/>
        </w:rPr>
        <w:t>　　第一节 PA6市场策略分析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PA6销售策略分析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提高PA6行业企业竞争力的建议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一、提高中国PA6企业核心竞争力的对策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三、PA6企业核心竞争力的因素及提升途径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四、提高PA6的策略</w:t>
      </w:r>
      <w:r>
        <w:rPr>
          <w:rFonts w:hint="eastAsia"/>
        </w:rPr>
        <w:br/>
      </w:r>
      <w:r>
        <w:rPr>
          <w:rFonts w:hint="eastAsia"/>
        </w:rPr>
        <w:t>　　第四节 中~智~林－对中国PA6品牌的战略思考</w:t>
      </w:r>
      <w:r>
        <w:rPr>
          <w:rFonts w:hint="eastAsia"/>
        </w:rPr>
        <w:br/>
      </w:r>
      <w:r>
        <w:rPr>
          <w:rFonts w:hint="eastAsia"/>
        </w:rPr>
        <w:t>　　　　一、PA6行业实施品牌战略的意义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二、PA6行业企业品牌的现状分析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三、PA6行业企业的品牌战略</w:t>
      </w:r>
      <w:r>
        <w:rPr>
          <w:rFonts w:hint="eastAsia"/>
        </w:rPr>
        <w:br/>
      </w:r>
      <w:r>
        <w:rPr>
          <w:rFonts w:hint="eastAsia"/>
        </w:rPr>
        <w:t>　　　　四、PA6行业品牌战略管理的策略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c73b4274d4af5" w:history="1">
        <w:r>
          <w:rPr>
            <w:rStyle w:val="Hyperlink"/>
          </w:rPr>
          <w:t>中国PA6行业发展研究分析及趋势预测报告（2025年）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c73b4274d4af5" w:history="1">
        <w:r>
          <w:rPr>
            <w:rStyle w:val="Hyperlink"/>
          </w:rPr>
          <w:t>https://www.20087.com/6/58/PA6HangYeYanJiuBaoGao.html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热点：PA6与PA66的区别、PA6与PA66的区别、PA6价格行情、PA66尼龙的最新价格、PA66价格走势图、PA66+30%gf耐温是多少、gpps是什么塑料、PA6收缩率是多少、尼龙6价格走势图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a26c9542245df" w:history="1">
      <w:r>
        <w:rPr>
          <w:rStyle w:val="Hyperlink"/>
        </w:rPr>
        <w:t>中国PA6行业发展研究分析及趋势预测报告（2025年）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A6HangYeYanJiuBaoGao.html" TargetMode="External" Id="Rbc4c73b4274d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A6HangYeYanJiuBaoGao.html" TargetMode="External" Id="R732a26c9542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2024-11-08T07:53:00Z</dcterms:created>
  <dcterms:modified xsi:type="dcterms:W3CDTF">2024-11-08T08:53:00Z</dcterms:modified>
  <dc:subject>中国PA6行业发展研究分析及趋势预测报告（2025年）</dc:subject>
  <dc:title>中国PA6行业发展研究分析及趋势预测报告（2025年）</dc:title>
  <cp:keywords>中国PA6行业发展研究分析及趋势预测报告（2025年）</cp:keywords>
  <dc:description>中国PA6行业发展研究分析及趋势预测报告（2025年）</dc:description>
</cp:coreProperties>
</file>